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FA3AB2" w:rsidRDefault="00525DEE" w:rsidP="00525DEE">
      <w:pPr>
        <w:pStyle w:val="1"/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ΘΕΜΑ 2</w:t>
      </w:r>
    </w:p>
    <w:p w14:paraId="00000002" w14:textId="482392AA" w:rsidR="00FA3AB2" w:rsidRDefault="00525DEE" w:rsidP="00525DEE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2.1 </w:t>
      </w:r>
      <w:r>
        <w:rPr>
          <w:rFonts w:ascii="Calibri" w:eastAsia="Calibri" w:hAnsi="Calibri" w:cs="Calibri"/>
        </w:rPr>
        <w:t>Οι διάφορες υπηρεσίες θεωρούνται άυλα προϊόντα.</w:t>
      </w:r>
    </w:p>
    <w:p w14:paraId="00000003" w14:textId="77777777" w:rsidR="00FA3AB2" w:rsidRDefault="00525DEE" w:rsidP="00525DEE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α. Ποιες δραστηριότητες των σύγχρονων γεωργικών επιχειρήσεων χαρακτηρίζονται ως υπηρεσίες (μονάδες 7);</w:t>
      </w:r>
    </w:p>
    <w:p w14:paraId="00000004" w14:textId="04152216" w:rsidR="00FA3AB2" w:rsidRDefault="00525DEE" w:rsidP="00525DEE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β. Να δώσετε ένα παράδειγμα υπηρεσίας στην οποία μπορούν να δραστηριοποιηθούν οι σύγχρονες γεω</w:t>
      </w:r>
      <w:r w:rsidR="006431C9">
        <w:rPr>
          <w:rFonts w:ascii="Calibri" w:eastAsia="Calibri" w:hAnsi="Calibri" w:cs="Calibri"/>
        </w:rPr>
        <w:t>ργικές επιχειρήσεις (μονάδες 4).</w:t>
      </w:r>
      <w:bookmarkStart w:id="0" w:name="_GoBack"/>
      <w:bookmarkEnd w:id="0"/>
    </w:p>
    <w:p w14:paraId="00000005" w14:textId="77777777" w:rsidR="00FA3AB2" w:rsidRDefault="00525DEE">
      <w:pPr>
        <w:spacing w:line="360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Μονάδες 11</w:t>
      </w:r>
    </w:p>
    <w:p w14:paraId="00000007" w14:textId="77777777" w:rsidR="00FA3AB2" w:rsidRDefault="00525DEE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2.2 </w:t>
      </w:r>
    </w:p>
    <w:p w14:paraId="00000008" w14:textId="77777777" w:rsidR="00FA3AB2" w:rsidRDefault="00525DEE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α.</w:t>
      </w:r>
      <w:r>
        <w:t xml:space="preserve"> </w:t>
      </w:r>
      <w:r>
        <w:rPr>
          <w:rFonts w:ascii="Calibri" w:eastAsia="Calibri" w:hAnsi="Calibri" w:cs="Calibri"/>
        </w:rPr>
        <w:t xml:space="preserve">Να χαρακτηρίσετε τις προτάσεις που ακολουθούν, γράφοντας δίπλα στον αριθμό που αντιστοιχεί σε κάθε πρόταση τη λέξη Σωστό, αν η πρόταση είναι σωστή ή τη λέξη Λάθος, αν η πρόταση είναι λανθασμένη (μονάδες 6). </w:t>
      </w:r>
    </w:p>
    <w:p w14:paraId="00000009" w14:textId="77777777" w:rsidR="00FA3AB2" w:rsidRDefault="00525DEE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Οι κίνδυνοι που αφορούν την πρωτογενή αγροτική παραγωγή μπορεί να μην επηρεάσουν</w:t>
      </w:r>
    </w:p>
    <w:p w14:paraId="0000000A" w14:textId="77777777" w:rsidR="00FA3AB2" w:rsidRDefault="00525DEE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τις επιχειρήσεις που ασχολούνται με τη μεταποίηση των γεωργικών προϊόντων.</w:t>
      </w:r>
    </w:p>
    <w:p w14:paraId="0000000B" w14:textId="77777777" w:rsidR="00FA3AB2" w:rsidRDefault="00525DEE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</w:t>
      </w:r>
      <w:r>
        <w:t xml:space="preserve"> </w:t>
      </w:r>
      <w:r>
        <w:rPr>
          <w:rFonts w:ascii="Calibri" w:eastAsia="Calibri" w:hAnsi="Calibri" w:cs="Calibri"/>
        </w:rPr>
        <w:t>Στην Ελλάδα, γίνεται εκτεταμένη χρήση του μηχανολογικού εξοπλισμού, αλλά ένα</w:t>
      </w:r>
    </w:p>
    <w:p w14:paraId="0000000C" w14:textId="77777777" w:rsidR="00FA3AB2" w:rsidRDefault="00525DEE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μέρος του θεωρείται τεχνολογικά ξεπερασμένο.</w:t>
      </w:r>
    </w:p>
    <w:p w14:paraId="0000000D" w14:textId="77777777" w:rsidR="00FA3AB2" w:rsidRDefault="00525DEE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</w:t>
      </w:r>
      <w:r>
        <w:t xml:space="preserve"> </w:t>
      </w:r>
      <w:r>
        <w:rPr>
          <w:rFonts w:ascii="Calibri" w:eastAsia="Calibri" w:hAnsi="Calibri" w:cs="Calibri"/>
        </w:rPr>
        <w:t>Με την ελεύθερη ανάπτυξη του εμπορίου σήμερα, ο ρόλος της γεωργίας στις αναπτυγμένες οικονομίες μετατοπίζεται από την ποιότητα  στην ποσότητα.</w:t>
      </w:r>
    </w:p>
    <w:p w14:paraId="7E38FB51" w14:textId="77777777" w:rsidR="00525DEE" w:rsidRDefault="00525DEE" w:rsidP="00525DEE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β. Να αιτιολογήσετε την επιλογή σας στην πρόταση 1 του  ερωτήματος α, χρησιμοποιώντας ένα παράδειγμα (μονάδες 8).</w:t>
      </w:r>
    </w:p>
    <w:p w14:paraId="0000000F" w14:textId="6B0E5C11" w:rsidR="00FA3AB2" w:rsidRDefault="00525DEE" w:rsidP="00525DEE">
      <w:pPr>
        <w:spacing w:line="360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>Μονάδες 14</w:t>
      </w:r>
    </w:p>
    <w:p w14:paraId="00000010" w14:textId="77777777" w:rsidR="00FA3AB2" w:rsidRDefault="00FA3AB2">
      <w:pPr>
        <w:jc w:val="both"/>
        <w:rPr>
          <w:rFonts w:ascii="Calibri" w:eastAsia="Calibri" w:hAnsi="Calibri" w:cs="Calibri"/>
          <w:b/>
        </w:rPr>
      </w:pPr>
    </w:p>
    <w:p w14:paraId="00000019" w14:textId="0B494C0D" w:rsidR="00FA3AB2" w:rsidRDefault="00FA3AB2">
      <w:pPr>
        <w:spacing w:line="360" w:lineRule="auto"/>
        <w:jc w:val="both"/>
        <w:rPr>
          <w:rFonts w:ascii="Calibri" w:eastAsia="Calibri" w:hAnsi="Calibri" w:cs="Calibri"/>
        </w:rPr>
      </w:pPr>
    </w:p>
    <w:sectPr w:rsidR="00FA3AB2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A3AB2"/>
    <w:rsid w:val="00525DEE"/>
    <w:rsid w:val="006431C9"/>
    <w:rsid w:val="008E1099"/>
    <w:rsid w:val="00FA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nzqywYL6Wwpmp9VlHP7vAKvBHg==">AMUW2mUy6CHyT6CPmfw9AdixNwe0O7p8j5k+778Sfzd8FuLDeu8FLSY8+sFJi9fIdqfmyBRtGnrzaQrgUgISgmL/Jy5ty0cEHsR73N4K0X39F2eKwrniNaHB8kjOKPkMhKaE2KWnQ2O3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cp:lastPrinted>2022-11-27T10:13:00Z</cp:lastPrinted>
  <dcterms:created xsi:type="dcterms:W3CDTF">2022-11-27T10:11:00Z</dcterms:created>
  <dcterms:modified xsi:type="dcterms:W3CDTF">2022-11-27T10:13:00Z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