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3F" w:rsidRPr="0024723F" w:rsidRDefault="0024723F" w:rsidP="0024723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4723F">
        <w:rPr>
          <w:rStyle w:val="normaltextrun"/>
          <w:rFonts w:asciiTheme="minorHAnsi" w:hAnsiTheme="minorHAnsi" w:cstheme="minorHAnsi"/>
          <w:b/>
          <w:bCs/>
        </w:rPr>
        <w:t>Ενδεικτική απάντηση</w:t>
      </w:r>
      <w:r w:rsidRPr="0024723F">
        <w:rPr>
          <w:rStyle w:val="normaltextrun"/>
          <w:rFonts w:asciiTheme="minorHAnsi" w:hAnsiTheme="minorHAnsi" w:cstheme="minorHAnsi"/>
        </w:rPr>
        <w:t> </w:t>
      </w:r>
      <w:r w:rsidRPr="0024723F">
        <w:rPr>
          <w:rStyle w:val="eop"/>
          <w:rFonts w:asciiTheme="minorHAnsi" w:hAnsiTheme="minorHAnsi" w:cstheme="minorHAnsi"/>
        </w:rPr>
        <w:t> </w:t>
      </w:r>
    </w:p>
    <w:p w:rsidR="0024723F" w:rsidRPr="0024723F" w:rsidRDefault="0024723F" w:rsidP="0024723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4723F">
        <w:rPr>
          <w:rStyle w:val="normaltextrun"/>
          <w:rFonts w:asciiTheme="minorHAnsi" w:hAnsiTheme="minorHAnsi" w:cstheme="minorHAnsi"/>
          <w:b/>
          <w:bCs/>
        </w:rPr>
        <w:t>2.1</w:t>
      </w:r>
      <w:r w:rsidRPr="0024723F">
        <w:rPr>
          <w:rStyle w:val="eop"/>
          <w:rFonts w:asciiTheme="minorHAnsi" w:hAnsiTheme="minorHAnsi" w:cstheme="minorHAnsi"/>
        </w:rPr>
        <w:t> </w:t>
      </w:r>
    </w:p>
    <w:p w:rsidR="0024723F" w:rsidRPr="0024723F" w:rsidRDefault="0024723F" w:rsidP="0024723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4723F">
        <w:rPr>
          <w:rStyle w:val="normaltextrun"/>
          <w:rFonts w:asciiTheme="minorHAnsi" w:hAnsiTheme="minorHAnsi" w:cstheme="minorHAnsi"/>
        </w:rPr>
        <w:t>α. Η αφαίρεση οργανικής ύλης (</w:t>
      </w:r>
      <w:r w:rsidRPr="0024723F">
        <w:rPr>
          <w:rStyle w:val="normaltextrun"/>
          <w:rFonts w:asciiTheme="minorHAnsi" w:hAnsiTheme="minorHAnsi" w:cstheme="minorHAnsi"/>
          <w:lang w:val="en-US"/>
        </w:rPr>
        <w:t>thatch</w:t>
      </w:r>
      <w:r w:rsidRPr="0024723F">
        <w:rPr>
          <w:rStyle w:val="normaltextrun"/>
          <w:rFonts w:asciiTheme="minorHAnsi" w:hAnsiTheme="minorHAnsi" w:cstheme="minorHAnsi"/>
        </w:rPr>
        <w:t>), έχει σαν σκοπό την απομάκρυνση του στρώματος των νεκρών και ζώντων φυτικών ιστών (υπο</w:t>
      </w:r>
      <w:r w:rsidR="003A5106">
        <w:rPr>
          <w:rStyle w:val="normaltextrun"/>
          <w:rFonts w:asciiTheme="minorHAnsi" w:hAnsiTheme="minorHAnsi" w:cstheme="minorHAnsi"/>
        </w:rPr>
        <w:t>λείμματα ριζών, φύλλων, βλαστών</w:t>
      </w:r>
      <w:r w:rsidR="00D464CC">
        <w:rPr>
          <w:rStyle w:val="normaltextrun"/>
          <w:rFonts w:asciiTheme="minorHAnsi" w:hAnsiTheme="minorHAnsi" w:cstheme="minorHAnsi"/>
        </w:rPr>
        <w:t>)</w:t>
      </w:r>
      <w:r w:rsidR="003A5106" w:rsidRPr="003A5106">
        <w:rPr>
          <w:rStyle w:val="normaltextrun"/>
          <w:rFonts w:asciiTheme="minorHAnsi" w:hAnsiTheme="minorHAnsi" w:cstheme="minorHAnsi"/>
        </w:rPr>
        <w:t>,</w:t>
      </w:r>
      <w:r w:rsidRPr="0024723F">
        <w:rPr>
          <w:rStyle w:val="normaltextrun"/>
          <w:rFonts w:asciiTheme="minorHAnsi" w:hAnsiTheme="minorHAnsi" w:cstheme="minorHAnsi"/>
        </w:rPr>
        <w:t xml:space="preserve"> που δημιουργούν πλέγμα με τα φυτά του χλοοτάπητα.</w:t>
      </w:r>
      <w:r w:rsidRPr="0024723F">
        <w:rPr>
          <w:rStyle w:val="eop"/>
          <w:rFonts w:asciiTheme="minorHAnsi" w:hAnsiTheme="minorHAnsi" w:cstheme="minorHAnsi"/>
        </w:rPr>
        <w:t> </w:t>
      </w:r>
    </w:p>
    <w:p w:rsidR="0024723F" w:rsidRPr="0024723F" w:rsidRDefault="0024723F" w:rsidP="0024723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4723F">
        <w:rPr>
          <w:rStyle w:val="normaltextrun"/>
          <w:rFonts w:asciiTheme="minorHAnsi" w:hAnsiTheme="minorHAnsi" w:cstheme="minorHAnsi"/>
        </w:rPr>
        <w:t>β. Στα ψυχρόφιλα είδη του χλοοτάπητα</w:t>
      </w:r>
      <w:r w:rsidR="003A5106" w:rsidRPr="003A5106">
        <w:rPr>
          <w:rStyle w:val="normaltextrun"/>
          <w:rFonts w:asciiTheme="minorHAnsi" w:hAnsiTheme="minorHAnsi" w:cstheme="minorHAnsi"/>
        </w:rPr>
        <w:t>,</w:t>
      </w:r>
      <w:r w:rsidRPr="0024723F">
        <w:rPr>
          <w:rStyle w:val="normaltextrun"/>
          <w:rFonts w:asciiTheme="minorHAnsi" w:hAnsiTheme="minorHAnsi" w:cstheme="minorHAnsi"/>
        </w:rPr>
        <w:t xml:space="preserve"> η εργασία καθαρισμού από το οργανικό στρώμα γίνεται στις αρχές άνοιξης και φθινοπώρου. Στα θερμόφιλα είδη γίνεται κατά τη διάρκεια της άνοιξης.</w:t>
      </w:r>
      <w:r w:rsidRPr="0024723F">
        <w:rPr>
          <w:rStyle w:val="eop"/>
          <w:rFonts w:asciiTheme="minorHAnsi" w:hAnsiTheme="minorHAnsi" w:cstheme="minorHAnsi"/>
        </w:rPr>
        <w:t> </w:t>
      </w:r>
    </w:p>
    <w:p w:rsidR="0024723F" w:rsidRPr="0024723F" w:rsidRDefault="0024723F" w:rsidP="0024723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4723F">
        <w:rPr>
          <w:rStyle w:val="normaltextrun"/>
          <w:rFonts w:asciiTheme="minorHAnsi" w:hAnsiTheme="minorHAnsi" w:cstheme="minorHAnsi"/>
          <w:b/>
          <w:bCs/>
        </w:rPr>
        <w:t>2.2</w:t>
      </w:r>
      <w:r w:rsidRPr="0024723F">
        <w:rPr>
          <w:rStyle w:val="eop"/>
          <w:rFonts w:asciiTheme="minorHAnsi" w:hAnsiTheme="minorHAnsi" w:cstheme="minorHAnsi"/>
        </w:rPr>
        <w:t> </w:t>
      </w:r>
    </w:p>
    <w:p w:rsidR="00B01BF3" w:rsidRDefault="0024723F" w:rsidP="00B01BF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24723F">
        <w:rPr>
          <w:rStyle w:val="normaltextrun"/>
          <w:rFonts w:asciiTheme="minorHAnsi" w:hAnsiTheme="minorHAnsi" w:cstheme="minorHAnsi"/>
        </w:rPr>
        <w:t>α. 1. Σ, 2.</w:t>
      </w:r>
      <w:r w:rsidR="004C7666">
        <w:rPr>
          <w:rStyle w:val="normaltextrun"/>
          <w:rFonts w:asciiTheme="minorHAnsi" w:hAnsiTheme="minorHAnsi" w:cstheme="minorHAnsi"/>
        </w:rPr>
        <w:t xml:space="preserve"> Λ, 3. Σ.</w:t>
      </w:r>
      <w:r w:rsidRPr="0024723F">
        <w:rPr>
          <w:rStyle w:val="eop"/>
          <w:rFonts w:asciiTheme="minorHAnsi" w:hAnsiTheme="minorHAnsi" w:cstheme="minorHAnsi"/>
        </w:rPr>
        <w:t> </w:t>
      </w:r>
    </w:p>
    <w:p w:rsidR="00056983" w:rsidRPr="00B01BF3" w:rsidRDefault="00882EF9" w:rsidP="00B01BF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</w:rPr>
        <w:t>β.</w:t>
      </w:r>
      <w:r w:rsidR="0024723F" w:rsidRPr="0024723F">
        <w:rPr>
          <w:rStyle w:val="normaltextrun"/>
          <w:rFonts w:asciiTheme="minorHAnsi" w:hAnsiTheme="minorHAnsi" w:cstheme="minorHAnsi"/>
        </w:rPr>
        <w:t xml:space="preserve"> </w:t>
      </w:r>
      <w:r w:rsidR="00B01BF3" w:rsidRPr="00B01BF3">
        <w:rPr>
          <w:rStyle w:val="normaltextrun"/>
          <w:rFonts w:asciiTheme="minorHAnsi" w:hAnsiTheme="minorHAnsi" w:cstheme="minorHAnsi"/>
        </w:rPr>
        <w:t>Κατά την κίνηση της μηχ</w:t>
      </w:r>
      <w:r w:rsidR="00B01BF3">
        <w:rPr>
          <w:rStyle w:val="normaltextrun"/>
          <w:rFonts w:asciiTheme="minorHAnsi" w:hAnsiTheme="minorHAnsi" w:cstheme="minorHAnsi"/>
        </w:rPr>
        <w:t>ανής  καθαρισμού του χλοοτάπητα</w:t>
      </w:r>
      <w:bookmarkStart w:id="0" w:name="_GoBack"/>
      <w:bookmarkEnd w:id="0"/>
      <w:r w:rsidR="00B01BF3">
        <w:rPr>
          <w:rStyle w:val="normaltextrun"/>
          <w:rFonts w:asciiTheme="minorHAnsi" w:hAnsiTheme="minorHAnsi" w:cstheme="minorHAnsi"/>
        </w:rPr>
        <w:t xml:space="preserve"> α</w:t>
      </w:r>
      <w:r w:rsidR="00B01BF3" w:rsidRPr="00B01BF3">
        <w:rPr>
          <w:rStyle w:val="normaltextrun"/>
          <w:rFonts w:asciiTheme="minorHAnsi" w:hAnsiTheme="minorHAnsi" w:cstheme="minorHAnsi"/>
        </w:rPr>
        <w:t>παγορεύεται η επικά</w:t>
      </w:r>
      <w:r w:rsidR="00B01BF3">
        <w:rPr>
          <w:rStyle w:val="normaltextrun"/>
          <w:rFonts w:asciiTheme="minorHAnsi" w:hAnsiTheme="minorHAnsi" w:cstheme="minorHAnsi"/>
        </w:rPr>
        <w:t xml:space="preserve">λυψη και το πέρασμα για δεύτερη </w:t>
      </w:r>
      <w:r w:rsidR="00B01BF3" w:rsidRPr="00B01BF3">
        <w:rPr>
          <w:rStyle w:val="normaltextrun"/>
          <w:rFonts w:asciiTheme="minorHAnsi" w:hAnsiTheme="minorHAnsi" w:cstheme="minorHAnsi"/>
        </w:rPr>
        <w:t>φορά, γιατί υπάρχει ο κίνδυνος να καταστραφεί ο χλοοτάπητας.</w:t>
      </w:r>
    </w:p>
    <w:sectPr w:rsidR="00056983" w:rsidRPr="00B01BF3" w:rsidSect="0024723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23F"/>
    <w:rsid w:val="00056983"/>
    <w:rsid w:val="0024723F"/>
    <w:rsid w:val="003A5106"/>
    <w:rsid w:val="004C7666"/>
    <w:rsid w:val="00601C0F"/>
    <w:rsid w:val="00882EF9"/>
    <w:rsid w:val="00AC7C40"/>
    <w:rsid w:val="00B01BF3"/>
    <w:rsid w:val="00BD6944"/>
    <w:rsid w:val="00D464CC"/>
    <w:rsid w:val="00DB6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1312"/>
  <w15:chartTrackingRefBased/>
  <w15:docId w15:val="{1001B8F5-6F3F-4660-A323-37099AB9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4723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normaltextrun">
    <w:name w:val="normaltextrun"/>
    <w:basedOn w:val="a0"/>
    <w:rsid w:val="0024723F"/>
  </w:style>
  <w:style w:type="character" w:customStyle="1" w:styleId="eop">
    <w:name w:val="eop"/>
    <w:basedOn w:val="a0"/>
    <w:rsid w:val="00247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8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7</cp:revision>
  <cp:lastPrinted>2022-12-13T22:04:00Z</cp:lastPrinted>
  <dcterms:created xsi:type="dcterms:W3CDTF">2022-11-25T20:10:00Z</dcterms:created>
  <dcterms:modified xsi:type="dcterms:W3CDTF">2022-12-13T22:04:00Z</dcterms:modified>
</cp:coreProperties>
</file>