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E52" w:rsidRDefault="00E46E52" w:rsidP="00E46E52">
      <w:pPr>
        <w:spacing w:line="360" w:lineRule="auto"/>
        <w:rPr>
          <w:b/>
        </w:rPr>
      </w:pPr>
      <w:r w:rsidRPr="00E46E52">
        <w:rPr>
          <w:b/>
        </w:rPr>
        <w:t>Ενδεικτική απάντηση</w:t>
      </w:r>
    </w:p>
    <w:p w:rsidR="00533DA0" w:rsidRDefault="00E46E52" w:rsidP="00E46E52">
      <w:pPr>
        <w:spacing w:line="360" w:lineRule="auto"/>
      </w:pPr>
      <w:r>
        <w:t xml:space="preserve">α. Οι βασικές αλλοιώσεις του </w:t>
      </w:r>
      <w:r w:rsidR="00C57F68">
        <w:t>ελαιόλαδου</w:t>
      </w:r>
      <w:r>
        <w:t xml:space="preserve"> που </w:t>
      </w:r>
      <w:r w:rsidR="00EC3434">
        <w:t xml:space="preserve">έλαβαν χώρα και </w:t>
      </w:r>
      <w:r w:rsidR="00C57F68" w:rsidRPr="00C57F68">
        <w:t xml:space="preserve">προκάλεσαν </w:t>
      </w:r>
      <w:r>
        <w:t xml:space="preserve">υποβάθμιση της ποιότητάς του </w:t>
      </w:r>
      <w:bookmarkStart w:id="0" w:name="_GoBack"/>
      <w:bookmarkEnd w:id="0"/>
      <w:r>
        <w:t>είναι η υδρόλυση και η οξείδωση.</w:t>
      </w:r>
    </w:p>
    <w:p w:rsidR="00C57F68" w:rsidRPr="00275F4A" w:rsidRDefault="00E46E52" w:rsidP="00D05CF0">
      <w:pPr>
        <w:spacing w:line="360" w:lineRule="auto"/>
      </w:pPr>
      <w:r>
        <w:t xml:space="preserve">β. </w:t>
      </w:r>
      <w:r w:rsidR="00EC3434">
        <w:t>Κατ</w:t>
      </w:r>
      <w:r w:rsidR="00EC3434">
        <w:t>ά το χρόνο αποθήκευσης και δια</w:t>
      </w:r>
      <w:r w:rsidR="00EC3434">
        <w:t xml:space="preserve">τήρησης του </w:t>
      </w:r>
      <w:r w:rsidR="00EC3434">
        <w:t>ελαιόλαδου</w:t>
      </w:r>
      <w:r w:rsidR="00EC3434">
        <w:t xml:space="preserve"> για την αποφυγή </w:t>
      </w:r>
      <w:r w:rsidR="00EC3434">
        <w:t xml:space="preserve">της αλλοίωσης της ποιότητας και </w:t>
      </w:r>
      <w:r w:rsidR="00EC3434">
        <w:t>κυρίως της οξείδωσης του, πρέπει να περι</w:t>
      </w:r>
      <w:r w:rsidR="00EC3434">
        <w:t xml:space="preserve">ορίζονται οι παράγοντες που την </w:t>
      </w:r>
      <w:r w:rsidR="00EC3434">
        <w:t xml:space="preserve">προάγουν δηλαδή το </w:t>
      </w:r>
      <w:r w:rsidR="00EC3434">
        <w:t xml:space="preserve">οξυγόνο, η θερμοκρασία, το </w:t>
      </w:r>
      <w:r w:rsidR="00EC3434">
        <w:t>φως, τα μέταλλα κ.ά.</w:t>
      </w:r>
      <w:r w:rsidR="00EC3434">
        <w:t xml:space="preserve"> </w:t>
      </w:r>
      <w:r w:rsidR="00275F4A">
        <w:t xml:space="preserve">γ. </w:t>
      </w:r>
      <w:r w:rsidR="00D05CF0">
        <w:t xml:space="preserve">Οι </w:t>
      </w:r>
      <w:proofErr w:type="spellStart"/>
      <w:r w:rsidR="00D05CF0">
        <w:t>λιπολυτικοί</w:t>
      </w:r>
      <w:proofErr w:type="spellEnd"/>
      <w:r w:rsidR="00D05CF0">
        <w:t xml:space="preserve"> ο οποίοι π</w:t>
      </w:r>
      <w:r w:rsidR="00D05CF0">
        <w:t xml:space="preserve">ροκαλούν διάσπαση </w:t>
      </w:r>
      <w:r w:rsidR="00D05CF0">
        <w:t xml:space="preserve">των </w:t>
      </w:r>
      <w:proofErr w:type="spellStart"/>
      <w:r w:rsidR="00D05CF0">
        <w:t>τριγλυκεριδίων</w:t>
      </w:r>
      <w:proofErr w:type="spellEnd"/>
      <w:r w:rsidR="00D05CF0">
        <w:t xml:space="preserve"> σε γλυκερίνη </w:t>
      </w:r>
      <w:r w:rsidR="00D05CF0">
        <w:t>και λιπαρά οξέα. Αυτό έχει ως απο</w:t>
      </w:r>
      <w:r w:rsidR="00D05CF0">
        <w:t>τέλεσμα την αύξηση της οξύτητας του ελαιόλαδου.</w:t>
      </w:r>
    </w:p>
    <w:sectPr w:rsidR="00C57F68" w:rsidRPr="00275F4A" w:rsidSect="000B03C9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3C9"/>
    <w:rsid w:val="00056983"/>
    <w:rsid w:val="000A54FD"/>
    <w:rsid w:val="000B03C9"/>
    <w:rsid w:val="001F4E37"/>
    <w:rsid w:val="00275F4A"/>
    <w:rsid w:val="00533DA0"/>
    <w:rsid w:val="00601C0F"/>
    <w:rsid w:val="009C4309"/>
    <w:rsid w:val="00B20A46"/>
    <w:rsid w:val="00BD6944"/>
    <w:rsid w:val="00C57F68"/>
    <w:rsid w:val="00D05CF0"/>
    <w:rsid w:val="00DB6885"/>
    <w:rsid w:val="00E46E52"/>
    <w:rsid w:val="00E8694C"/>
    <w:rsid w:val="00EC34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6283A"/>
  <w15:chartTrackingRefBased/>
  <w15:docId w15:val="{1A32BD53-79E4-4221-A2DD-FCCCCF051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885"/>
    <w:pPr>
      <w:spacing w:after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4E37"/>
    <w:pPr>
      <w:spacing w:after="0" w:line="360" w:lineRule="auto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87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depya</dc:creator>
  <cp:keywords/>
  <dc:description/>
  <cp:lastModifiedBy>depya</cp:lastModifiedBy>
  <cp:revision>3</cp:revision>
  <cp:lastPrinted>2023-03-22T16:35:00Z</cp:lastPrinted>
  <dcterms:created xsi:type="dcterms:W3CDTF">2022-11-25T19:35:00Z</dcterms:created>
  <dcterms:modified xsi:type="dcterms:W3CDTF">2023-03-22T16:35:00Z</dcterms:modified>
</cp:coreProperties>
</file>