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E0" w:rsidRPr="00B62B8A" w:rsidRDefault="00E838AD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ΙΣΤΟΡΙΑ Α΄ ΤΑΞΗΣ ΕΠΑΓΓΕΛΜΑΤΙΚΟΥ ΛΥΚΕΙΟΥ</w:t>
      </w:r>
    </w:p>
    <w:p w:rsidR="00296BE0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FB73BF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1.α.</w:t>
      </w:r>
    </w:p>
    <w:p w:rsidR="00643763" w:rsidRPr="00200925" w:rsidRDefault="00FB73BF" w:rsidP="00643763">
      <w:pPr>
        <w:spacing w:after="0" w:line="360" w:lineRule="auto"/>
        <w:jc w:val="both"/>
        <w:rPr>
          <w:rFonts w:cs="Calibri"/>
          <w:sz w:val="24"/>
          <w:szCs w:val="24"/>
        </w:rPr>
      </w:pPr>
      <w:r w:rsidRPr="00200925">
        <w:rPr>
          <w:rFonts w:cs="Calibri"/>
          <w:b/>
          <w:sz w:val="24"/>
          <w:szCs w:val="24"/>
        </w:rPr>
        <w:t>(</w:t>
      </w:r>
      <w:r w:rsidRPr="00200925">
        <w:rPr>
          <w:rFonts w:cs="Calibri"/>
          <w:b/>
          <w:sz w:val="24"/>
          <w:szCs w:val="24"/>
          <w:lang w:val="en-US"/>
        </w:rPr>
        <w:t>I</w:t>
      </w:r>
      <w:r w:rsidRPr="00200925">
        <w:rPr>
          <w:rFonts w:cs="Calibri"/>
          <w:b/>
          <w:sz w:val="24"/>
          <w:szCs w:val="24"/>
        </w:rPr>
        <w:t>)</w:t>
      </w:r>
      <w:r w:rsidR="00E838AD">
        <w:rPr>
          <w:rFonts w:cs="Calibri"/>
          <w:b/>
          <w:sz w:val="24"/>
          <w:szCs w:val="24"/>
        </w:rPr>
        <w:t xml:space="preserve"> </w:t>
      </w:r>
      <w:r w:rsidR="00200925" w:rsidRPr="00200925">
        <w:rPr>
          <w:rFonts w:cstheme="minorHAnsi"/>
          <w:sz w:val="24"/>
          <w:szCs w:val="24"/>
        </w:rPr>
        <w:t xml:space="preserve">Να αντιστοιχίσετε τα ιστορικά πρόσωπα της στήλης </w:t>
      </w:r>
      <w:r w:rsidR="00E838AD">
        <w:rPr>
          <w:rFonts w:cstheme="minorHAnsi"/>
          <w:sz w:val="24"/>
          <w:szCs w:val="24"/>
        </w:rPr>
        <w:t xml:space="preserve">Α με τα στοιχεία της στήλης Β. </w:t>
      </w:r>
      <w:r w:rsidR="00200925" w:rsidRPr="00200925">
        <w:rPr>
          <w:rFonts w:cstheme="minorHAnsi"/>
          <w:sz w:val="24"/>
          <w:szCs w:val="24"/>
        </w:rPr>
        <w:t xml:space="preserve">Δύο </w:t>
      </w:r>
      <w:bookmarkStart w:id="0" w:name="_GoBack"/>
      <w:bookmarkEnd w:id="0"/>
      <w:r w:rsidR="00E838AD">
        <w:rPr>
          <w:rFonts w:cstheme="minorHAnsi"/>
          <w:sz w:val="24"/>
          <w:szCs w:val="24"/>
        </w:rPr>
        <w:t xml:space="preserve">(2) </w:t>
      </w:r>
      <w:r w:rsidR="00200925" w:rsidRPr="00200925">
        <w:rPr>
          <w:rFonts w:cstheme="minorHAnsi"/>
          <w:sz w:val="24"/>
          <w:szCs w:val="24"/>
        </w:rPr>
        <w:t>π</w:t>
      </w:r>
      <w:r w:rsidR="00E838AD">
        <w:rPr>
          <w:rFonts w:cstheme="minorHAnsi"/>
          <w:sz w:val="24"/>
          <w:szCs w:val="24"/>
        </w:rPr>
        <w:t>ρόσωπα της στήλης Α περισσεύουν</w:t>
      </w:r>
      <w:r w:rsidR="007E4147" w:rsidRPr="00200925">
        <w:rPr>
          <w:rFonts w:cstheme="minorHAnsi"/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451"/>
        <w:gridCol w:w="3995"/>
      </w:tblGrid>
      <w:tr w:rsidR="00B07E9D" w:rsidRPr="00EF1308" w:rsidTr="00E838AD">
        <w:trPr>
          <w:trHeight w:val="398"/>
          <w:jc w:val="center"/>
        </w:trPr>
        <w:tc>
          <w:tcPr>
            <w:tcW w:w="3451" w:type="dxa"/>
          </w:tcPr>
          <w:p w:rsidR="00B07E9D" w:rsidRPr="003014C6" w:rsidRDefault="00B07E9D" w:rsidP="00146B1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014C6">
              <w:rPr>
                <w:bCs/>
                <w:color w:val="000000"/>
                <w:sz w:val="24"/>
                <w:szCs w:val="24"/>
              </w:rPr>
              <w:t>Α</w:t>
            </w:r>
          </w:p>
        </w:tc>
        <w:tc>
          <w:tcPr>
            <w:tcW w:w="3995" w:type="dxa"/>
          </w:tcPr>
          <w:p w:rsidR="00B07E9D" w:rsidRPr="003014C6" w:rsidRDefault="00B07E9D" w:rsidP="00146B1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014C6">
              <w:rPr>
                <w:bCs/>
                <w:color w:val="000000"/>
                <w:sz w:val="24"/>
                <w:szCs w:val="24"/>
              </w:rPr>
              <w:t>Β</w:t>
            </w:r>
          </w:p>
        </w:tc>
      </w:tr>
      <w:tr w:rsidR="00B07E9D" w:rsidRPr="00EF1308" w:rsidTr="00E838AD">
        <w:trPr>
          <w:trHeight w:val="2871"/>
          <w:jc w:val="center"/>
        </w:trPr>
        <w:tc>
          <w:tcPr>
            <w:tcW w:w="3451" w:type="dxa"/>
          </w:tcPr>
          <w:p w:rsidR="00200925" w:rsidRPr="00200925" w:rsidRDefault="007E4147" w:rsidP="00513588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7E4147">
              <w:rPr>
                <w:bCs/>
                <w:color w:val="000000"/>
                <w:sz w:val="24"/>
                <w:szCs w:val="24"/>
              </w:rPr>
              <w:t xml:space="preserve">1. </w:t>
            </w:r>
            <w:r w:rsidR="00200925" w:rsidRPr="00200925">
              <w:rPr>
                <w:bCs/>
                <w:color w:val="000000"/>
                <w:sz w:val="24"/>
                <w:szCs w:val="24"/>
              </w:rPr>
              <w:t>Βολταίρος</w:t>
            </w:r>
          </w:p>
          <w:p w:rsidR="00200925" w:rsidRPr="00200925" w:rsidRDefault="00200925" w:rsidP="00513588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r w:rsidRPr="00200925">
              <w:rPr>
                <w:bCs/>
                <w:color w:val="000000"/>
                <w:sz w:val="24"/>
                <w:szCs w:val="24"/>
              </w:rPr>
              <w:t>Μιαούλης</w:t>
            </w:r>
          </w:p>
          <w:p w:rsidR="00200925" w:rsidRPr="00200925" w:rsidRDefault="00200925" w:rsidP="00513588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</w:t>
            </w:r>
            <w:r w:rsidRPr="00200925">
              <w:rPr>
                <w:bCs/>
                <w:color w:val="000000"/>
                <w:sz w:val="24"/>
                <w:szCs w:val="24"/>
              </w:rPr>
              <w:t>Καποδίστριας</w:t>
            </w:r>
          </w:p>
          <w:p w:rsidR="00200925" w:rsidRPr="00200925" w:rsidRDefault="00200925" w:rsidP="00513588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</w:t>
            </w:r>
            <w:r w:rsidR="00E838AD">
              <w:rPr>
                <w:bCs/>
                <w:color w:val="000000"/>
                <w:sz w:val="24"/>
                <w:szCs w:val="24"/>
              </w:rPr>
              <w:t>β</w:t>
            </w:r>
            <w:r w:rsidRPr="00200925">
              <w:rPr>
                <w:bCs/>
                <w:color w:val="000000"/>
                <w:sz w:val="24"/>
                <w:szCs w:val="24"/>
              </w:rPr>
              <w:t>ασιλιάς Κωνσταντίνος</w:t>
            </w:r>
            <w:r w:rsidR="00E838AD">
              <w:rPr>
                <w:bCs/>
                <w:color w:val="000000"/>
                <w:sz w:val="24"/>
                <w:szCs w:val="24"/>
              </w:rPr>
              <w:t xml:space="preserve"> Α΄</w:t>
            </w:r>
          </w:p>
          <w:p w:rsidR="00200925" w:rsidRPr="00200925" w:rsidRDefault="00200925" w:rsidP="00513588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5. </w:t>
            </w:r>
            <w:r w:rsidRPr="00200925">
              <w:rPr>
                <w:bCs/>
                <w:color w:val="000000"/>
                <w:sz w:val="24"/>
                <w:szCs w:val="24"/>
              </w:rPr>
              <w:t>Χίτλερ</w:t>
            </w:r>
          </w:p>
          <w:p w:rsidR="00200925" w:rsidRPr="00200925" w:rsidRDefault="00200925" w:rsidP="00513588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6. </w:t>
            </w:r>
            <w:r w:rsidRPr="00200925">
              <w:rPr>
                <w:bCs/>
                <w:color w:val="000000"/>
                <w:sz w:val="24"/>
                <w:szCs w:val="24"/>
              </w:rPr>
              <w:t>Τσώρτσιλ</w:t>
            </w:r>
          </w:p>
          <w:p w:rsidR="00B07E9D" w:rsidRPr="003014C6" w:rsidRDefault="00200925" w:rsidP="00513588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7. </w:t>
            </w:r>
            <w:r w:rsidRPr="00200925">
              <w:rPr>
                <w:bCs/>
                <w:color w:val="000000"/>
                <w:sz w:val="24"/>
                <w:szCs w:val="24"/>
              </w:rPr>
              <w:t>Μακάριος</w:t>
            </w:r>
          </w:p>
        </w:tc>
        <w:tc>
          <w:tcPr>
            <w:tcW w:w="3995" w:type="dxa"/>
          </w:tcPr>
          <w:p w:rsidR="00200925" w:rsidRPr="00200925" w:rsidRDefault="00713E42" w:rsidP="00513588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α. ε</w:t>
            </w:r>
            <w:r w:rsidR="00200925" w:rsidRPr="00200925">
              <w:rPr>
                <w:sz w:val="24"/>
                <w:szCs w:val="24"/>
              </w:rPr>
              <w:t xml:space="preserve">θνικός </w:t>
            </w:r>
            <w:r>
              <w:rPr>
                <w:sz w:val="24"/>
                <w:szCs w:val="24"/>
              </w:rPr>
              <w:t>δ</w:t>
            </w:r>
            <w:r w:rsidR="00200925" w:rsidRPr="00200925">
              <w:rPr>
                <w:sz w:val="24"/>
                <w:szCs w:val="24"/>
              </w:rPr>
              <w:t>ιχασμός</w:t>
            </w:r>
          </w:p>
          <w:p w:rsidR="00200925" w:rsidRPr="00200925" w:rsidRDefault="00200925" w:rsidP="00513588">
            <w:pPr>
              <w:spacing w:after="0" w:line="360" w:lineRule="auto"/>
              <w:rPr>
                <w:sz w:val="24"/>
                <w:szCs w:val="24"/>
              </w:rPr>
            </w:pPr>
            <w:r w:rsidRPr="00200925">
              <w:rPr>
                <w:sz w:val="24"/>
                <w:szCs w:val="24"/>
              </w:rPr>
              <w:t>β. πολιτικός ηγέτης κυπριακού αγώνα</w:t>
            </w:r>
          </w:p>
          <w:p w:rsidR="00200925" w:rsidRPr="00200925" w:rsidRDefault="00200925" w:rsidP="00513588">
            <w:pPr>
              <w:spacing w:after="0" w:line="360" w:lineRule="auto"/>
              <w:rPr>
                <w:sz w:val="24"/>
                <w:szCs w:val="24"/>
              </w:rPr>
            </w:pPr>
            <w:r w:rsidRPr="00200925">
              <w:rPr>
                <w:sz w:val="24"/>
                <w:szCs w:val="24"/>
              </w:rPr>
              <w:t>γ. «Πανελλήνιον»</w:t>
            </w:r>
          </w:p>
          <w:p w:rsidR="00200925" w:rsidRPr="00200925" w:rsidRDefault="00200925" w:rsidP="00513588">
            <w:pPr>
              <w:spacing w:after="0" w:line="360" w:lineRule="auto"/>
              <w:rPr>
                <w:sz w:val="24"/>
                <w:szCs w:val="24"/>
              </w:rPr>
            </w:pPr>
            <w:r w:rsidRPr="00200925">
              <w:rPr>
                <w:sz w:val="24"/>
                <w:szCs w:val="24"/>
              </w:rPr>
              <w:t>δ. πολέμιος της μισαλλοδοξίας</w:t>
            </w:r>
          </w:p>
          <w:p w:rsidR="001D06AF" w:rsidRPr="00EF1308" w:rsidRDefault="00200925" w:rsidP="00513588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200925">
              <w:rPr>
                <w:sz w:val="24"/>
                <w:szCs w:val="24"/>
              </w:rPr>
              <w:t>ε. ελληνικός στόλος της Επανάστασης</w:t>
            </w:r>
          </w:p>
        </w:tc>
      </w:tr>
    </w:tbl>
    <w:p w:rsidR="006563C6" w:rsidRPr="006563C6" w:rsidRDefault="006563C6" w:rsidP="002225DC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6563C6">
        <w:rPr>
          <w:rFonts w:cs="Calibri"/>
          <w:sz w:val="24"/>
          <w:szCs w:val="24"/>
        </w:rPr>
        <w:t>(μονάδες 5)</w:t>
      </w:r>
    </w:p>
    <w:p w:rsidR="006563C6" w:rsidRDefault="006563C6" w:rsidP="006563C6">
      <w:pPr>
        <w:pStyle w:val="a5"/>
        <w:spacing w:line="360" w:lineRule="auto"/>
        <w:jc w:val="both"/>
      </w:pPr>
      <w:r w:rsidRPr="00BE745F">
        <w:rPr>
          <w:b/>
        </w:rPr>
        <w:t>(ΙΙ)</w:t>
      </w:r>
      <w:r w:rsidR="00E838AD">
        <w:rPr>
          <w:b/>
        </w:rPr>
        <w:t xml:space="preserve"> </w:t>
      </w:r>
      <w:r w:rsidRPr="00BE745F">
        <w:t>Να</w:t>
      </w:r>
      <w:r w:rsidR="00E838AD">
        <w:t xml:space="preserve"> </w:t>
      </w:r>
      <w:r>
        <w:t>τοποθετήσετε</w:t>
      </w:r>
      <w:r w:rsidR="00E838AD">
        <w:t xml:space="preserve"> </w:t>
      </w:r>
      <w:r w:rsidRPr="00BE745F">
        <w:t>τα</w:t>
      </w:r>
      <w:r w:rsidR="00E838AD">
        <w:t xml:space="preserve"> </w:t>
      </w:r>
      <w:r w:rsidRPr="00BE745F">
        <w:t>παρακάτω</w:t>
      </w:r>
      <w:r w:rsidR="00E838AD">
        <w:t xml:space="preserve"> </w:t>
      </w:r>
      <w:r w:rsidRPr="00BE745F">
        <w:t>γεγονότα</w:t>
      </w:r>
      <w:r w:rsidR="00E838AD">
        <w:t xml:space="preserve"> </w:t>
      </w:r>
      <w:r w:rsidRPr="00BE745F">
        <w:t>στη</w:t>
      </w:r>
      <w:r w:rsidR="00E838AD">
        <w:t xml:space="preserve"> </w:t>
      </w:r>
      <w:r w:rsidRPr="00BE745F">
        <w:t>σωστή</w:t>
      </w:r>
      <w:r w:rsidR="00E838AD">
        <w:t xml:space="preserve"> </w:t>
      </w:r>
      <w:r w:rsidRPr="00BE745F">
        <w:t>χρονολογική</w:t>
      </w:r>
      <w:r w:rsidR="00E838AD">
        <w:t xml:space="preserve"> </w:t>
      </w:r>
      <w:r w:rsidRPr="00BE745F">
        <w:t>σειρά,</w:t>
      </w:r>
      <w:r w:rsidR="00E838AD">
        <w:t xml:space="preserve"> </w:t>
      </w:r>
      <w:r w:rsidRPr="00BE745F">
        <w:t>αρχίζοντας</w:t>
      </w:r>
      <w:r w:rsidR="00E838AD">
        <w:t xml:space="preserve"> </w:t>
      </w:r>
      <w:r w:rsidRPr="00BE745F">
        <w:t>από</w:t>
      </w:r>
      <w:r w:rsidR="00E838AD">
        <w:t xml:space="preserve"> </w:t>
      </w:r>
      <w:r w:rsidRPr="00BE745F">
        <w:t>το</w:t>
      </w:r>
      <w:r w:rsidR="00E838AD">
        <w:t xml:space="preserve"> </w:t>
      </w:r>
      <w:r w:rsidRPr="00BE745F">
        <w:t>παλαιότερο:</w:t>
      </w:r>
    </w:p>
    <w:p w:rsidR="00852E92" w:rsidRDefault="00852E92" w:rsidP="00852E92">
      <w:pPr>
        <w:pStyle w:val="a5"/>
        <w:spacing w:line="360" w:lineRule="auto"/>
        <w:jc w:val="both"/>
      </w:pPr>
      <w:r>
        <w:t xml:space="preserve">α. </w:t>
      </w:r>
      <w:r w:rsidR="000A35EE">
        <w:t>ε</w:t>
      </w:r>
      <w:r>
        <w:t>ξέγερση Πολυτεχνείου</w:t>
      </w:r>
    </w:p>
    <w:p w:rsidR="00852E92" w:rsidRDefault="00852E92" w:rsidP="00852E92">
      <w:pPr>
        <w:pStyle w:val="a5"/>
        <w:spacing w:line="360" w:lineRule="auto"/>
        <w:jc w:val="both"/>
      </w:pPr>
      <w:r>
        <w:t>β. Γαλλική Επανάσταση</w:t>
      </w:r>
    </w:p>
    <w:p w:rsidR="00852E92" w:rsidRDefault="00852E92" w:rsidP="00852E92">
      <w:pPr>
        <w:pStyle w:val="a5"/>
        <w:spacing w:line="360" w:lineRule="auto"/>
        <w:jc w:val="both"/>
      </w:pPr>
      <w:r>
        <w:t>γ. Μικρασιατικός Πόλεμος</w:t>
      </w:r>
    </w:p>
    <w:p w:rsidR="00852E92" w:rsidRDefault="00852E92" w:rsidP="00852E92">
      <w:pPr>
        <w:pStyle w:val="a5"/>
        <w:spacing w:line="360" w:lineRule="auto"/>
        <w:jc w:val="both"/>
      </w:pPr>
      <w:r>
        <w:t>δ. Ελληνική Επανάσταση</w:t>
      </w:r>
    </w:p>
    <w:p w:rsidR="00852E92" w:rsidRPr="00BE745F" w:rsidRDefault="00852E92" w:rsidP="00852E92">
      <w:pPr>
        <w:pStyle w:val="a5"/>
        <w:spacing w:line="360" w:lineRule="auto"/>
        <w:jc w:val="both"/>
      </w:pPr>
      <w:r>
        <w:t>ε. Εμφύλιος Πόλεμος</w:t>
      </w:r>
    </w:p>
    <w:p w:rsidR="00850060" w:rsidRPr="006563C6" w:rsidRDefault="00850060" w:rsidP="00850060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6563C6">
        <w:rPr>
          <w:rFonts w:cs="Calibri"/>
          <w:sz w:val="24"/>
          <w:szCs w:val="24"/>
        </w:rPr>
        <w:t>(μονάδες 5)</w:t>
      </w:r>
    </w:p>
    <w:p w:rsidR="00850060" w:rsidRDefault="00850060" w:rsidP="00850060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842348">
        <w:rPr>
          <w:rFonts w:cs="Calibri"/>
          <w:b/>
          <w:sz w:val="24"/>
          <w:szCs w:val="24"/>
        </w:rPr>
        <w:t>Μονάδες 10</w:t>
      </w:r>
    </w:p>
    <w:p w:rsidR="008E1006" w:rsidRPr="00DB74BC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1.β.</w:t>
      </w:r>
      <w:r w:rsidR="005E6873" w:rsidRPr="00B62B8A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7D3BF2">
        <w:rPr>
          <w:sz w:val="24"/>
          <w:szCs w:val="24"/>
        </w:rPr>
        <w:t xml:space="preserve">ιστορικών </w:t>
      </w:r>
      <w:r w:rsidR="005E6873" w:rsidRPr="00B62B8A">
        <w:rPr>
          <w:rFonts w:ascii="Calibri" w:hAnsi="Calibri" w:cs="Calibri"/>
          <w:sz w:val="24"/>
          <w:szCs w:val="24"/>
        </w:rPr>
        <w:t xml:space="preserve">όρων: </w:t>
      </w:r>
      <w:r w:rsidR="00852E92" w:rsidRPr="00852E92">
        <w:rPr>
          <w:rFonts w:cstheme="minorHAnsi"/>
          <w:i/>
          <w:sz w:val="24"/>
          <w:szCs w:val="24"/>
        </w:rPr>
        <w:t>διάκριση εξουσιών</w:t>
      </w:r>
      <w:r w:rsidR="00E838AD">
        <w:rPr>
          <w:rFonts w:cstheme="minorHAnsi"/>
          <w:i/>
          <w:sz w:val="24"/>
          <w:szCs w:val="24"/>
        </w:rPr>
        <w:t xml:space="preserve"> </w:t>
      </w:r>
      <w:r w:rsidR="00842348" w:rsidRPr="00DB74BC">
        <w:rPr>
          <w:rFonts w:ascii="Calibri" w:hAnsi="Calibri" w:cs="Calibri"/>
          <w:sz w:val="24"/>
          <w:szCs w:val="24"/>
        </w:rPr>
        <w:t xml:space="preserve">(μονάδες </w:t>
      </w:r>
      <w:r w:rsidR="00852E92">
        <w:rPr>
          <w:rFonts w:ascii="Calibri" w:hAnsi="Calibri" w:cs="Calibri"/>
          <w:sz w:val="24"/>
          <w:szCs w:val="24"/>
        </w:rPr>
        <w:t>8</w:t>
      </w:r>
      <w:r w:rsidR="00842348" w:rsidRPr="00DB74BC">
        <w:rPr>
          <w:sz w:val="24"/>
          <w:szCs w:val="24"/>
        </w:rPr>
        <w:t>),</w:t>
      </w:r>
      <w:r w:rsidR="00E838AD">
        <w:rPr>
          <w:sz w:val="24"/>
          <w:szCs w:val="24"/>
        </w:rPr>
        <w:t xml:space="preserve"> </w:t>
      </w:r>
      <w:r w:rsidR="00852E92" w:rsidRPr="00852E92">
        <w:rPr>
          <w:i/>
          <w:iCs/>
          <w:sz w:val="24"/>
          <w:szCs w:val="24"/>
        </w:rPr>
        <w:t>Βαλκανικοί Πόλεμοι</w:t>
      </w:r>
      <w:r w:rsidR="00E838AD">
        <w:rPr>
          <w:i/>
          <w:iCs/>
          <w:sz w:val="24"/>
          <w:szCs w:val="24"/>
        </w:rPr>
        <w:t xml:space="preserve"> </w:t>
      </w:r>
      <w:r w:rsidR="00842348" w:rsidRPr="00DB74BC">
        <w:rPr>
          <w:rFonts w:ascii="Calibri" w:hAnsi="Calibri" w:cs="Calibri"/>
          <w:sz w:val="24"/>
          <w:szCs w:val="24"/>
        </w:rPr>
        <w:t xml:space="preserve">(μονάδες </w:t>
      </w:r>
      <w:r w:rsidR="00852E92">
        <w:rPr>
          <w:rFonts w:ascii="Calibri" w:hAnsi="Calibri" w:cs="Calibri"/>
          <w:sz w:val="24"/>
          <w:szCs w:val="24"/>
        </w:rPr>
        <w:t>7</w:t>
      </w:r>
      <w:r w:rsidR="00842348" w:rsidRPr="00DB74BC">
        <w:rPr>
          <w:rFonts w:ascii="Calibri" w:hAnsi="Calibri" w:cs="Calibri"/>
          <w:sz w:val="24"/>
          <w:szCs w:val="24"/>
        </w:rPr>
        <w:t>)</w:t>
      </w:r>
      <w:r w:rsidR="00BF2479">
        <w:rPr>
          <w:rFonts w:ascii="Calibri" w:hAnsi="Calibri" w:cs="Calibri"/>
          <w:sz w:val="24"/>
          <w:szCs w:val="24"/>
        </w:rPr>
        <w:t>.</w:t>
      </w:r>
    </w:p>
    <w:p w:rsidR="005A75EC" w:rsidRPr="00B62B8A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5E6873" w:rsidRPr="00B62B8A">
        <w:rPr>
          <w:rFonts w:cs="Calibri"/>
          <w:b/>
          <w:sz w:val="24"/>
          <w:szCs w:val="24"/>
        </w:rPr>
        <w:t>ονάδες</w:t>
      </w:r>
      <w:r w:rsidR="001C2DD7">
        <w:rPr>
          <w:rFonts w:cs="Calibri"/>
          <w:b/>
          <w:sz w:val="24"/>
          <w:szCs w:val="24"/>
          <w:lang w:val="en-US"/>
        </w:rPr>
        <w:t xml:space="preserve"> </w:t>
      </w:r>
      <w:r w:rsidR="005E6873" w:rsidRPr="00B62B8A">
        <w:rPr>
          <w:rFonts w:ascii="Calibri" w:hAnsi="Calibri" w:cs="Calibri"/>
          <w:b/>
          <w:sz w:val="24"/>
          <w:szCs w:val="24"/>
        </w:rPr>
        <w:t>15</w:t>
      </w:r>
    </w:p>
    <w:sectPr w:rsidR="005A75EC" w:rsidRPr="00B62B8A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15E9"/>
    <w:rsid w:val="000020CA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388F"/>
    <w:rsid w:val="0004436E"/>
    <w:rsid w:val="000446B2"/>
    <w:rsid w:val="00044DBC"/>
    <w:rsid w:val="00044F19"/>
    <w:rsid w:val="00044FEE"/>
    <w:rsid w:val="000466F6"/>
    <w:rsid w:val="00046CA1"/>
    <w:rsid w:val="00051E9C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65857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35EE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593"/>
    <w:rsid w:val="000D2649"/>
    <w:rsid w:val="000D3841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53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868D0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2DD7"/>
    <w:rsid w:val="001C4324"/>
    <w:rsid w:val="001C4AE3"/>
    <w:rsid w:val="001C4B18"/>
    <w:rsid w:val="001C7EA6"/>
    <w:rsid w:val="001D06AF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0925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5DC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44F03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029"/>
    <w:rsid w:val="00266612"/>
    <w:rsid w:val="0027057C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3294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3AC9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4452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22F5"/>
    <w:rsid w:val="00343E8D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0586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3A6A"/>
    <w:rsid w:val="004648E4"/>
    <w:rsid w:val="00464916"/>
    <w:rsid w:val="00464BCD"/>
    <w:rsid w:val="00464CAD"/>
    <w:rsid w:val="00464D89"/>
    <w:rsid w:val="0046705A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F4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588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B23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042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3763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563C6"/>
    <w:rsid w:val="00660243"/>
    <w:rsid w:val="00663D91"/>
    <w:rsid w:val="00664372"/>
    <w:rsid w:val="00664CCF"/>
    <w:rsid w:val="00665D1E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B173B"/>
    <w:rsid w:val="006B2992"/>
    <w:rsid w:val="006B2F4A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E7BB3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3E42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4147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348"/>
    <w:rsid w:val="00842720"/>
    <w:rsid w:val="00844855"/>
    <w:rsid w:val="00845BFC"/>
    <w:rsid w:val="00845D61"/>
    <w:rsid w:val="00846DCF"/>
    <w:rsid w:val="00850060"/>
    <w:rsid w:val="0085044A"/>
    <w:rsid w:val="00850858"/>
    <w:rsid w:val="00850D1D"/>
    <w:rsid w:val="00851CE5"/>
    <w:rsid w:val="00852E92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2AD8"/>
    <w:rsid w:val="008D3362"/>
    <w:rsid w:val="008E06B5"/>
    <w:rsid w:val="008E1006"/>
    <w:rsid w:val="008E199D"/>
    <w:rsid w:val="008E2CA0"/>
    <w:rsid w:val="008E72B7"/>
    <w:rsid w:val="008F0A5A"/>
    <w:rsid w:val="008F3EB8"/>
    <w:rsid w:val="008F4976"/>
    <w:rsid w:val="008F7519"/>
    <w:rsid w:val="009033B0"/>
    <w:rsid w:val="0090440F"/>
    <w:rsid w:val="00905A40"/>
    <w:rsid w:val="009060BD"/>
    <w:rsid w:val="00910508"/>
    <w:rsid w:val="00912684"/>
    <w:rsid w:val="00912743"/>
    <w:rsid w:val="0091446A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87F84"/>
    <w:rsid w:val="00992A29"/>
    <w:rsid w:val="00994D61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14DA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15804"/>
    <w:rsid w:val="00A20555"/>
    <w:rsid w:val="00A221D4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1E05"/>
    <w:rsid w:val="00A32E08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3CF3"/>
    <w:rsid w:val="00B0518C"/>
    <w:rsid w:val="00B07ACD"/>
    <w:rsid w:val="00B07E9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769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D0B69"/>
    <w:rsid w:val="00BD0E81"/>
    <w:rsid w:val="00BD2D73"/>
    <w:rsid w:val="00BD333E"/>
    <w:rsid w:val="00BD3925"/>
    <w:rsid w:val="00BD5D6C"/>
    <w:rsid w:val="00BD6B22"/>
    <w:rsid w:val="00BD75D8"/>
    <w:rsid w:val="00BE6454"/>
    <w:rsid w:val="00BE65A4"/>
    <w:rsid w:val="00BE72AB"/>
    <w:rsid w:val="00BE7586"/>
    <w:rsid w:val="00BE7758"/>
    <w:rsid w:val="00BF05AD"/>
    <w:rsid w:val="00BF0C0B"/>
    <w:rsid w:val="00BF16D2"/>
    <w:rsid w:val="00BF2479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4ABA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1723E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302A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6359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3F2"/>
    <w:rsid w:val="00DB6EF4"/>
    <w:rsid w:val="00DB74BC"/>
    <w:rsid w:val="00DC1944"/>
    <w:rsid w:val="00DC1B74"/>
    <w:rsid w:val="00DC38EC"/>
    <w:rsid w:val="00DC740E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8AD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23D7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66F0"/>
    <w:rsid w:val="00FA76F1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08E2"/>
    <w:rsid w:val="00FF3A11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71AE7C-9011-4B09-806D-A63EF3A4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Char"/>
    <w:uiPriority w:val="1"/>
    <w:qFormat/>
    <w:rsid w:val="00656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har">
    <w:name w:val="Σώμα κειμένου Char"/>
    <w:basedOn w:val="a0"/>
    <w:link w:val="a5"/>
    <w:uiPriority w:val="1"/>
    <w:rsid w:val="006563C6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E80C20-6113-402C-8194-39E5D62204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56CB19-4DEC-4A84-84D4-04241D54A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5912B0-5054-4486-862E-4598D42A91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Kiki Antoniadoy</cp:lastModifiedBy>
  <cp:revision>4</cp:revision>
  <dcterms:created xsi:type="dcterms:W3CDTF">2022-11-24T21:15:00Z</dcterms:created>
  <dcterms:modified xsi:type="dcterms:W3CDTF">2022-11-24T21:18:00Z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