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74A2EB5" w14:textId="48AF69FA" w:rsidR="00F06447" w:rsidRDefault="00F06447">
      <w:pPr>
        <w:pStyle w:val="a5"/>
        <w:spacing w:after="0" w:line="360" w:lineRule="auto"/>
        <w:jc w:val="both"/>
      </w:pPr>
      <w:r>
        <w:rPr>
          <w:rFonts w:ascii="Calibri" w:hAnsi="Calibri" w:cs="Calibri"/>
          <w:b/>
          <w:bCs/>
          <w:u w:val="single"/>
        </w:rPr>
        <w:t xml:space="preserve">ΘΕΜΑ </w:t>
      </w:r>
      <w:r w:rsidRPr="00910981">
        <w:rPr>
          <w:rFonts w:ascii="Calibri" w:hAnsi="Calibri" w:cs="Calibri"/>
          <w:b/>
          <w:bCs/>
          <w:u w:val="single"/>
        </w:rPr>
        <w:t>2</w:t>
      </w:r>
      <w:r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39E294A2" w14:textId="0BE58BD9" w:rsidR="00FE122A" w:rsidRPr="003047D5" w:rsidRDefault="00F06447" w:rsidP="003047D5">
      <w:pPr>
        <w:pStyle w:val="a5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="Calibri" w:hAnsi="Calibri" w:cs="Calibri"/>
          <w:b/>
        </w:rPr>
        <w:t>2.1</w:t>
      </w:r>
      <w:r w:rsidR="00DA5893" w:rsidRPr="00DA5893">
        <w:rPr>
          <w:rFonts w:ascii="Calibri" w:hAnsi="Calibri" w:cs="Calibri"/>
        </w:rPr>
        <w:t xml:space="preserve"> </w:t>
      </w:r>
      <w:r w:rsidR="003047D5" w:rsidRPr="003047D5">
        <w:rPr>
          <w:rFonts w:asciiTheme="minorHAnsi" w:hAnsiTheme="minorHAnsi" w:cstheme="minorHAnsi"/>
          <w:color w:val="000000"/>
        </w:rPr>
        <w:t>Να γράψετε τον αριθμό</w:t>
      </w:r>
      <w:r w:rsidR="003047D5">
        <w:rPr>
          <w:rFonts w:asciiTheme="minorHAnsi" w:hAnsiTheme="minorHAnsi" w:cstheme="minorHAnsi"/>
          <w:color w:val="000000"/>
        </w:rPr>
        <w:t xml:space="preserve"> </w:t>
      </w:r>
      <w:r w:rsidR="003047D5" w:rsidRPr="003047D5">
        <w:rPr>
          <w:rFonts w:asciiTheme="minorHAnsi" w:hAnsiTheme="minorHAnsi" w:cstheme="minorHAnsi"/>
          <w:color w:val="000000"/>
        </w:rPr>
        <w:t>κάθε μίας από τις παρακάτω προτάσεις και, δίπλα, μία από τις λέξεις που συμπληρώνει σωστά την πρόταση. (Σημειώνεται ότι</w:t>
      </w:r>
      <w:r w:rsidR="009B545E">
        <w:rPr>
          <w:rFonts w:asciiTheme="minorHAnsi" w:hAnsiTheme="minorHAnsi" w:cstheme="minorHAnsi"/>
          <w:color w:val="000000"/>
        </w:rPr>
        <w:t xml:space="preserve"> τρεις (</w:t>
      </w:r>
      <w:r w:rsidR="003047D5">
        <w:rPr>
          <w:rFonts w:asciiTheme="minorHAnsi" w:hAnsiTheme="minorHAnsi" w:cstheme="minorHAnsi"/>
          <w:color w:val="000000"/>
        </w:rPr>
        <w:t>3</w:t>
      </w:r>
      <w:r w:rsidR="009B545E">
        <w:rPr>
          <w:rFonts w:asciiTheme="minorHAnsi" w:hAnsiTheme="minorHAnsi" w:cstheme="minorHAnsi"/>
          <w:color w:val="000000"/>
        </w:rPr>
        <w:t>)</w:t>
      </w:r>
      <w:r w:rsidR="003047D5" w:rsidRPr="003047D5">
        <w:rPr>
          <w:rFonts w:asciiTheme="minorHAnsi" w:hAnsiTheme="minorHAnsi" w:cstheme="minorHAnsi"/>
          <w:color w:val="000000"/>
        </w:rPr>
        <w:t xml:space="preserve"> από τις λέξεις θα περισσέψουν).</w:t>
      </w:r>
    </w:p>
    <w:p w14:paraId="13EF95B2" w14:textId="5747CC52" w:rsidR="007F4353" w:rsidRDefault="00655752" w:rsidP="007F6135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655752">
        <w:rPr>
          <w:rFonts w:asciiTheme="minorHAnsi" w:hAnsiTheme="minorHAnsi" w:cstheme="minorHAnsi"/>
        </w:rPr>
        <w:t xml:space="preserve"> Δίνονται οι λέξεις:</w:t>
      </w:r>
      <w:r w:rsidR="00022B65">
        <w:rPr>
          <w:rFonts w:asciiTheme="minorHAnsi" w:hAnsiTheme="minorHAnsi" w:cstheme="minorHAnsi"/>
        </w:rPr>
        <w:t xml:space="preserve"> </w:t>
      </w:r>
      <w:r w:rsidR="00022B65" w:rsidRPr="001E507D">
        <w:rPr>
          <w:rFonts w:asciiTheme="minorHAnsi" w:hAnsiTheme="minorHAnsi" w:cstheme="minorHAnsi"/>
          <w:b/>
          <w:bCs/>
        </w:rPr>
        <w:t>χαλκό</w:t>
      </w:r>
      <w:r w:rsidR="00022B65">
        <w:rPr>
          <w:rFonts w:asciiTheme="minorHAnsi" w:hAnsiTheme="minorHAnsi" w:cstheme="minorHAnsi"/>
        </w:rPr>
        <w:t xml:space="preserve">, </w:t>
      </w:r>
      <w:r w:rsidR="003047D5" w:rsidRPr="003047D5">
        <w:rPr>
          <w:rFonts w:asciiTheme="minorHAnsi" w:hAnsiTheme="minorHAnsi" w:cstheme="minorHAnsi"/>
          <w:b/>
          <w:bCs/>
        </w:rPr>
        <w:t>χύτευση,</w:t>
      </w:r>
      <w:r w:rsidR="003047D5">
        <w:rPr>
          <w:rFonts w:asciiTheme="minorHAnsi" w:hAnsiTheme="minorHAnsi" w:cstheme="minorHAnsi"/>
        </w:rPr>
        <w:t xml:space="preserve"> </w:t>
      </w:r>
      <w:r w:rsidR="004606C2">
        <w:rPr>
          <w:rFonts w:asciiTheme="minorHAnsi" w:hAnsiTheme="minorHAnsi" w:cstheme="minorHAnsi"/>
          <w:b/>
        </w:rPr>
        <w:t>πάστες</w:t>
      </w:r>
      <w:r w:rsidR="00FE122A">
        <w:rPr>
          <w:rFonts w:asciiTheme="minorHAnsi" w:hAnsiTheme="minorHAnsi" w:cstheme="minorHAnsi"/>
          <w:b/>
        </w:rPr>
        <w:t xml:space="preserve">, </w:t>
      </w:r>
      <w:r w:rsidR="003047D5">
        <w:rPr>
          <w:rFonts w:asciiTheme="minorHAnsi" w:hAnsiTheme="minorHAnsi" w:cstheme="minorHAnsi"/>
          <w:b/>
        </w:rPr>
        <w:t>τόρνευση</w:t>
      </w:r>
      <w:r w:rsidR="004606C2">
        <w:rPr>
          <w:rFonts w:asciiTheme="minorHAnsi" w:hAnsiTheme="minorHAnsi" w:cstheme="minorHAnsi"/>
          <w:b/>
        </w:rPr>
        <w:t>, σκόνες</w:t>
      </w:r>
      <w:r w:rsidR="001E507D">
        <w:rPr>
          <w:rFonts w:asciiTheme="minorHAnsi" w:hAnsiTheme="minorHAnsi" w:cstheme="minorHAnsi"/>
          <w:b/>
        </w:rPr>
        <w:t>, πηλό</w:t>
      </w:r>
      <w:r w:rsidR="004606C2">
        <w:rPr>
          <w:rFonts w:asciiTheme="minorHAnsi" w:hAnsiTheme="minorHAnsi" w:cstheme="minorHAnsi"/>
          <w:b/>
        </w:rPr>
        <w:t>.</w:t>
      </w:r>
    </w:p>
    <w:p w14:paraId="6C8BDCAF" w14:textId="502C446F" w:rsidR="00655752" w:rsidRPr="00FE122A" w:rsidRDefault="00655752" w:rsidP="00FE122A">
      <w:pPr>
        <w:pStyle w:val="ad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Cs/>
          <w:i/>
        </w:rPr>
      </w:pPr>
      <w:r w:rsidRPr="00FE122A">
        <w:rPr>
          <w:rFonts w:asciiTheme="minorHAnsi" w:hAnsiTheme="minorHAnsi" w:cstheme="minorHAnsi"/>
          <w:bCs/>
        </w:rPr>
        <w:t xml:space="preserve">Με τον όρο </w:t>
      </w:r>
      <w:proofErr w:type="spellStart"/>
      <w:r w:rsidRPr="00FE122A">
        <w:rPr>
          <w:rFonts w:asciiTheme="minorHAnsi" w:hAnsiTheme="minorHAnsi" w:cstheme="minorHAnsi"/>
          <w:bCs/>
        </w:rPr>
        <w:t>Κονιομεταλλουργία</w:t>
      </w:r>
      <w:proofErr w:type="spellEnd"/>
      <w:r w:rsidRPr="00FE122A">
        <w:rPr>
          <w:rFonts w:asciiTheme="minorHAnsi" w:hAnsiTheme="minorHAnsi" w:cstheme="minorHAnsi"/>
          <w:bCs/>
        </w:rPr>
        <w:t xml:space="preserve"> εννοούμε το σύνολο των τεχνικών, σύμφωνα με τις οποίες πραγματοποιείται η μορφοποίηση εξαρτημάτων, χρησιμοποιώντας</w:t>
      </w:r>
      <w:r w:rsidR="00022B65">
        <w:rPr>
          <w:rFonts w:asciiTheme="minorHAnsi" w:hAnsiTheme="minorHAnsi" w:cstheme="minorHAnsi"/>
          <w:bCs/>
        </w:rPr>
        <w:t xml:space="preserve"> _______________</w:t>
      </w:r>
      <w:r w:rsidRPr="00FE122A">
        <w:rPr>
          <w:rFonts w:asciiTheme="minorHAnsi" w:hAnsiTheme="minorHAnsi" w:cstheme="minorHAnsi"/>
          <w:bCs/>
        </w:rPr>
        <w:t xml:space="preserve"> των πρώτων υλών, οι οποίες δε</w:t>
      </w:r>
      <w:r w:rsidR="00022B65">
        <w:rPr>
          <w:rFonts w:asciiTheme="minorHAnsi" w:hAnsiTheme="minorHAnsi" w:cstheme="minorHAnsi"/>
          <w:bCs/>
        </w:rPr>
        <w:t xml:space="preserve"> λιώνουν </w:t>
      </w:r>
      <w:r w:rsidRPr="00FE122A">
        <w:rPr>
          <w:rFonts w:asciiTheme="minorHAnsi" w:hAnsiTheme="minorHAnsi" w:cstheme="minorHAnsi"/>
          <w:bCs/>
        </w:rPr>
        <w:t>κατά τη διάρκεια της κατεργασίας.</w:t>
      </w:r>
    </w:p>
    <w:p w14:paraId="11576D0F" w14:textId="03CCDD27" w:rsidR="00FE122A" w:rsidRPr="00022B65" w:rsidRDefault="00FE122A" w:rsidP="00FE122A">
      <w:pPr>
        <w:pStyle w:val="ad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</w:rPr>
        <w:t xml:space="preserve">Το υψηλό σημείο τήξεως της πλατίνας (1772 </w:t>
      </w:r>
      <w:proofErr w:type="spellStart"/>
      <w:r w:rsidRPr="009B027D">
        <w:rPr>
          <w:rFonts w:asciiTheme="minorHAnsi" w:hAnsiTheme="minorHAnsi" w:cstheme="minorHAnsi"/>
          <w:vertAlign w:val="superscript"/>
          <w:lang w:val="en-US"/>
        </w:rPr>
        <w:t>o</w:t>
      </w:r>
      <w:r w:rsidRPr="009B027D">
        <w:rPr>
          <w:rFonts w:asciiTheme="minorHAnsi" w:hAnsiTheme="minorHAnsi" w:cstheme="minorHAnsi"/>
          <w:lang w:val="en-US"/>
        </w:rPr>
        <w:t>C</w:t>
      </w:r>
      <w:proofErr w:type="spellEnd"/>
      <w:r w:rsidRPr="00FE122A">
        <w:rPr>
          <w:rFonts w:asciiTheme="minorHAnsi" w:hAnsiTheme="minorHAnsi" w:cstheme="minorHAnsi"/>
        </w:rPr>
        <w:t>)</w:t>
      </w:r>
      <w:r w:rsidR="003047D5">
        <w:rPr>
          <w:rFonts w:asciiTheme="minorHAnsi" w:hAnsiTheme="minorHAnsi" w:cstheme="minorHAnsi"/>
        </w:rPr>
        <w:t xml:space="preserve"> καθιστά δύσκολη και με υψηλές ενεργειακές απαιτήσεις τη διαμόρφωση προϊόντων πλατίνας με</w:t>
      </w:r>
      <w:r w:rsidR="00022B65">
        <w:rPr>
          <w:rFonts w:asciiTheme="minorHAnsi" w:hAnsiTheme="minorHAnsi" w:cstheme="minorHAnsi"/>
        </w:rPr>
        <w:t xml:space="preserve"> ______________ .</w:t>
      </w:r>
    </w:p>
    <w:p w14:paraId="654CE520" w14:textId="1BC0CD52" w:rsidR="00022B65" w:rsidRPr="00FE122A" w:rsidRDefault="00022B65" w:rsidP="00FE122A">
      <w:pPr>
        <w:pStyle w:val="ad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</w:rPr>
        <w:t xml:space="preserve">Η </w:t>
      </w:r>
      <w:proofErr w:type="spellStart"/>
      <w:r>
        <w:rPr>
          <w:rFonts w:asciiTheme="minorHAnsi" w:hAnsiTheme="minorHAnsi" w:cstheme="minorHAnsi"/>
        </w:rPr>
        <w:t>κονιομεταλλουργία</w:t>
      </w:r>
      <w:proofErr w:type="spellEnd"/>
      <w:r>
        <w:rPr>
          <w:rFonts w:asciiTheme="minorHAnsi" w:hAnsiTheme="minorHAnsi" w:cstheme="minorHAnsi"/>
        </w:rPr>
        <w:t xml:space="preserve"> αποτέλεσε, από αρχαιοτάτων χρόνων, βασική μέθοδο</w:t>
      </w:r>
      <w:r w:rsidR="00004C5E">
        <w:rPr>
          <w:rFonts w:asciiTheme="minorHAnsi" w:hAnsiTheme="minorHAnsi" w:cstheme="minorHAnsi"/>
        </w:rPr>
        <w:t xml:space="preserve"> κατασκευής</w:t>
      </w:r>
      <w:r>
        <w:rPr>
          <w:rFonts w:asciiTheme="minorHAnsi" w:hAnsiTheme="minorHAnsi" w:cstheme="minorHAnsi"/>
        </w:rPr>
        <w:t xml:space="preserve"> κεραμικών δοχείων, αμφορέων και άλλων αντικειμένων, ξεκινώντας από ____________ .</w:t>
      </w:r>
    </w:p>
    <w:p w14:paraId="028C6176" w14:textId="68E726E2" w:rsidR="007F4353" w:rsidRDefault="007F4353" w:rsidP="004606C2">
      <w:pPr>
        <w:spacing w:line="360" w:lineRule="auto"/>
        <w:ind w:left="567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t xml:space="preserve">Μονάδες </w:t>
      </w:r>
      <w:r w:rsidR="003047D5">
        <w:rPr>
          <w:rFonts w:asciiTheme="minorHAnsi" w:hAnsiTheme="minorHAnsi" w:cstheme="minorHAnsi"/>
          <w:b/>
          <w:i/>
        </w:rPr>
        <w:t>9</w:t>
      </w:r>
    </w:p>
    <w:p w14:paraId="06CBA2CB" w14:textId="77777777" w:rsidR="004606C2" w:rsidRPr="004606C2" w:rsidRDefault="004606C2" w:rsidP="004606C2">
      <w:pPr>
        <w:spacing w:line="360" w:lineRule="auto"/>
        <w:ind w:left="567"/>
        <w:jc w:val="right"/>
        <w:rPr>
          <w:rFonts w:asciiTheme="minorHAnsi" w:hAnsiTheme="minorHAnsi" w:cstheme="minorHAnsi"/>
          <w:i/>
        </w:rPr>
      </w:pPr>
    </w:p>
    <w:p w14:paraId="6D4175E8" w14:textId="63D6226F" w:rsidR="005829D5" w:rsidRPr="007F6135" w:rsidRDefault="00F06447" w:rsidP="007F6135">
      <w:pPr>
        <w:pStyle w:val="a5"/>
        <w:spacing w:after="0" w:line="360" w:lineRule="auto"/>
        <w:jc w:val="both"/>
        <w:rPr>
          <w:rFonts w:asciiTheme="minorHAnsi" w:hAnsiTheme="minorHAnsi" w:cstheme="minorHAnsi"/>
        </w:rPr>
      </w:pPr>
      <w:r w:rsidRPr="00103E5A">
        <w:rPr>
          <w:rFonts w:asciiTheme="minorHAnsi" w:hAnsiTheme="minorHAnsi" w:cstheme="minorHAnsi"/>
          <w:b/>
          <w:bCs/>
          <w:color w:val="000000"/>
        </w:rPr>
        <w:t>2.2</w:t>
      </w:r>
      <w:r w:rsidR="00554670" w:rsidRPr="00103E5A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941DC7" w:rsidRPr="00103E5A">
        <w:rPr>
          <w:rFonts w:asciiTheme="minorHAnsi" w:hAnsiTheme="minorHAnsi" w:cstheme="minorHAnsi"/>
          <w:color w:val="000000"/>
        </w:rPr>
        <w:t>Να</w:t>
      </w:r>
      <w:r w:rsidR="007F6135">
        <w:rPr>
          <w:rFonts w:asciiTheme="minorHAnsi" w:hAnsiTheme="minorHAnsi" w:cstheme="minorHAnsi"/>
          <w:color w:val="000000"/>
        </w:rPr>
        <w:t xml:space="preserve"> αναφέρετε τα</w:t>
      </w:r>
      <w:r w:rsidR="00774F62">
        <w:rPr>
          <w:rFonts w:asciiTheme="minorHAnsi" w:hAnsiTheme="minorHAnsi" w:cstheme="minorHAnsi"/>
          <w:color w:val="000000"/>
        </w:rPr>
        <w:t xml:space="preserve"> τέσσερα (4)</w:t>
      </w:r>
      <w:r w:rsidR="007F6135">
        <w:rPr>
          <w:rFonts w:asciiTheme="minorHAnsi" w:hAnsiTheme="minorHAnsi" w:cstheme="minorHAnsi"/>
          <w:color w:val="000000"/>
        </w:rPr>
        <w:t xml:space="preserve"> πιο συνήθη, στη βιομηχανική πρακτική, στάδια της </w:t>
      </w:r>
      <w:proofErr w:type="spellStart"/>
      <w:r w:rsidR="007F6135">
        <w:rPr>
          <w:rFonts w:asciiTheme="minorHAnsi" w:hAnsiTheme="minorHAnsi" w:cstheme="minorHAnsi"/>
          <w:color w:val="000000"/>
        </w:rPr>
        <w:t>κονιομεταλλουργίας</w:t>
      </w:r>
      <w:proofErr w:type="spellEnd"/>
      <w:r w:rsidR="007F6135">
        <w:rPr>
          <w:rFonts w:asciiTheme="minorHAnsi" w:hAnsiTheme="minorHAnsi" w:cstheme="minorHAnsi"/>
          <w:color w:val="000000"/>
        </w:rPr>
        <w:t>.</w:t>
      </w:r>
    </w:p>
    <w:p w14:paraId="47DCC114" w14:textId="0CC0440C" w:rsidR="00F06447" w:rsidRPr="00103E5A" w:rsidRDefault="00C01986" w:rsidP="00103E5A">
      <w:pPr>
        <w:spacing w:line="360" w:lineRule="auto"/>
        <w:jc w:val="right"/>
        <w:rPr>
          <w:rFonts w:asciiTheme="minorHAnsi" w:hAnsiTheme="minorHAnsi" w:cstheme="minorHAnsi"/>
          <w:i/>
        </w:rPr>
      </w:pPr>
      <w:bookmarkStart w:id="0" w:name="_GoBack"/>
      <w:bookmarkEnd w:id="0"/>
      <w:r w:rsidRPr="00103E5A">
        <w:rPr>
          <w:rFonts w:asciiTheme="minorHAnsi" w:hAnsiTheme="minorHAnsi" w:cstheme="minorHAnsi"/>
          <w:b/>
          <w:i/>
        </w:rPr>
        <w:t xml:space="preserve">Μονάδες </w:t>
      </w:r>
      <w:r w:rsidR="008444D6">
        <w:rPr>
          <w:rFonts w:asciiTheme="minorHAnsi" w:hAnsiTheme="minorHAnsi" w:cstheme="minorHAnsi"/>
          <w:b/>
          <w:i/>
        </w:rPr>
        <w:t>16</w:t>
      </w:r>
    </w:p>
    <w:sectPr w:rsidR="00F06447" w:rsidRPr="00103E5A" w:rsidSect="003C43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CDED9" w14:textId="77777777" w:rsidR="004C2A6C" w:rsidRDefault="004C2A6C" w:rsidP="00103E5A">
      <w:r>
        <w:separator/>
      </w:r>
    </w:p>
  </w:endnote>
  <w:endnote w:type="continuationSeparator" w:id="0">
    <w:p w14:paraId="3948D112" w14:textId="77777777" w:rsidR="004C2A6C" w:rsidRDefault="004C2A6C" w:rsidP="0010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713BB" w14:textId="77777777" w:rsidR="00103E5A" w:rsidRDefault="00103E5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95BEB" w14:textId="77777777" w:rsidR="00103E5A" w:rsidRDefault="00103E5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D1569" w14:textId="77777777" w:rsidR="00103E5A" w:rsidRDefault="00103E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8839F" w14:textId="77777777" w:rsidR="004C2A6C" w:rsidRDefault="004C2A6C" w:rsidP="00103E5A">
      <w:r>
        <w:separator/>
      </w:r>
    </w:p>
  </w:footnote>
  <w:footnote w:type="continuationSeparator" w:id="0">
    <w:p w14:paraId="3519F1BB" w14:textId="77777777" w:rsidR="004C2A6C" w:rsidRDefault="004C2A6C" w:rsidP="0010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A6B64" w14:textId="77777777" w:rsidR="00103E5A" w:rsidRDefault="00103E5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A2048" w14:textId="77777777" w:rsidR="00103E5A" w:rsidRDefault="00103E5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B3F8D" w14:textId="77777777" w:rsidR="00103E5A" w:rsidRDefault="00103E5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D1D89"/>
    <w:multiLevelType w:val="hybridMultilevel"/>
    <w:tmpl w:val="F73C6A0E"/>
    <w:lvl w:ilvl="0" w:tplc="6832DE34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81"/>
    <w:rsid w:val="00004C5E"/>
    <w:rsid w:val="00022B65"/>
    <w:rsid w:val="000A5F29"/>
    <w:rsid w:val="000C6C25"/>
    <w:rsid w:val="000D3845"/>
    <w:rsid w:val="00103E5A"/>
    <w:rsid w:val="00112210"/>
    <w:rsid w:val="001707FF"/>
    <w:rsid w:val="001E507D"/>
    <w:rsid w:val="00225818"/>
    <w:rsid w:val="002F0905"/>
    <w:rsid w:val="003047D5"/>
    <w:rsid w:val="00326019"/>
    <w:rsid w:val="00336243"/>
    <w:rsid w:val="003C43DE"/>
    <w:rsid w:val="004606C2"/>
    <w:rsid w:val="004769AA"/>
    <w:rsid w:val="004C2A6C"/>
    <w:rsid w:val="004E7104"/>
    <w:rsid w:val="00554670"/>
    <w:rsid w:val="005829D5"/>
    <w:rsid w:val="005F76C5"/>
    <w:rsid w:val="006079FF"/>
    <w:rsid w:val="00655752"/>
    <w:rsid w:val="00666CCB"/>
    <w:rsid w:val="007345B8"/>
    <w:rsid w:val="00774F62"/>
    <w:rsid w:val="007B5077"/>
    <w:rsid w:val="007F4353"/>
    <w:rsid w:val="007F6135"/>
    <w:rsid w:val="008444D6"/>
    <w:rsid w:val="008A4706"/>
    <w:rsid w:val="008B7DAF"/>
    <w:rsid w:val="00910981"/>
    <w:rsid w:val="00934963"/>
    <w:rsid w:val="00941DC7"/>
    <w:rsid w:val="00974E0D"/>
    <w:rsid w:val="00991371"/>
    <w:rsid w:val="009B545E"/>
    <w:rsid w:val="00A273EB"/>
    <w:rsid w:val="00A74B90"/>
    <w:rsid w:val="00A8651C"/>
    <w:rsid w:val="00B942EF"/>
    <w:rsid w:val="00C01986"/>
    <w:rsid w:val="00C820E3"/>
    <w:rsid w:val="00CC4B76"/>
    <w:rsid w:val="00CD212A"/>
    <w:rsid w:val="00D22E51"/>
    <w:rsid w:val="00DA5893"/>
    <w:rsid w:val="00DB35FA"/>
    <w:rsid w:val="00E93DDD"/>
    <w:rsid w:val="00F06447"/>
    <w:rsid w:val="00FC0BC3"/>
    <w:rsid w:val="00FE122A"/>
    <w:rsid w:val="00FE4919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11E4FED3"/>
  <w15:docId w15:val="{FA75C3CD-118C-4F33-A429-CE66CABB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963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  <w:rsid w:val="00934963"/>
  </w:style>
  <w:style w:type="character" w:customStyle="1" w:styleId="1">
    <w:name w:val="Προεπιλεγμένη γραμματοσειρά1"/>
    <w:rsid w:val="00934963"/>
  </w:style>
  <w:style w:type="character" w:customStyle="1" w:styleId="a3">
    <w:name w:val="Κουκκίδες"/>
    <w:rsid w:val="00934963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rsid w:val="0093496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934963"/>
    <w:pPr>
      <w:spacing w:after="140" w:line="276" w:lineRule="auto"/>
    </w:pPr>
  </w:style>
  <w:style w:type="paragraph" w:styleId="a6">
    <w:name w:val="List"/>
    <w:basedOn w:val="a5"/>
    <w:rsid w:val="00934963"/>
  </w:style>
  <w:style w:type="paragraph" w:styleId="a7">
    <w:name w:val="caption"/>
    <w:basedOn w:val="a"/>
    <w:qFormat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Ευρετήριο"/>
    <w:basedOn w:val="a"/>
    <w:rsid w:val="00934963"/>
    <w:pPr>
      <w:suppressLineNumbers/>
    </w:pPr>
  </w:style>
  <w:style w:type="paragraph" w:customStyle="1" w:styleId="20">
    <w:name w:val="Λεζάντα2"/>
    <w:basedOn w:val="a"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Λεζάντα1"/>
    <w:basedOn w:val="a"/>
    <w:rsid w:val="00934963"/>
    <w:pPr>
      <w:suppressLineNumbers/>
      <w:spacing w:before="120" w:after="120"/>
    </w:pPr>
    <w:rPr>
      <w:i/>
      <w:iCs/>
    </w:rPr>
  </w:style>
  <w:style w:type="paragraph" w:customStyle="1" w:styleId="a9">
    <w:name w:val="Περιεχόμενα πίνακα"/>
    <w:basedOn w:val="a"/>
    <w:rsid w:val="00934963"/>
    <w:pPr>
      <w:widowControl w:val="0"/>
      <w:suppressLineNumbers/>
    </w:pPr>
  </w:style>
  <w:style w:type="paragraph" w:customStyle="1" w:styleId="aa">
    <w:name w:val="Επικεφαλίδα πίνακα"/>
    <w:basedOn w:val="a9"/>
    <w:rsid w:val="00934963"/>
    <w:pPr>
      <w:jc w:val="center"/>
    </w:pPr>
    <w:rPr>
      <w:b/>
      <w:bCs/>
    </w:rPr>
  </w:style>
  <w:style w:type="paragraph" w:styleId="ab">
    <w:name w:val="header"/>
    <w:basedOn w:val="a"/>
    <w:link w:val="Char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">
    <w:name w:val="Κεφαλίδα Char"/>
    <w:basedOn w:val="a0"/>
    <w:link w:val="ab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c">
    <w:name w:val="footer"/>
    <w:basedOn w:val="a"/>
    <w:link w:val="Char0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0">
    <w:name w:val="Υποσέλιδο Char"/>
    <w:basedOn w:val="a0"/>
    <w:link w:val="ac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d">
    <w:name w:val="List Paragraph"/>
    <w:basedOn w:val="a"/>
    <w:uiPriority w:val="34"/>
    <w:qFormat/>
    <w:rsid w:val="00FE122A"/>
    <w:pPr>
      <w:ind w:left="720"/>
      <w:contextualSpacing/>
    </w:pPr>
    <w:rPr>
      <w:rFonts w:cs="Mangal"/>
      <w:szCs w:val="21"/>
    </w:rPr>
  </w:style>
  <w:style w:type="paragraph" w:styleId="ae">
    <w:name w:val="footnote text"/>
    <w:basedOn w:val="a"/>
    <w:link w:val="Char1"/>
    <w:uiPriority w:val="99"/>
    <w:semiHidden/>
    <w:unhideWhenUsed/>
    <w:rsid w:val="003047D5"/>
    <w:pPr>
      <w:suppressAutoHyphens w:val="0"/>
      <w:jc w:val="both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Char1">
    <w:name w:val="Κείμενο υποσημείωσης Char"/>
    <w:basedOn w:val="a0"/>
    <w:link w:val="ae"/>
    <w:uiPriority w:val="99"/>
    <w:semiHidden/>
    <w:rsid w:val="003047D5"/>
    <w:rPr>
      <w:rFonts w:asciiTheme="minorHAnsi" w:eastAsiaTheme="minorHAnsi" w:hAnsiTheme="minorHAnsi" w:cstheme="minorBidi"/>
      <w:lang w:eastAsia="en-US"/>
    </w:rPr>
  </w:style>
  <w:style w:type="character" w:styleId="af">
    <w:name w:val="footnote reference"/>
    <w:basedOn w:val="a0"/>
    <w:uiPriority w:val="99"/>
    <w:semiHidden/>
    <w:unhideWhenUsed/>
    <w:rsid w:val="003047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Ανθή</dc:creator>
  <cp:lastModifiedBy>User</cp:lastModifiedBy>
  <cp:revision>4</cp:revision>
  <cp:lastPrinted>1899-12-31T22:25:00Z</cp:lastPrinted>
  <dcterms:created xsi:type="dcterms:W3CDTF">2022-11-23T08:10:00Z</dcterms:created>
  <dcterms:modified xsi:type="dcterms:W3CDTF">2022-11-23T08:11:00Z</dcterms:modified>
</cp:coreProperties>
</file>