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3F7" w:rsidRPr="00FC7EE4" w:rsidRDefault="00D923F7" w:rsidP="00D923F7">
      <w:pPr>
        <w:spacing w:after="0" w:line="360" w:lineRule="auto"/>
        <w:jc w:val="center"/>
        <w:rPr>
          <w:rFonts w:cs="Calibri"/>
          <w:b/>
          <w:bCs/>
          <w:sz w:val="24"/>
          <w:szCs w:val="24"/>
        </w:rPr>
      </w:pPr>
      <w:r w:rsidRPr="00FC7EE4">
        <w:rPr>
          <w:rFonts w:cs="Calibri"/>
          <w:b/>
          <w:bCs/>
          <w:sz w:val="24"/>
          <w:szCs w:val="24"/>
        </w:rPr>
        <w:t>ΙΣΤΟΡΙΑ Γ΄ ΤΑΞΗΣ ΛΥΚΕΙΟΥ (ΓΕΝΙΚΗΣ ΠΑΙ</w:t>
      </w:r>
      <w:bookmarkStart w:id="0" w:name="_GoBack"/>
      <w:bookmarkEnd w:id="0"/>
      <w:r w:rsidRPr="00FC7EE4">
        <w:rPr>
          <w:rFonts w:cs="Calibri"/>
          <w:b/>
          <w:bCs/>
          <w:sz w:val="24"/>
          <w:szCs w:val="24"/>
        </w:rPr>
        <w:t>ΔΕΙΑΣ)</w:t>
      </w:r>
    </w:p>
    <w:p w:rsidR="00D923F7" w:rsidRPr="00243AAD" w:rsidRDefault="00D923F7" w:rsidP="00D923F7">
      <w:pPr>
        <w:spacing w:after="0" w:line="360" w:lineRule="auto"/>
        <w:jc w:val="center"/>
        <w:rPr>
          <w:b/>
          <w:bCs/>
          <w:sz w:val="24"/>
          <w:szCs w:val="24"/>
        </w:rPr>
      </w:pPr>
    </w:p>
    <w:p w:rsidR="00D923F7" w:rsidRPr="00243AAD" w:rsidRDefault="00D923F7" w:rsidP="00D923F7">
      <w:pPr>
        <w:autoSpaceDE w:val="0"/>
        <w:autoSpaceDN w:val="0"/>
        <w:adjustRightInd w:val="0"/>
        <w:spacing w:after="0" w:line="360" w:lineRule="auto"/>
        <w:jc w:val="both"/>
        <w:rPr>
          <w:rFonts w:cstheme="minorBidi"/>
          <w:b/>
          <w:bCs/>
          <w:sz w:val="24"/>
          <w:szCs w:val="24"/>
        </w:rPr>
      </w:pPr>
      <w:r w:rsidRPr="00243AAD">
        <w:rPr>
          <w:rFonts w:cstheme="minorBidi"/>
          <w:b/>
          <w:bCs/>
          <w:sz w:val="24"/>
          <w:szCs w:val="24"/>
        </w:rPr>
        <w:t>1</w:t>
      </w:r>
      <w:r w:rsidRPr="00243AAD">
        <w:rPr>
          <w:rFonts w:cstheme="minorBidi"/>
          <w:b/>
          <w:bCs/>
          <w:sz w:val="24"/>
          <w:szCs w:val="24"/>
          <w:vertAlign w:val="superscript"/>
        </w:rPr>
        <w:t>ο</w:t>
      </w:r>
      <w:r w:rsidRPr="00243AAD">
        <w:rPr>
          <w:rFonts w:cstheme="minorBidi"/>
          <w:b/>
          <w:bCs/>
          <w:sz w:val="24"/>
          <w:szCs w:val="24"/>
        </w:rPr>
        <w:t xml:space="preserve"> ΘΕΜΑ</w:t>
      </w:r>
    </w:p>
    <w:p w:rsidR="00D923F7" w:rsidRPr="009D23E3" w:rsidRDefault="00D923F7" w:rsidP="00D923F7">
      <w:pPr>
        <w:spacing w:after="0" w:line="360" w:lineRule="auto"/>
        <w:jc w:val="both"/>
        <w:rPr>
          <w:rFonts w:cstheme="minorBidi"/>
          <w:sz w:val="24"/>
          <w:szCs w:val="24"/>
        </w:rPr>
      </w:pPr>
      <w:r w:rsidRPr="00243AAD">
        <w:rPr>
          <w:rFonts w:cstheme="minorBidi"/>
          <w:b/>
          <w:bCs/>
          <w:sz w:val="24"/>
          <w:szCs w:val="24"/>
        </w:rPr>
        <w:t xml:space="preserve">1.α. (Ι) </w:t>
      </w:r>
      <w:r w:rsidRPr="00243AAD">
        <w:rPr>
          <w:rFonts w:cstheme="minorBidi"/>
          <w:sz w:val="24"/>
          <w:szCs w:val="24"/>
        </w:rPr>
        <w:t>Να χαρακτηρίσετε τις ακόλουθες προτάσεις ως προς την ορθότητά τους, γράφοντας τη λέξη «σωστό» ή «λάθος» δίπλα στον αριθμό που αντιστοιχεί στην κάθε πρόταση:</w:t>
      </w:r>
    </w:p>
    <w:p w:rsidR="00D923F7" w:rsidRPr="00243AAD" w:rsidRDefault="00D923F7" w:rsidP="00D923F7">
      <w:pPr>
        <w:autoSpaceDE w:val="0"/>
        <w:autoSpaceDN w:val="0"/>
        <w:adjustRightInd w:val="0"/>
        <w:spacing w:after="0" w:line="360" w:lineRule="auto"/>
        <w:jc w:val="both"/>
        <w:rPr>
          <w:rFonts w:cstheme="minorBidi"/>
          <w:sz w:val="24"/>
          <w:szCs w:val="24"/>
        </w:rPr>
      </w:pPr>
      <w:bookmarkStart w:id="1" w:name="_Hlk97453090"/>
      <w:r w:rsidRPr="00243AAD">
        <w:rPr>
          <w:rFonts w:cstheme="minorBidi"/>
          <w:sz w:val="24"/>
          <w:szCs w:val="24"/>
        </w:rPr>
        <w:t xml:space="preserve">1. </w:t>
      </w:r>
      <w:r w:rsidR="0034274E">
        <w:rPr>
          <w:rFonts w:cstheme="minorBidi"/>
          <w:sz w:val="24"/>
          <w:szCs w:val="24"/>
        </w:rPr>
        <w:t>Τον Ιανουάριο του 1822 ψηφίστηκε το πρώτο δημοκρατικό σύνταγμα των Ελλήνων.</w:t>
      </w:r>
    </w:p>
    <w:p w:rsidR="00D923F7" w:rsidRPr="00243AAD" w:rsidRDefault="00D923F7" w:rsidP="00D923F7">
      <w:pPr>
        <w:spacing w:after="0" w:line="360" w:lineRule="auto"/>
        <w:jc w:val="both"/>
        <w:rPr>
          <w:rFonts w:cstheme="minorBidi"/>
          <w:sz w:val="24"/>
          <w:szCs w:val="24"/>
        </w:rPr>
      </w:pPr>
      <w:r w:rsidRPr="00243AAD">
        <w:rPr>
          <w:rFonts w:cstheme="minorBidi"/>
          <w:sz w:val="24"/>
          <w:szCs w:val="24"/>
        </w:rPr>
        <w:t xml:space="preserve">2.  </w:t>
      </w:r>
      <w:r w:rsidR="0034274E">
        <w:rPr>
          <w:rFonts w:cstheme="minorBidi"/>
          <w:sz w:val="24"/>
          <w:szCs w:val="24"/>
        </w:rPr>
        <w:t xml:space="preserve">Ο Αλέξανδρος Μαυροκορδάτος ενέκρινε την </w:t>
      </w:r>
      <w:proofErr w:type="spellStart"/>
      <w:r w:rsidR="0034274E">
        <w:rPr>
          <w:rFonts w:cstheme="minorBidi"/>
          <w:sz w:val="24"/>
          <w:szCs w:val="24"/>
        </w:rPr>
        <w:t>αλυτρωτική</w:t>
      </w:r>
      <w:proofErr w:type="spellEnd"/>
      <w:r w:rsidR="0034274E">
        <w:rPr>
          <w:rFonts w:cstheme="minorBidi"/>
          <w:sz w:val="24"/>
          <w:szCs w:val="24"/>
        </w:rPr>
        <w:t xml:space="preserve"> πολιτική της Ελλάδας. </w:t>
      </w:r>
    </w:p>
    <w:bookmarkEnd w:id="1"/>
    <w:p w:rsidR="009D5DCA" w:rsidRDefault="00337607" w:rsidP="00D923F7">
      <w:pPr>
        <w:autoSpaceDE w:val="0"/>
        <w:autoSpaceDN w:val="0"/>
        <w:adjustRightInd w:val="0"/>
        <w:spacing w:after="0" w:line="360" w:lineRule="auto"/>
        <w:jc w:val="both"/>
        <w:rPr>
          <w:rFonts w:cstheme="minorBidi"/>
          <w:sz w:val="24"/>
          <w:szCs w:val="24"/>
        </w:rPr>
      </w:pPr>
      <w:r>
        <w:rPr>
          <w:rFonts w:cstheme="minorBidi"/>
          <w:sz w:val="24"/>
          <w:szCs w:val="24"/>
        </w:rPr>
        <w:t xml:space="preserve">3. </w:t>
      </w:r>
      <w:r w:rsidR="009D5DCA">
        <w:rPr>
          <w:rFonts w:cstheme="minorBidi"/>
          <w:sz w:val="24"/>
          <w:szCs w:val="24"/>
        </w:rPr>
        <w:t xml:space="preserve">Την περίοδο της νέας αποικιοκρατίας οι Γάλλοι προέβαλαν την «πολιτιστική τους αποστολή». </w:t>
      </w:r>
    </w:p>
    <w:p w:rsidR="00D923F7" w:rsidRPr="009D23E3" w:rsidRDefault="00337607" w:rsidP="00D923F7">
      <w:pPr>
        <w:autoSpaceDE w:val="0"/>
        <w:autoSpaceDN w:val="0"/>
        <w:adjustRightInd w:val="0"/>
        <w:spacing w:after="0" w:line="360" w:lineRule="auto"/>
        <w:jc w:val="both"/>
        <w:rPr>
          <w:rFonts w:cstheme="minorBidi"/>
          <w:sz w:val="24"/>
          <w:szCs w:val="24"/>
        </w:rPr>
      </w:pPr>
      <w:r>
        <w:rPr>
          <w:rFonts w:cstheme="minorBidi"/>
          <w:sz w:val="24"/>
          <w:szCs w:val="24"/>
        </w:rPr>
        <w:t xml:space="preserve">4. </w:t>
      </w:r>
      <w:r w:rsidR="00F30E75">
        <w:rPr>
          <w:rFonts w:cstheme="minorBidi"/>
          <w:sz w:val="24"/>
          <w:szCs w:val="24"/>
        </w:rPr>
        <w:t xml:space="preserve">Το </w:t>
      </w:r>
      <w:r w:rsidR="006E41CF">
        <w:rPr>
          <w:rFonts w:cstheme="minorBidi"/>
          <w:sz w:val="24"/>
          <w:szCs w:val="24"/>
        </w:rPr>
        <w:t xml:space="preserve">1915 οι στόλοι της Αγγλίας και της Ισπανίας επέβαλαν μερικό αποκλεισμό των ελληνικών παραλίων. </w:t>
      </w:r>
    </w:p>
    <w:p w:rsidR="00D923F7" w:rsidRPr="00243AAD" w:rsidRDefault="00337607" w:rsidP="00D923F7">
      <w:pPr>
        <w:autoSpaceDE w:val="0"/>
        <w:autoSpaceDN w:val="0"/>
        <w:adjustRightInd w:val="0"/>
        <w:spacing w:after="0" w:line="360" w:lineRule="auto"/>
        <w:jc w:val="both"/>
        <w:rPr>
          <w:rFonts w:cstheme="minorBidi"/>
          <w:sz w:val="24"/>
          <w:szCs w:val="24"/>
        </w:rPr>
      </w:pPr>
      <w:r>
        <w:rPr>
          <w:rFonts w:cstheme="minorBidi"/>
          <w:sz w:val="24"/>
          <w:szCs w:val="24"/>
        </w:rPr>
        <w:t xml:space="preserve">5. </w:t>
      </w:r>
      <w:r w:rsidR="006E41CF">
        <w:rPr>
          <w:rFonts w:cstheme="minorBidi"/>
          <w:sz w:val="24"/>
          <w:szCs w:val="24"/>
        </w:rPr>
        <w:t xml:space="preserve">Η Ένωση των Σοβιετικών Σοσιαλιστικών Δημοκρατιών περιλάμβανε αρχικά τέσσερις δημοκρατίες. </w:t>
      </w:r>
    </w:p>
    <w:p w:rsidR="00D923F7" w:rsidRPr="00243AAD" w:rsidRDefault="00D923F7" w:rsidP="00D923F7">
      <w:pPr>
        <w:spacing w:after="0" w:line="360" w:lineRule="auto"/>
        <w:jc w:val="right"/>
        <w:rPr>
          <w:rFonts w:cstheme="minorBidi"/>
          <w:bCs/>
          <w:sz w:val="24"/>
          <w:szCs w:val="24"/>
        </w:rPr>
      </w:pPr>
      <w:r w:rsidRPr="00243AAD">
        <w:rPr>
          <w:rFonts w:cstheme="minorBidi"/>
          <w:bCs/>
          <w:sz w:val="24"/>
          <w:szCs w:val="24"/>
        </w:rPr>
        <w:t>(μονάδες 5)</w:t>
      </w:r>
    </w:p>
    <w:p w:rsidR="00D923F7" w:rsidRPr="00243AAD" w:rsidRDefault="00D923F7" w:rsidP="00D923F7">
      <w:pPr>
        <w:spacing w:after="0" w:line="360" w:lineRule="auto"/>
        <w:jc w:val="both"/>
        <w:rPr>
          <w:rFonts w:cstheme="minorBidi"/>
          <w:sz w:val="24"/>
          <w:szCs w:val="24"/>
        </w:rPr>
      </w:pPr>
      <w:r w:rsidRPr="00243AAD">
        <w:rPr>
          <w:rFonts w:cstheme="minorBidi"/>
          <w:b/>
          <w:bCs/>
          <w:sz w:val="24"/>
          <w:szCs w:val="24"/>
        </w:rPr>
        <w:t xml:space="preserve">(ΙΙ) </w:t>
      </w:r>
      <w:r w:rsidRPr="00243AAD">
        <w:rPr>
          <w:rFonts w:cstheme="minorBidi"/>
          <w:sz w:val="24"/>
          <w:szCs w:val="24"/>
        </w:rPr>
        <w:t>Να τοποθετήσετε τα ακόλουθα ιστορικά γεγονότα στη σωστή χρονολογική σειρά, αρχίζοντας από το αρχαιότερο και καταλήγοντας στο πιο πρόσφατο:</w:t>
      </w:r>
    </w:p>
    <w:p w:rsidR="00D923F7" w:rsidRPr="00243AAD" w:rsidRDefault="006E41CF" w:rsidP="00D923F7">
      <w:pPr>
        <w:spacing w:after="0" w:line="360" w:lineRule="auto"/>
        <w:jc w:val="both"/>
        <w:rPr>
          <w:rFonts w:cstheme="minorBidi"/>
          <w:sz w:val="24"/>
          <w:szCs w:val="24"/>
        </w:rPr>
      </w:pPr>
      <w:r>
        <w:rPr>
          <w:rFonts w:cstheme="minorBidi"/>
          <w:sz w:val="24"/>
          <w:szCs w:val="24"/>
        </w:rPr>
        <w:t xml:space="preserve">α. </w:t>
      </w:r>
      <w:r w:rsidR="0034274E">
        <w:rPr>
          <w:rFonts w:cstheme="minorBidi"/>
          <w:sz w:val="24"/>
          <w:szCs w:val="24"/>
        </w:rPr>
        <w:t xml:space="preserve">Πρωτόκολλο Ανεξαρτησίας της Ελλάδας </w:t>
      </w:r>
    </w:p>
    <w:p w:rsidR="00D923F7" w:rsidRPr="00243AAD" w:rsidRDefault="006E41CF" w:rsidP="00D923F7">
      <w:pPr>
        <w:spacing w:after="0" w:line="360" w:lineRule="auto"/>
        <w:jc w:val="both"/>
        <w:rPr>
          <w:rFonts w:cstheme="minorBidi"/>
          <w:sz w:val="24"/>
          <w:szCs w:val="24"/>
        </w:rPr>
      </w:pPr>
      <w:r>
        <w:rPr>
          <w:rFonts w:cstheme="minorBidi"/>
          <w:sz w:val="24"/>
          <w:szCs w:val="24"/>
        </w:rPr>
        <w:t xml:space="preserve">β. </w:t>
      </w:r>
      <w:r w:rsidR="009D5DCA">
        <w:rPr>
          <w:rFonts w:cstheme="minorBidi"/>
          <w:sz w:val="24"/>
          <w:szCs w:val="24"/>
        </w:rPr>
        <w:t xml:space="preserve">Υπογραφή της Συνθήκης του Βουκουρεστίου </w:t>
      </w:r>
    </w:p>
    <w:p w:rsidR="0034274E" w:rsidRPr="00243AAD" w:rsidRDefault="00D923F7" w:rsidP="00D923F7">
      <w:pPr>
        <w:spacing w:after="0" w:line="360" w:lineRule="auto"/>
        <w:jc w:val="both"/>
        <w:rPr>
          <w:rFonts w:cstheme="minorBidi"/>
          <w:sz w:val="24"/>
          <w:szCs w:val="24"/>
        </w:rPr>
      </w:pPr>
      <w:r w:rsidRPr="00243AAD">
        <w:rPr>
          <w:rFonts w:cstheme="minorBidi"/>
          <w:sz w:val="24"/>
          <w:szCs w:val="24"/>
        </w:rPr>
        <w:t xml:space="preserve">γ. </w:t>
      </w:r>
      <w:r w:rsidR="006E41CF">
        <w:rPr>
          <w:rFonts w:cstheme="minorBidi"/>
          <w:sz w:val="24"/>
          <w:szCs w:val="24"/>
        </w:rPr>
        <w:t xml:space="preserve"> </w:t>
      </w:r>
      <w:r w:rsidR="0034274E">
        <w:rPr>
          <w:rFonts w:cstheme="minorBidi"/>
          <w:sz w:val="24"/>
          <w:szCs w:val="24"/>
        </w:rPr>
        <w:t xml:space="preserve">Έλευση του Γεωργίου Α΄ των </w:t>
      </w:r>
      <w:proofErr w:type="spellStart"/>
      <w:r w:rsidR="0034274E">
        <w:rPr>
          <w:rFonts w:cstheme="minorBidi"/>
          <w:sz w:val="24"/>
          <w:szCs w:val="24"/>
        </w:rPr>
        <w:t>Γλυξβούργων</w:t>
      </w:r>
      <w:proofErr w:type="spellEnd"/>
      <w:r w:rsidR="0034274E">
        <w:rPr>
          <w:rFonts w:cstheme="minorBidi"/>
          <w:sz w:val="24"/>
          <w:szCs w:val="24"/>
        </w:rPr>
        <w:t xml:space="preserve"> της Δανίας στην Ελλάδα  </w:t>
      </w:r>
    </w:p>
    <w:p w:rsidR="00410C23" w:rsidRDefault="006E41CF" w:rsidP="00D923F7">
      <w:pPr>
        <w:spacing w:after="0" w:line="360" w:lineRule="auto"/>
        <w:jc w:val="both"/>
        <w:rPr>
          <w:rFonts w:cstheme="minorBidi"/>
          <w:sz w:val="24"/>
          <w:szCs w:val="24"/>
        </w:rPr>
      </w:pPr>
      <w:r>
        <w:rPr>
          <w:rFonts w:cstheme="minorBidi"/>
          <w:sz w:val="24"/>
          <w:szCs w:val="24"/>
        </w:rPr>
        <w:t xml:space="preserve">δ. </w:t>
      </w:r>
      <w:r w:rsidR="00410C23">
        <w:rPr>
          <w:rFonts w:cstheme="minorBidi"/>
          <w:sz w:val="24"/>
          <w:szCs w:val="24"/>
        </w:rPr>
        <w:t>Συνθήκη των Σεβρών</w:t>
      </w:r>
    </w:p>
    <w:p w:rsidR="00D923F7" w:rsidRPr="00243AAD" w:rsidRDefault="006E41CF" w:rsidP="00D923F7">
      <w:pPr>
        <w:spacing w:after="0" w:line="360" w:lineRule="auto"/>
        <w:jc w:val="both"/>
        <w:rPr>
          <w:rFonts w:cstheme="minorBidi"/>
          <w:sz w:val="24"/>
          <w:szCs w:val="24"/>
        </w:rPr>
      </w:pPr>
      <w:r>
        <w:rPr>
          <w:rFonts w:cstheme="minorBidi"/>
          <w:sz w:val="24"/>
          <w:szCs w:val="24"/>
        </w:rPr>
        <w:t xml:space="preserve">ε. </w:t>
      </w:r>
      <w:r w:rsidR="00410C23">
        <w:rPr>
          <w:rFonts w:cstheme="minorBidi"/>
          <w:sz w:val="24"/>
          <w:szCs w:val="24"/>
        </w:rPr>
        <w:t>Είσοδος της Ελλάδας στον Α΄</w:t>
      </w:r>
      <w:r w:rsidR="00127D7F" w:rsidRPr="00243679">
        <w:rPr>
          <w:rFonts w:cstheme="minorBidi"/>
          <w:sz w:val="24"/>
          <w:szCs w:val="24"/>
        </w:rPr>
        <w:t xml:space="preserve"> </w:t>
      </w:r>
      <w:r w:rsidR="00410C23">
        <w:rPr>
          <w:rFonts w:cstheme="minorBidi"/>
          <w:sz w:val="24"/>
          <w:szCs w:val="24"/>
        </w:rPr>
        <w:t>Παγκόσμιο Πόλεμο</w:t>
      </w:r>
    </w:p>
    <w:p w:rsidR="00D923F7" w:rsidRPr="009D23E3" w:rsidRDefault="00D923F7" w:rsidP="00D923F7">
      <w:pPr>
        <w:spacing w:after="0" w:line="360" w:lineRule="auto"/>
        <w:jc w:val="right"/>
        <w:rPr>
          <w:rFonts w:cstheme="minorBidi"/>
          <w:bCs/>
          <w:sz w:val="24"/>
          <w:szCs w:val="24"/>
        </w:rPr>
      </w:pPr>
      <w:r w:rsidRPr="009D23E3">
        <w:rPr>
          <w:rFonts w:cstheme="minorBidi"/>
          <w:bCs/>
          <w:sz w:val="24"/>
          <w:szCs w:val="24"/>
        </w:rPr>
        <w:t>(μονάδες 5)</w:t>
      </w:r>
    </w:p>
    <w:p w:rsidR="00D923F7" w:rsidRPr="00243AAD" w:rsidRDefault="00D923F7" w:rsidP="00D923F7">
      <w:pPr>
        <w:spacing w:after="0" w:line="360" w:lineRule="auto"/>
        <w:jc w:val="right"/>
        <w:rPr>
          <w:rFonts w:cstheme="minorBidi"/>
          <w:b/>
          <w:bCs/>
          <w:sz w:val="24"/>
          <w:szCs w:val="24"/>
        </w:rPr>
      </w:pPr>
      <w:r w:rsidRPr="00243AAD">
        <w:rPr>
          <w:rFonts w:cstheme="minorBidi"/>
          <w:b/>
          <w:bCs/>
          <w:sz w:val="24"/>
          <w:szCs w:val="24"/>
        </w:rPr>
        <w:t>Μονάδες 10</w:t>
      </w:r>
    </w:p>
    <w:p w:rsidR="00D923F7" w:rsidRPr="00F6747E" w:rsidRDefault="00D923F7" w:rsidP="00D923F7">
      <w:pPr>
        <w:spacing w:after="0" w:line="360" w:lineRule="auto"/>
        <w:jc w:val="both"/>
        <w:rPr>
          <w:rFonts w:cstheme="minorBidi"/>
          <w:sz w:val="24"/>
          <w:szCs w:val="24"/>
        </w:rPr>
      </w:pPr>
      <w:r w:rsidRPr="00243AAD">
        <w:rPr>
          <w:rFonts w:cstheme="minorBidi"/>
          <w:b/>
          <w:bCs/>
          <w:sz w:val="24"/>
          <w:szCs w:val="24"/>
        </w:rPr>
        <w:t>1.β.</w:t>
      </w:r>
      <w:r w:rsidRPr="00243AAD">
        <w:rPr>
          <w:rFonts w:cstheme="minorBidi"/>
          <w:sz w:val="24"/>
          <w:szCs w:val="24"/>
        </w:rPr>
        <w:t xml:space="preserve"> Να εξηγήσετε το περιεχόμενο των ακόλουθων ιστορικών όρων:</w:t>
      </w:r>
      <w:r w:rsidR="0034274E">
        <w:rPr>
          <w:rFonts w:cstheme="minorBidi"/>
          <w:sz w:val="24"/>
          <w:szCs w:val="24"/>
        </w:rPr>
        <w:t xml:space="preserve"> </w:t>
      </w:r>
      <w:r w:rsidR="0034274E">
        <w:rPr>
          <w:rFonts w:cstheme="minorBidi"/>
          <w:i/>
          <w:sz w:val="24"/>
          <w:szCs w:val="24"/>
        </w:rPr>
        <w:t>Εκσυγχρονισμός (</w:t>
      </w:r>
      <w:r w:rsidR="00243679">
        <w:rPr>
          <w:rFonts w:cstheme="minorBidi"/>
          <w:i/>
          <w:sz w:val="24"/>
          <w:szCs w:val="24"/>
        </w:rPr>
        <w:t>1830-18</w:t>
      </w:r>
      <w:r w:rsidR="00243679" w:rsidRPr="00243679">
        <w:rPr>
          <w:rFonts w:cstheme="minorBidi"/>
          <w:i/>
          <w:sz w:val="24"/>
          <w:szCs w:val="24"/>
        </w:rPr>
        <w:t>8</w:t>
      </w:r>
      <w:r w:rsidR="00127D7F" w:rsidRPr="00127D7F">
        <w:rPr>
          <w:rFonts w:cstheme="minorBidi"/>
          <w:i/>
          <w:sz w:val="24"/>
          <w:szCs w:val="24"/>
        </w:rPr>
        <w:t>0</w:t>
      </w:r>
      <w:r w:rsidR="0034274E">
        <w:rPr>
          <w:rFonts w:cstheme="minorBidi"/>
          <w:i/>
          <w:sz w:val="24"/>
          <w:szCs w:val="24"/>
        </w:rPr>
        <w:t>)</w:t>
      </w:r>
      <w:r>
        <w:rPr>
          <w:rFonts w:cstheme="minorBidi"/>
          <w:i/>
          <w:sz w:val="24"/>
          <w:szCs w:val="24"/>
        </w:rPr>
        <w:t>,</w:t>
      </w:r>
      <w:r w:rsidRPr="00243AAD">
        <w:rPr>
          <w:rFonts w:cstheme="minorBidi"/>
          <w:sz w:val="24"/>
          <w:szCs w:val="24"/>
        </w:rPr>
        <w:t xml:space="preserve"> </w:t>
      </w:r>
      <w:r w:rsidR="00590F2A">
        <w:rPr>
          <w:rFonts w:cstheme="minorBidi"/>
          <w:sz w:val="24"/>
          <w:szCs w:val="24"/>
        </w:rPr>
        <w:t>«</w:t>
      </w:r>
      <w:r w:rsidR="00410C23">
        <w:rPr>
          <w:rFonts w:cstheme="minorBidi"/>
          <w:i/>
          <w:iCs/>
          <w:sz w:val="24"/>
          <w:szCs w:val="24"/>
        </w:rPr>
        <w:t>Νοεμβριανά» (του 1916).</w:t>
      </w:r>
    </w:p>
    <w:p w:rsidR="00D923F7" w:rsidRPr="00243AAD" w:rsidRDefault="00D923F7" w:rsidP="00D923F7">
      <w:pPr>
        <w:spacing w:after="0" w:line="360" w:lineRule="auto"/>
        <w:jc w:val="right"/>
        <w:rPr>
          <w:rFonts w:cstheme="minorBidi"/>
          <w:b/>
          <w:bCs/>
          <w:sz w:val="24"/>
          <w:szCs w:val="24"/>
          <w:lang w:val="en-US"/>
        </w:rPr>
      </w:pPr>
      <w:r w:rsidRPr="00243AAD">
        <w:rPr>
          <w:rFonts w:cstheme="minorBidi"/>
          <w:b/>
          <w:bCs/>
          <w:sz w:val="24"/>
          <w:szCs w:val="24"/>
          <w:lang w:val="en-US"/>
        </w:rPr>
        <w:t>M</w:t>
      </w:r>
      <w:proofErr w:type="spellStart"/>
      <w:r w:rsidRPr="00243AAD">
        <w:rPr>
          <w:rFonts w:cstheme="minorBidi"/>
          <w:b/>
          <w:bCs/>
          <w:sz w:val="24"/>
          <w:szCs w:val="24"/>
        </w:rPr>
        <w:t>ονάδες</w:t>
      </w:r>
      <w:proofErr w:type="spellEnd"/>
      <w:r w:rsidRPr="00243AAD">
        <w:rPr>
          <w:rFonts w:cstheme="minorBidi"/>
          <w:b/>
          <w:bCs/>
          <w:sz w:val="24"/>
          <w:szCs w:val="24"/>
        </w:rPr>
        <w:t xml:space="preserve"> 8+7=15</w:t>
      </w:r>
    </w:p>
    <w:p w:rsidR="00D923F7" w:rsidRPr="00243AAD" w:rsidRDefault="00D923F7" w:rsidP="00D923F7">
      <w:pPr>
        <w:spacing w:after="0" w:line="360" w:lineRule="auto"/>
        <w:rPr>
          <w:rFonts w:cstheme="minorBidi"/>
          <w:b/>
          <w:bCs/>
          <w:sz w:val="24"/>
          <w:szCs w:val="24"/>
        </w:rPr>
      </w:pPr>
    </w:p>
    <w:p w:rsidR="00D923F7" w:rsidRPr="00243AAD" w:rsidRDefault="00D923F7" w:rsidP="00D923F7">
      <w:pPr>
        <w:spacing w:after="0" w:line="360" w:lineRule="auto"/>
        <w:rPr>
          <w:rFonts w:cstheme="minorBidi"/>
          <w:b/>
          <w:bCs/>
          <w:sz w:val="24"/>
          <w:szCs w:val="24"/>
        </w:rPr>
      </w:pPr>
    </w:p>
    <w:p w:rsidR="00D923F7" w:rsidRPr="00243AAD" w:rsidRDefault="00D923F7" w:rsidP="00D923F7"/>
    <w:p w:rsidR="00D764D8" w:rsidRDefault="00D764D8"/>
    <w:sectPr w:rsidR="00D764D8" w:rsidSect="00243AAD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3F7"/>
    <w:rsid w:val="00127D7F"/>
    <w:rsid w:val="00243679"/>
    <w:rsid w:val="00337607"/>
    <w:rsid w:val="0034274E"/>
    <w:rsid w:val="00410C23"/>
    <w:rsid w:val="00590F2A"/>
    <w:rsid w:val="006E41CF"/>
    <w:rsid w:val="006F1223"/>
    <w:rsid w:val="007E0599"/>
    <w:rsid w:val="009D5DCA"/>
    <w:rsid w:val="00A95CD6"/>
    <w:rsid w:val="00D764D8"/>
    <w:rsid w:val="00D923F7"/>
    <w:rsid w:val="00F30E75"/>
    <w:rsid w:val="00FC7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3F7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3F7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Aspasia</dc:creator>
  <cp:lastModifiedBy>Aspasia</cp:lastModifiedBy>
  <cp:revision>2</cp:revision>
  <cp:lastPrinted>2022-11-19T19:07:00Z</cp:lastPrinted>
  <dcterms:created xsi:type="dcterms:W3CDTF">2022-11-19T19:07:00Z</dcterms:created>
  <dcterms:modified xsi:type="dcterms:W3CDTF">2022-11-19T19:07:00Z</dcterms:modified>
</cp:coreProperties>
</file>