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94" w:rsidRPr="00623EE7" w:rsidRDefault="003E5056" w:rsidP="003E5056">
      <w:pPr>
        <w:spacing w:after="0" w:line="360" w:lineRule="auto"/>
        <w:jc w:val="center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>
        <w:rPr>
          <w:rFonts w:asciiTheme="minorHAnsi" w:hAnsiTheme="minorHAnsi"/>
          <w:b/>
          <w:bCs/>
          <w:sz w:val="24"/>
          <w:szCs w:val="24"/>
          <w:lang w:val="el-GR"/>
        </w:rPr>
        <w:t>ΕΝΔΕΙΚΤΙΚΕΣ ΑΠΑΝΤΗΣΕΙΣ</w:t>
      </w:r>
    </w:p>
    <w:p w:rsidR="00C35594" w:rsidRPr="00623EE7" w:rsidRDefault="00C35594" w:rsidP="00C35594">
      <w:pPr>
        <w:spacing w:after="0" w:line="360" w:lineRule="auto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00623EE7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1.α. </w:t>
      </w:r>
    </w:p>
    <w:p w:rsidR="00C35594" w:rsidRPr="00623EE7" w:rsidRDefault="00C35594" w:rsidP="00C35594">
      <w:pPr>
        <w:spacing w:after="0" w:line="360" w:lineRule="auto"/>
        <w:rPr>
          <w:rFonts w:asciiTheme="minorHAnsi" w:hAnsiTheme="minorHAnsi" w:cstheme="minorBidi"/>
          <w:sz w:val="24"/>
          <w:szCs w:val="24"/>
          <w:lang w:val="el-GR"/>
        </w:rPr>
      </w:pPr>
      <w:r w:rsidRPr="00623EE7">
        <w:rPr>
          <w:rFonts w:asciiTheme="minorHAnsi" w:hAnsiTheme="minorHAnsi" w:cstheme="minorBidi"/>
          <w:b/>
          <w:color w:val="auto"/>
          <w:sz w:val="24"/>
          <w:szCs w:val="24"/>
          <w:lang w:val="el-GR"/>
        </w:rPr>
        <w:t>(Ι)</w:t>
      </w:r>
      <w:r w:rsidRPr="00623EE7">
        <w:rPr>
          <w:rFonts w:asciiTheme="minorHAnsi" w:hAnsiTheme="minorHAnsi" w:cstheme="minorBidi"/>
          <w:sz w:val="24"/>
          <w:szCs w:val="24"/>
          <w:lang w:val="el-GR"/>
        </w:rPr>
        <w:t xml:space="preserve"> 1Σ, 2Λ, 3Σ, 4Λ, 5Σ</w:t>
      </w:r>
    </w:p>
    <w:p w:rsidR="00C35594" w:rsidRDefault="00C35594" w:rsidP="00C35594">
      <w:pPr>
        <w:spacing w:after="0" w:line="360" w:lineRule="auto"/>
        <w:rPr>
          <w:rFonts w:asciiTheme="minorHAnsi" w:hAnsiTheme="minorHAnsi" w:cstheme="minorBidi"/>
          <w:color w:val="00000A"/>
          <w:sz w:val="24"/>
          <w:szCs w:val="24"/>
          <w:lang w:val="el-GR"/>
        </w:rPr>
      </w:pPr>
      <w:r w:rsidRPr="00623EE7"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  <w:t xml:space="preserve">(ΙΙ) </w:t>
      </w:r>
      <w:r w:rsidR="001D0819" w:rsidRPr="00623EE7">
        <w:rPr>
          <w:rFonts w:asciiTheme="minorHAnsi" w:hAnsiTheme="minorHAnsi" w:cstheme="minorBidi"/>
          <w:color w:val="00000A"/>
          <w:sz w:val="24"/>
          <w:szCs w:val="24"/>
          <w:lang w:val="el-GR"/>
        </w:rPr>
        <w:t>α, γ, β, ε, δ</w:t>
      </w:r>
    </w:p>
    <w:p w:rsidR="003E5056" w:rsidRPr="00623EE7" w:rsidRDefault="003E5056" w:rsidP="00C35594">
      <w:pPr>
        <w:spacing w:after="0" w:line="360" w:lineRule="auto"/>
        <w:rPr>
          <w:rFonts w:asciiTheme="minorHAnsi" w:hAnsiTheme="minorHAnsi" w:cstheme="minorBidi"/>
          <w:b/>
          <w:color w:val="00000A"/>
          <w:sz w:val="24"/>
          <w:szCs w:val="24"/>
          <w:lang w:val="el-GR"/>
        </w:rPr>
      </w:pPr>
    </w:p>
    <w:p w:rsidR="00C35594" w:rsidRPr="00623EE7" w:rsidRDefault="00C35594" w:rsidP="00C35594">
      <w:pPr>
        <w:spacing w:after="0" w:line="360" w:lineRule="auto"/>
        <w:jc w:val="both"/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</w:pPr>
      <w:r w:rsidRPr="00623EE7">
        <w:rPr>
          <w:rFonts w:asciiTheme="minorHAnsi" w:hAnsiTheme="minorHAnsi" w:cstheme="minorBidi"/>
          <w:b/>
          <w:bCs/>
          <w:color w:val="auto"/>
          <w:sz w:val="24"/>
          <w:szCs w:val="24"/>
          <w:lang w:val="el-GR"/>
        </w:rPr>
        <w:t xml:space="preserve">1.β. </w:t>
      </w:r>
    </w:p>
    <w:p w:rsidR="00C35594" w:rsidRPr="00623EE7" w:rsidRDefault="004F1F8F" w:rsidP="00C35594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  <w:r w:rsidRPr="00623EE7">
        <w:rPr>
          <w:rFonts w:asciiTheme="minorHAnsi" w:hAnsiTheme="minorHAnsi" w:cstheme="minorBidi"/>
          <w:i/>
        </w:rPr>
        <w:t>Μεγάλη Ιδέα</w:t>
      </w:r>
      <w:r w:rsidR="00494B1F" w:rsidRPr="00623EE7">
        <w:rPr>
          <w:rFonts w:asciiTheme="minorHAnsi" w:hAnsiTheme="minorHAnsi" w:cstheme="minorBidi"/>
        </w:rPr>
        <w:t>: Κεφάλαιο Α</w:t>
      </w:r>
      <w:r w:rsidR="001D4996" w:rsidRPr="00623EE7">
        <w:rPr>
          <w:rFonts w:asciiTheme="minorHAnsi" w:hAnsiTheme="minorHAnsi" w:cstheme="minorBidi"/>
        </w:rPr>
        <w:t>΄</w:t>
      </w:r>
      <w:r w:rsidRPr="00623EE7">
        <w:rPr>
          <w:rFonts w:asciiTheme="minorHAnsi" w:hAnsiTheme="minorHAnsi" w:cstheme="minorBidi"/>
        </w:rPr>
        <w:t xml:space="preserve">, 3. Η ελληνική επανάσταση του 1821- Ένα μήνυμα ελευθερίας για την Ευρώπη, Η πολιτική συγκρότηση των Ελλήνων, </w:t>
      </w:r>
      <w:r w:rsidR="00C35594" w:rsidRPr="00623EE7">
        <w:rPr>
          <w:rFonts w:asciiTheme="minorHAnsi" w:hAnsiTheme="minorHAnsi" w:cstheme="minorBidi"/>
        </w:rPr>
        <w:t>«[…]</w:t>
      </w:r>
      <w:r w:rsidRPr="00623EE7">
        <w:rPr>
          <w:rFonts w:asciiTheme="minorHAnsi" w:hAnsiTheme="minorHAnsi" w:cstheme="minorBidi"/>
        </w:rPr>
        <w:t xml:space="preserve"> Δημιουργήθηκαν ωστόσο οι προϋποθέσεις…αλύτρωτοι Έλληνες. </w:t>
      </w:r>
      <w:r w:rsidR="00C35594" w:rsidRPr="00623EE7">
        <w:rPr>
          <w:rFonts w:asciiTheme="minorHAnsi" w:hAnsiTheme="minorHAnsi" w:cstheme="minorBidi"/>
        </w:rPr>
        <w:t>[…]»</w:t>
      </w:r>
      <w:r w:rsidRPr="00623EE7">
        <w:rPr>
          <w:rFonts w:asciiTheme="minorHAnsi" w:hAnsiTheme="minorHAnsi" w:cstheme="minorBidi"/>
        </w:rPr>
        <w:t xml:space="preserve"> </w:t>
      </w:r>
    </w:p>
    <w:p w:rsidR="00213AFD" w:rsidRPr="00623EE7" w:rsidRDefault="001D0819" w:rsidP="00213AFD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  <w:lang w:val="en-US"/>
        </w:rPr>
      </w:pPr>
      <w:r w:rsidRPr="00623EE7">
        <w:rPr>
          <w:rFonts w:asciiTheme="minorHAnsi" w:hAnsiTheme="minorHAnsi" w:cstheme="minorBidi"/>
        </w:rPr>
        <w:t>«</w:t>
      </w:r>
      <w:r w:rsidRPr="00623EE7">
        <w:rPr>
          <w:rFonts w:asciiTheme="minorHAnsi" w:hAnsiTheme="minorHAnsi" w:cstheme="minorBidi"/>
          <w:i/>
          <w:iCs/>
        </w:rPr>
        <w:t>14 σημεία» (προέδρου Ουίλσον)</w:t>
      </w:r>
      <w:r w:rsidR="00213AFD" w:rsidRPr="00623EE7">
        <w:rPr>
          <w:rFonts w:asciiTheme="minorHAnsi" w:hAnsiTheme="minorHAnsi" w:cstheme="minorBidi"/>
          <w:i/>
          <w:iCs/>
        </w:rPr>
        <w:t xml:space="preserve">: </w:t>
      </w:r>
      <w:r w:rsidRPr="00623EE7">
        <w:rPr>
          <w:rFonts w:asciiTheme="minorHAnsi" w:hAnsiTheme="minorHAnsi" w:cstheme="minorBidi"/>
        </w:rPr>
        <w:t xml:space="preserve"> Κεφάλαιο Γ</w:t>
      </w:r>
      <w:r w:rsidR="00213AFD" w:rsidRPr="00623EE7">
        <w:rPr>
          <w:rFonts w:asciiTheme="minorHAnsi" w:hAnsiTheme="minorHAnsi" w:cstheme="minorBidi"/>
        </w:rPr>
        <w:t>΄,</w:t>
      </w:r>
      <w:r w:rsidRPr="00623EE7">
        <w:rPr>
          <w:rFonts w:asciiTheme="minorHAnsi" w:hAnsiTheme="minorHAnsi" w:cstheme="minorBidi"/>
        </w:rPr>
        <w:t xml:space="preserve"> 2</w:t>
      </w:r>
      <w:r w:rsidR="00213AFD" w:rsidRPr="00623EE7">
        <w:rPr>
          <w:rFonts w:asciiTheme="minorHAnsi" w:hAnsiTheme="minorHAnsi" w:cstheme="minorBidi"/>
        </w:rPr>
        <w:t xml:space="preserve">. </w:t>
      </w:r>
      <w:r w:rsidRPr="00623EE7">
        <w:rPr>
          <w:rFonts w:asciiTheme="minorHAnsi" w:hAnsiTheme="minorHAnsi" w:cstheme="minorBidi"/>
        </w:rPr>
        <w:t>Η διεξαγωγή και η έκβαση του πολέμου (1914-1918)</w:t>
      </w:r>
      <w:r w:rsidR="0013127E" w:rsidRPr="00623EE7">
        <w:rPr>
          <w:rFonts w:asciiTheme="minorHAnsi" w:hAnsiTheme="minorHAnsi" w:cstheme="minorBidi"/>
        </w:rPr>
        <w:t xml:space="preserve">, Οι συνέπειες του πολέμου, </w:t>
      </w:r>
      <w:r w:rsidR="00213AFD" w:rsidRPr="00623EE7">
        <w:rPr>
          <w:rFonts w:asciiTheme="minorHAnsi" w:hAnsiTheme="minorHAnsi" w:cstheme="minorBidi"/>
        </w:rPr>
        <w:t xml:space="preserve">«[…] </w:t>
      </w:r>
      <w:r w:rsidR="0013127E" w:rsidRPr="00623EE7">
        <w:rPr>
          <w:rFonts w:asciiTheme="minorHAnsi" w:hAnsiTheme="minorHAnsi" w:cstheme="minorBidi"/>
        </w:rPr>
        <w:t>Η δήλωση…της Οθωμανικής Αυτοκρατορίας</w:t>
      </w:r>
      <w:r w:rsidR="00213AFD" w:rsidRPr="00623EE7">
        <w:rPr>
          <w:rFonts w:asciiTheme="minorHAnsi" w:hAnsiTheme="minorHAnsi" w:cstheme="minorBidi"/>
        </w:rPr>
        <w:t>. […]»</w:t>
      </w:r>
    </w:p>
    <w:p w:rsidR="00C35594" w:rsidRPr="00623EE7" w:rsidRDefault="00C35594" w:rsidP="00C35594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Bidi"/>
        </w:rPr>
      </w:pPr>
    </w:p>
    <w:p w:rsidR="005757CC" w:rsidRPr="00623EE7" w:rsidRDefault="005757CC">
      <w:pPr>
        <w:rPr>
          <w:rFonts w:asciiTheme="minorHAnsi" w:hAnsiTheme="minorHAnsi"/>
          <w:lang w:val="el-GR"/>
        </w:rPr>
      </w:pPr>
    </w:p>
    <w:sectPr w:rsidR="005757CC" w:rsidRPr="00623EE7" w:rsidSect="00623EE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5594"/>
    <w:rsid w:val="0013127E"/>
    <w:rsid w:val="001D0819"/>
    <w:rsid w:val="001D4996"/>
    <w:rsid w:val="00213AFD"/>
    <w:rsid w:val="00235E4B"/>
    <w:rsid w:val="002B050E"/>
    <w:rsid w:val="00304C15"/>
    <w:rsid w:val="003E5056"/>
    <w:rsid w:val="00494B1F"/>
    <w:rsid w:val="004F1F8F"/>
    <w:rsid w:val="0055124F"/>
    <w:rsid w:val="005757CC"/>
    <w:rsid w:val="00623EE7"/>
    <w:rsid w:val="00662FAE"/>
    <w:rsid w:val="009A6EFF"/>
    <w:rsid w:val="00A73140"/>
    <w:rsid w:val="00B6648E"/>
    <w:rsid w:val="00B86051"/>
    <w:rsid w:val="00C3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594"/>
    <w:pPr>
      <w:spacing w:after="160" w:line="259" w:lineRule="auto"/>
    </w:pPr>
    <w:rPr>
      <w:rFonts w:ascii="Calibri" w:eastAsia="Calibri" w:hAnsi="Calibri" w:cs="Calibri"/>
      <w:color w:val="00000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3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9A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6EFF"/>
    <w:rPr>
      <w:rFonts w:ascii="Tahoma" w:eastAsia="Calibri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14784-BAEC-418C-A4DA-0163EEF0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3</cp:revision>
  <cp:lastPrinted>2022-11-02T18:26:00Z</cp:lastPrinted>
  <dcterms:created xsi:type="dcterms:W3CDTF">2022-11-20T10:52:00Z</dcterms:created>
  <dcterms:modified xsi:type="dcterms:W3CDTF">2023-04-12T07:39:00Z</dcterms:modified>
</cp:coreProperties>
</file>