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0A" w:rsidRPr="00896332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896332">
        <w:rPr>
          <w:rFonts w:ascii="Calibri" w:hAnsi="Calibri" w:cs="Calibri"/>
          <w:b/>
          <w:bCs/>
          <w:color w:val="242424"/>
          <w:szCs w:val="24"/>
          <w:lang w:val="el-GR" w:eastAsia="el-GR"/>
        </w:rPr>
        <w:t>ΙΣΤΟΡΙΑ Γ΄ΤΑΞΗΣ ΓΕΝΙΚΟΥ ΛΥΚΕΙΟΥ</w:t>
      </w:r>
    </w:p>
    <w:p w:rsidR="004B2F0A" w:rsidRPr="00896332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896332">
        <w:rPr>
          <w:rFonts w:ascii="Calibri" w:hAnsi="Calibri" w:cs="Calibri"/>
          <w:b/>
          <w:bCs/>
          <w:color w:val="242424"/>
          <w:szCs w:val="24"/>
          <w:lang w:val="el-GR" w:eastAsia="el-GR"/>
        </w:rPr>
        <w:t>(ΓΕΝΙΚΗΣ ΠΑΙΔΕΙΑΣ)</w:t>
      </w:r>
    </w:p>
    <w:p w:rsidR="00BB6E4D" w:rsidRPr="00896332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896332">
        <w:rPr>
          <w:rFonts w:ascii="Calibri" w:hAnsi="Calibri" w:cs="Calibri"/>
          <w:b/>
          <w:bCs/>
          <w:szCs w:val="24"/>
          <w:lang w:val="el-GR"/>
        </w:rPr>
        <w:t>1</w:t>
      </w:r>
      <w:r w:rsidRPr="00896332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896332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2B2FAD" w:rsidRPr="00896332" w:rsidRDefault="002B2FAD" w:rsidP="00D94A16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896332">
        <w:rPr>
          <w:rFonts w:ascii="Calibri" w:hAnsi="Calibri" w:cs="Calibri"/>
          <w:b/>
          <w:bCs/>
          <w:szCs w:val="24"/>
          <w:lang w:val="el-GR"/>
        </w:rPr>
        <w:t>1.α.</w:t>
      </w:r>
    </w:p>
    <w:p w:rsidR="00B46B00" w:rsidRPr="00896332" w:rsidRDefault="003A1208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b/>
          <w:szCs w:val="24"/>
          <w:lang w:val="el-GR"/>
        </w:rPr>
        <w:t>(Ι</w:t>
      </w:r>
      <w:r w:rsidR="00B46B00" w:rsidRPr="00896332">
        <w:rPr>
          <w:rFonts w:ascii="Calibri" w:hAnsi="Calibri" w:cs="Calibri"/>
          <w:b/>
          <w:szCs w:val="24"/>
          <w:lang w:val="el-GR"/>
        </w:rPr>
        <w:t xml:space="preserve">). </w:t>
      </w:r>
      <w:r w:rsidR="00B46B00" w:rsidRPr="00896332">
        <w:rPr>
          <w:rFonts w:ascii="Calibri" w:hAnsi="Calibri" w:cs="Calibri"/>
          <w:szCs w:val="24"/>
          <w:lang w:val="el-GR"/>
        </w:rPr>
        <w:t xml:space="preserve"> 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B46B00" w:rsidRPr="00896332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szCs w:val="24"/>
          <w:lang w:val="el-GR"/>
        </w:rPr>
        <w:t>1.</w:t>
      </w:r>
      <w:r w:rsidR="00AA74E7" w:rsidRPr="00896332">
        <w:rPr>
          <w:rFonts w:ascii="Calibri" w:hAnsi="Calibri" w:cs="Calibri"/>
          <w:szCs w:val="24"/>
          <w:lang w:val="el-GR"/>
        </w:rPr>
        <w:t xml:space="preserve"> </w:t>
      </w:r>
      <w:r w:rsidR="00F47795" w:rsidRPr="00896332">
        <w:rPr>
          <w:rFonts w:ascii="Calibri" w:hAnsi="Calibri" w:cs="Calibri"/>
          <w:szCs w:val="24"/>
          <w:lang w:val="el-GR"/>
        </w:rPr>
        <w:t>Ο αλυτρωτισμός δέσποζε στον πολιτικό βίο της χώρας και επηρέαζε σοβαρά τα δημόσια πράγματα γενικώς.</w:t>
      </w:r>
    </w:p>
    <w:p w:rsidR="00B46B00" w:rsidRPr="00896332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szCs w:val="24"/>
          <w:lang w:val="el-GR"/>
        </w:rPr>
        <w:t>2.</w:t>
      </w:r>
      <w:r w:rsidR="00F47795" w:rsidRPr="00896332">
        <w:rPr>
          <w:rFonts w:ascii="Calibri" w:hAnsi="Calibri" w:cs="Calibri"/>
          <w:szCs w:val="24"/>
          <w:lang w:val="el-GR"/>
        </w:rPr>
        <w:t xml:space="preserve"> </w:t>
      </w:r>
      <w:r w:rsidR="00170FB7" w:rsidRPr="00896332">
        <w:rPr>
          <w:rFonts w:ascii="Calibri" w:hAnsi="Calibri" w:cs="Calibri"/>
          <w:szCs w:val="24"/>
          <w:lang w:val="el-GR"/>
        </w:rPr>
        <w:t>Το Σύνταγμα του 1864 καθιέρωσε συνταγματικά τη μονιμότητα των δημοσίων υπαλλήλων.</w:t>
      </w:r>
    </w:p>
    <w:p w:rsidR="00D773F3" w:rsidRPr="00896332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szCs w:val="24"/>
          <w:lang w:val="el-GR"/>
        </w:rPr>
        <w:t>3.</w:t>
      </w:r>
      <w:r w:rsidR="0038567E" w:rsidRPr="00896332">
        <w:rPr>
          <w:rFonts w:ascii="Calibri" w:hAnsi="Calibri" w:cs="Calibri"/>
          <w:szCs w:val="24"/>
          <w:lang w:val="el-GR"/>
        </w:rPr>
        <w:t xml:space="preserve"> </w:t>
      </w:r>
      <w:r w:rsidR="00D773F3" w:rsidRPr="00896332">
        <w:rPr>
          <w:rFonts w:ascii="Calibri" w:hAnsi="Calibri" w:cs="Calibri"/>
          <w:szCs w:val="24"/>
          <w:lang w:val="el-GR"/>
        </w:rPr>
        <w:t>Με τη Συνθήκη Ειρήνης του Λονδίνου (30 Μαΐου 1913) ο Σουλτάνος παραιτήθηκε από τα δικαιώματά του στην Κρήτη.</w:t>
      </w:r>
    </w:p>
    <w:p w:rsidR="00B46B00" w:rsidRPr="00896332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szCs w:val="24"/>
          <w:lang w:val="el-GR"/>
        </w:rPr>
        <w:t>4.</w:t>
      </w:r>
      <w:r w:rsidR="00AA74E7" w:rsidRPr="00896332">
        <w:rPr>
          <w:rFonts w:ascii="Calibri" w:hAnsi="Calibri" w:cs="Calibri"/>
          <w:szCs w:val="24"/>
          <w:lang w:val="el-GR"/>
        </w:rPr>
        <w:t xml:space="preserve"> Η Οθωμανική Αυτοκρατορία έσπευσε να ταχθεί με το μέρος της Τριπλής Συνεννόησης τον Νοέμβριο του 1914.</w:t>
      </w:r>
    </w:p>
    <w:p w:rsidR="007622C2" w:rsidRPr="00896332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szCs w:val="24"/>
          <w:lang w:val="el-GR"/>
        </w:rPr>
        <w:t>5.</w:t>
      </w:r>
      <w:r w:rsidR="00546523" w:rsidRPr="00896332">
        <w:rPr>
          <w:rFonts w:ascii="Calibri" w:hAnsi="Calibri" w:cs="Calibri"/>
          <w:szCs w:val="24"/>
          <w:lang w:val="el-GR"/>
        </w:rPr>
        <w:t xml:space="preserve"> </w:t>
      </w:r>
      <w:r w:rsidR="00D773F3" w:rsidRPr="00896332">
        <w:rPr>
          <w:rFonts w:ascii="Calibri" w:hAnsi="Calibri" w:cs="Calibri"/>
          <w:szCs w:val="24"/>
          <w:lang w:val="el-GR"/>
        </w:rPr>
        <w:t>Η Ένωση των Σοβιετικών Σοσιαλιστικών Δημοκρατιών περιλάμβανε αρχικά πέντε δημοκρατίες.</w:t>
      </w:r>
    </w:p>
    <w:p w:rsidR="003A1208" w:rsidRPr="00896332" w:rsidRDefault="003A1208" w:rsidP="007622C2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szCs w:val="24"/>
          <w:lang w:val="el-GR"/>
        </w:rPr>
        <w:t>(μονάδες 5)</w:t>
      </w:r>
    </w:p>
    <w:p w:rsidR="006B6D84" w:rsidRPr="00896332" w:rsidRDefault="006B6D84" w:rsidP="005C5462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color w:val="auto"/>
          <w:szCs w:val="24"/>
          <w:lang w:val="el-GR" w:eastAsia="el-GR"/>
        </w:rPr>
      </w:pPr>
      <w:r w:rsidRPr="00896332">
        <w:rPr>
          <w:rFonts w:ascii="Calibri" w:hAnsi="Calibri" w:cs="Calibri"/>
          <w:b/>
          <w:bCs/>
          <w:color w:val="auto"/>
          <w:szCs w:val="24"/>
          <w:lang w:val="el-GR" w:eastAsia="el-GR"/>
        </w:rPr>
        <w:t>(ΙΙ)</w:t>
      </w:r>
      <w:r w:rsidR="001004A6" w:rsidRPr="00896332">
        <w:rPr>
          <w:rFonts w:ascii="Calibri" w:hAnsi="Calibri" w:cs="Calibri"/>
          <w:b/>
          <w:bCs/>
          <w:color w:val="auto"/>
          <w:szCs w:val="24"/>
          <w:lang w:val="el-GR" w:eastAsia="el-GR"/>
        </w:rPr>
        <w:t>.</w:t>
      </w:r>
      <w:r w:rsidRPr="00896332">
        <w:rPr>
          <w:rFonts w:ascii="Calibri" w:hAnsi="Calibri" w:cs="Calibri"/>
          <w:b/>
          <w:bCs/>
          <w:color w:val="auto"/>
          <w:szCs w:val="24"/>
          <w:lang w:val="el-GR" w:eastAsia="el-GR"/>
        </w:rPr>
        <w:t xml:space="preserve"> </w:t>
      </w:r>
      <w:r w:rsidRPr="00896332">
        <w:rPr>
          <w:rFonts w:ascii="Calibri" w:hAnsi="Calibri" w:cs="Calibri"/>
          <w:color w:val="auto"/>
          <w:szCs w:val="24"/>
          <w:lang w:val="el-GR" w:eastAsia="el-GR"/>
        </w:rPr>
        <w:t>Να αντιστοιχίσετε τα στοιχεία της στήλης Α με εκείνα της στήλης Β. Ένα στοιχείο της στήλης Β περισσεύει: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6"/>
        <w:gridCol w:w="4476"/>
      </w:tblGrid>
      <w:tr w:rsidR="002C1A5E" w:rsidRPr="00896332" w:rsidTr="0034611E">
        <w:trPr>
          <w:jc w:val="center"/>
        </w:trPr>
        <w:tc>
          <w:tcPr>
            <w:tcW w:w="4046" w:type="dxa"/>
          </w:tcPr>
          <w:p w:rsidR="002C1A5E" w:rsidRPr="00896332" w:rsidRDefault="002C1A5E" w:rsidP="0034611E">
            <w:pPr>
              <w:spacing w:after="0" w:line="360" w:lineRule="auto"/>
              <w:jc w:val="center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Α</w:t>
            </w:r>
          </w:p>
        </w:tc>
        <w:tc>
          <w:tcPr>
            <w:tcW w:w="4476" w:type="dxa"/>
          </w:tcPr>
          <w:p w:rsidR="002C1A5E" w:rsidRPr="00896332" w:rsidRDefault="002C1A5E" w:rsidP="0034611E">
            <w:pPr>
              <w:spacing w:after="0" w:line="360" w:lineRule="auto"/>
              <w:jc w:val="center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Β</w:t>
            </w:r>
          </w:p>
        </w:tc>
      </w:tr>
      <w:tr w:rsidR="002C1A5E" w:rsidRPr="00896332" w:rsidTr="001004A6">
        <w:trPr>
          <w:trHeight w:val="3420"/>
          <w:jc w:val="center"/>
        </w:trPr>
        <w:tc>
          <w:tcPr>
            <w:tcW w:w="4046" w:type="dxa"/>
          </w:tcPr>
          <w:p w:rsidR="002C1A5E" w:rsidRPr="00896332" w:rsidRDefault="002C1A5E" w:rsidP="00EC0EE0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1. </w:t>
            </w:r>
            <w:r w:rsidR="00F47795" w:rsidRPr="00896332">
              <w:rPr>
                <w:rFonts w:ascii="Calibri" w:hAnsi="Calibri" w:cs="Calibri"/>
                <w:szCs w:val="24"/>
                <w:lang w:val="el-GR"/>
              </w:rPr>
              <w:t xml:space="preserve">Δημήτριος Υψηλάντης </w:t>
            </w:r>
          </w:p>
          <w:p w:rsidR="002C1A5E" w:rsidRPr="00896332" w:rsidRDefault="002C1A5E" w:rsidP="00EC0EE0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2. </w:t>
            </w:r>
            <w:r w:rsidR="000060A9" w:rsidRPr="00896332">
              <w:rPr>
                <w:rFonts w:ascii="Calibri" w:hAnsi="Calibri" w:cs="Calibri"/>
                <w:szCs w:val="24"/>
                <w:lang w:val="el-GR"/>
              </w:rPr>
              <w:t>Ιωάννης Καποδίστριας</w:t>
            </w:r>
          </w:p>
          <w:p w:rsidR="002C1A5E" w:rsidRPr="00896332" w:rsidRDefault="002C1A5E" w:rsidP="00EC0EE0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3. </w:t>
            </w:r>
            <w:r w:rsidR="000060A9" w:rsidRPr="00896332">
              <w:rPr>
                <w:rFonts w:ascii="Calibri" w:hAnsi="Calibri" w:cs="Calibri"/>
                <w:szCs w:val="24"/>
                <w:lang w:val="el-GR"/>
              </w:rPr>
              <w:t>Αλέξανδρος Μαυροκορδάτος</w:t>
            </w:r>
          </w:p>
          <w:p w:rsidR="002C1A5E" w:rsidRPr="00896332" w:rsidRDefault="002C1A5E" w:rsidP="00EC0EE0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4. </w:t>
            </w:r>
            <w:r w:rsidR="001B467D" w:rsidRPr="00896332">
              <w:rPr>
                <w:rFonts w:ascii="Calibri" w:hAnsi="Calibri" w:cs="Calibri"/>
                <w:szCs w:val="24"/>
                <w:lang w:val="el-GR"/>
              </w:rPr>
              <w:t xml:space="preserve">Βασιλιάς </w:t>
            </w:r>
            <w:proofErr w:type="spellStart"/>
            <w:r w:rsidR="000060A9" w:rsidRPr="00896332">
              <w:rPr>
                <w:rFonts w:ascii="Calibri" w:hAnsi="Calibri" w:cs="Calibri"/>
                <w:szCs w:val="24"/>
                <w:lang w:val="el-GR"/>
              </w:rPr>
              <w:t>Όθων</w:t>
            </w:r>
            <w:proofErr w:type="spellEnd"/>
          </w:p>
          <w:p w:rsidR="002C1A5E" w:rsidRPr="00896332" w:rsidRDefault="002C1A5E" w:rsidP="00EC0EE0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5. </w:t>
            </w:r>
            <w:r w:rsidR="00F47795" w:rsidRPr="00896332">
              <w:rPr>
                <w:rFonts w:ascii="Calibri" w:hAnsi="Calibri" w:cs="Calibri"/>
                <w:szCs w:val="24"/>
                <w:lang w:val="el-GR"/>
              </w:rPr>
              <w:t>Αλέξανδρος Υψηλάντης</w:t>
            </w:r>
          </w:p>
          <w:p w:rsidR="002C1A5E" w:rsidRPr="00896332" w:rsidRDefault="002C1A5E" w:rsidP="00EC0EE0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</w:p>
          <w:p w:rsidR="002C1A5E" w:rsidRPr="00896332" w:rsidRDefault="002C1A5E" w:rsidP="0034611E">
            <w:pPr>
              <w:spacing w:after="0" w:line="360" w:lineRule="auto"/>
              <w:jc w:val="both"/>
              <w:rPr>
                <w:rFonts w:ascii="Calibri" w:hAnsi="Calibri" w:cs="Calibri"/>
                <w:szCs w:val="24"/>
                <w:lang w:val="el-GR"/>
              </w:rPr>
            </w:pPr>
          </w:p>
        </w:tc>
        <w:tc>
          <w:tcPr>
            <w:tcW w:w="4476" w:type="dxa"/>
          </w:tcPr>
          <w:p w:rsidR="00126311" w:rsidRPr="00896332" w:rsidRDefault="00334C82" w:rsidP="00C672E4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α. </w:t>
            </w:r>
            <w:r w:rsidR="00F47795" w:rsidRPr="00896332">
              <w:rPr>
                <w:rFonts w:ascii="Calibri" w:hAnsi="Calibri" w:cs="Calibri"/>
                <w:szCs w:val="24"/>
                <w:lang w:val="el-GR"/>
              </w:rPr>
              <w:t>Ηγεσία της Φιλικής Εταιρείας</w:t>
            </w:r>
          </w:p>
          <w:p w:rsidR="002C1A5E" w:rsidRPr="00896332" w:rsidRDefault="000060A9" w:rsidP="00C672E4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β. Έγινε δεκτός</w:t>
            </w:r>
            <w:r w:rsidR="00C672E4" w:rsidRPr="00896332">
              <w:rPr>
                <w:rFonts w:ascii="Calibri" w:hAnsi="Calibri" w:cs="Calibri"/>
                <w:szCs w:val="24"/>
                <w:lang w:val="el-GR"/>
              </w:rPr>
              <w:t xml:space="preserve"> στην Ελλάδα ως</w:t>
            </w: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 μεσσίας</w:t>
            </w:r>
          </w:p>
          <w:p w:rsidR="00F47795" w:rsidRPr="00896332" w:rsidRDefault="00F47795" w:rsidP="00C672E4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γ.</w:t>
            </w:r>
            <w:r w:rsidR="000060A9" w:rsidRPr="00896332">
              <w:rPr>
                <w:rFonts w:ascii="Calibri" w:hAnsi="Calibri" w:cs="Calibri"/>
                <w:szCs w:val="24"/>
                <w:lang w:val="el-GR"/>
              </w:rPr>
              <w:t xml:space="preserve"> Αποδοχή της «αρχής της δεδηλωμένης»</w:t>
            </w:r>
          </w:p>
          <w:p w:rsidR="00C672E4" w:rsidRPr="00896332" w:rsidRDefault="00F47795" w:rsidP="00C672E4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δ. </w:t>
            </w:r>
            <w:r w:rsidR="000060A9" w:rsidRPr="00896332">
              <w:rPr>
                <w:rFonts w:ascii="Calibri" w:hAnsi="Calibri" w:cs="Calibri"/>
                <w:szCs w:val="24"/>
                <w:lang w:val="el-GR"/>
              </w:rPr>
              <w:t>Επι</w:t>
            </w:r>
            <w:r w:rsidR="00C672E4" w:rsidRPr="00896332">
              <w:rPr>
                <w:rFonts w:ascii="Calibri" w:hAnsi="Calibri" w:cs="Calibri"/>
                <w:szCs w:val="24"/>
                <w:lang w:val="el-GR"/>
              </w:rPr>
              <w:t xml:space="preserve">κρίσεις στην άσκηση </w:t>
            </w:r>
            <w:proofErr w:type="spellStart"/>
            <w:r w:rsidR="00C672E4" w:rsidRPr="00896332">
              <w:rPr>
                <w:rFonts w:ascii="Calibri" w:hAnsi="Calibri" w:cs="Calibri"/>
                <w:szCs w:val="24"/>
                <w:lang w:val="el-GR"/>
              </w:rPr>
              <w:t>αλυτρωτικής</w:t>
            </w:r>
            <w:proofErr w:type="spellEnd"/>
          </w:p>
          <w:p w:rsidR="00F47795" w:rsidRPr="00896332" w:rsidRDefault="000060A9" w:rsidP="00C672E4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πολιτικής.</w:t>
            </w:r>
          </w:p>
          <w:p w:rsidR="00F47795" w:rsidRPr="00896332" w:rsidRDefault="00F47795" w:rsidP="00C672E4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ε.</w:t>
            </w:r>
            <w:r w:rsidR="000060A9" w:rsidRPr="00896332">
              <w:rPr>
                <w:rFonts w:ascii="Calibri" w:hAnsi="Calibri" w:cs="Calibri"/>
                <w:szCs w:val="24"/>
                <w:lang w:val="el-GR"/>
              </w:rPr>
              <w:t xml:space="preserve"> Έθεσε τις βάσεις της οικονομίας</w:t>
            </w:r>
          </w:p>
          <w:p w:rsidR="00723509" w:rsidRPr="00896332" w:rsidRDefault="00F47795" w:rsidP="00C672E4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στ.</w:t>
            </w:r>
            <w:r w:rsidR="00723509" w:rsidRPr="00896332">
              <w:rPr>
                <w:rFonts w:ascii="Calibri" w:hAnsi="Calibri" w:cs="Calibri"/>
                <w:szCs w:val="24"/>
                <w:lang w:val="el-GR"/>
              </w:rPr>
              <w:t xml:space="preserve"> Αμφισβήτηση της εξουσίας των</w:t>
            </w:r>
          </w:p>
          <w:p w:rsidR="00F47795" w:rsidRPr="00896332" w:rsidRDefault="000060A9" w:rsidP="00C672E4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προκρίτων</w:t>
            </w:r>
          </w:p>
        </w:tc>
      </w:tr>
    </w:tbl>
    <w:p w:rsidR="003A1208" w:rsidRPr="00896332" w:rsidRDefault="006B6D84" w:rsidP="002C1A5E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szCs w:val="24"/>
          <w:lang w:val="el-GR"/>
        </w:rPr>
        <w:t xml:space="preserve"> </w:t>
      </w:r>
      <w:r w:rsidR="003A1208" w:rsidRPr="00896332">
        <w:rPr>
          <w:rFonts w:ascii="Calibri" w:hAnsi="Calibri" w:cs="Calibri"/>
          <w:szCs w:val="24"/>
          <w:lang w:val="el-GR"/>
        </w:rPr>
        <w:t>(μονάδες 5)</w:t>
      </w:r>
    </w:p>
    <w:p w:rsidR="00896332" w:rsidRDefault="00D736D0" w:rsidP="0089633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896332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:rsidR="007622C2" w:rsidRPr="00896332" w:rsidRDefault="003A1208" w:rsidP="008963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9"/>
        </w:rPr>
      </w:pPr>
      <w:r w:rsidRPr="00896332">
        <w:rPr>
          <w:rFonts w:ascii="Calibri" w:hAnsi="Calibri" w:cs="Calibri"/>
          <w:b/>
          <w:bCs/>
        </w:rPr>
        <w:lastRenderedPageBreak/>
        <w:t xml:space="preserve">1.β. </w:t>
      </w:r>
      <w:r w:rsidRPr="00896332">
        <w:rPr>
          <w:rFonts w:ascii="Calibri" w:hAnsi="Calibri" w:cs="Calibri"/>
        </w:rPr>
        <w:t>Να</w:t>
      </w:r>
      <w:r w:rsidRPr="00896332">
        <w:rPr>
          <w:rFonts w:ascii="Calibri" w:hAnsi="Calibri" w:cs="Calibri"/>
          <w:b/>
          <w:bCs/>
        </w:rPr>
        <w:t xml:space="preserve"> </w:t>
      </w:r>
      <w:r w:rsidRPr="00896332">
        <w:rPr>
          <w:rFonts w:ascii="Calibri" w:hAnsi="Calibri" w:cs="Calibri"/>
        </w:rPr>
        <w:t>εξηγήσετε το περιεχόμενο των παρακάτω ιστορικών όρων:</w:t>
      </w:r>
      <w:bookmarkStart w:id="0" w:name="_Hlk94436071"/>
      <w:bookmarkStart w:id="1" w:name="_Hlk93075563"/>
      <w:r w:rsidR="00B7344F" w:rsidRPr="00896332">
        <w:rPr>
          <w:rFonts w:ascii="Calibri" w:hAnsi="Calibri" w:cs="Calibri"/>
        </w:rPr>
        <w:t xml:space="preserve"> </w:t>
      </w:r>
      <w:r w:rsidR="00991568" w:rsidRPr="00896332">
        <w:rPr>
          <w:rFonts w:ascii="Calibri" w:hAnsi="Calibri" w:cs="Calibri"/>
          <w:i/>
        </w:rPr>
        <w:t>Ανατολικό Ζ</w:t>
      </w:r>
      <w:r w:rsidR="00B7344F" w:rsidRPr="00896332">
        <w:rPr>
          <w:rFonts w:ascii="Calibri" w:hAnsi="Calibri" w:cs="Calibri"/>
          <w:i/>
        </w:rPr>
        <w:t>ήτημα</w:t>
      </w:r>
      <w:r w:rsidRPr="00896332">
        <w:rPr>
          <w:rFonts w:ascii="Calibri" w:hAnsi="Calibri" w:cs="Calibri"/>
          <w:i/>
          <w:iCs/>
        </w:rPr>
        <w:t>,</w:t>
      </w:r>
      <w:bookmarkEnd w:id="0"/>
      <w:r w:rsidR="00B7344F" w:rsidRPr="00896332">
        <w:rPr>
          <w:rFonts w:ascii="Calibri" w:hAnsi="Calibri" w:cs="Calibri"/>
          <w:i/>
          <w:iCs/>
        </w:rPr>
        <w:t xml:space="preserve"> </w:t>
      </w:r>
      <w:r w:rsidR="002C080C" w:rsidRPr="00896332">
        <w:rPr>
          <w:rFonts w:ascii="Calibri" w:hAnsi="Calibri" w:cs="Calibri"/>
          <w:i/>
          <w:iCs/>
        </w:rPr>
        <w:t>«</w:t>
      </w:r>
      <w:r w:rsidR="00B7344F" w:rsidRPr="00896332">
        <w:rPr>
          <w:rFonts w:ascii="Calibri" w:hAnsi="Calibri" w:cs="Calibri"/>
          <w:i/>
          <w:iCs/>
        </w:rPr>
        <w:t>Νοεμβριανά</w:t>
      </w:r>
      <w:r w:rsidR="002C080C" w:rsidRPr="00896332">
        <w:rPr>
          <w:rFonts w:ascii="Calibri" w:hAnsi="Calibri" w:cs="Calibri"/>
          <w:i/>
          <w:iCs/>
        </w:rPr>
        <w:t>»</w:t>
      </w:r>
      <w:r w:rsidR="00AD7E75" w:rsidRPr="00896332">
        <w:rPr>
          <w:rStyle w:val="normaltextrun"/>
          <w:rFonts w:ascii="Calibri" w:hAnsi="Calibri" w:cs="Calibri"/>
          <w:i/>
          <w:iCs/>
        </w:rPr>
        <w:t>.</w:t>
      </w:r>
      <w:bookmarkEnd w:id="1"/>
      <w:r w:rsidR="007622C2" w:rsidRPr="00896332">
        <w:rPr>
          <w:rFonts w:ascii="Calibri" w:hAnsi="Calibri" w:cs="Calibri"/>
          <w:b/>
          <w:bCs/>
        </w:rPr>
        <w:t xml:space="preserve"> </w:t>
      </w:r>
    </w:p>
    <w:p w:rsidR="00BB6E4D" w:rsidRPr="007622C2" w:rsidRDefault="007622C2" w:rsidP="007622C2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i/>
          <w:iCs/>
          <w:szCs w:val="24"/>
          <w:highlight w:val="yellow"/>
          <w:lang w:val="el-GR"/>
        </w:rPr>
      </w:pPr>
      <w:r>
        <w:rPr>
          <w:rFonts w:asciiTheme="minorHAnsi" w:hAnsiTheme="minorHAnsi" w:cstheme="minorHAnsi"/>
          <w:b/>
          <w:bCs/>
          <w:szCs w:val="24"/>
          <w:lang w:val="el-GR"/>
        </w:rPr>
        <w:t>Μονάδες 8+7</w:t>
      </w:r>
      <w:r w:rsidR="00D736D0" w:rsidRPr="006B6D84">
        <w:rPr>
          <w:rFonts w:asciiTheme="minorHAnsi" w:hAnsiTheme="minorHAnsi" w:cstheme="minorHAnsi"/>
          <w:b/>
          <w:bCs/>
          <w:szCs w:val="24"/>
          <w:lang w:val="el-GR"/>
        </w:rPr>
        <w:t>=15</w:t>
      </w:r>
    </w:p>
    <w:sectPr w:rsidR="00BB6E4D" w:rsidRPr="007622C2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E4D"/>
    <w:rsid w:val="000060A9"/>
    <w:rsid w:val="000130BF"/>
    <w:rsid w:val="000262E0"/>
    <w:rsid w:val="000547E3"/>
    <w:rsid w:val="00054C4F"/>
    <w:rsid w:val="00056AC1"/>
    <w:rsid w:val="00075BA9"/>
    <w:rsid w:val="000B44FF"/>
    <w:rsid w:val="000E22EF"/>
    <w:rsid w:val="000E4D57"/>
    <w:rsid w:val="000F78DE"/>
    <w:rsid w:val="001004A6"/>
    <w:rsid w:val="00110D11"/>
    <w:rsid w:val="00111719"/>
    <w:rsid w:val="00113FA1"/>
    <w:rsid w:val="00126311"/>
    <w:rsid w:val="00126BBB"/>
    <w:rsid w:val="00131D3B"/>
    <w:rsid w:val="00133673"/>
    <w:rsid w:val="00170FB7"/>
    <w:rsid w:val="00182BF5"/>
    <w:rsid w:val="001976BE"/>
    <w:rsid w:val="001B467D"/>
    <w:rsid w:val="001B741C"/>
    <w:rsid w:val="00202DCE"/>
    <w:rsid w:val="00225B68"/>
    <w:rsid w:val="00240854"/>
    <w:rsid w:val="00267F8E"/>
    <w:rsid w:val="002721C6"/>
    <w:rsid w:val="00273746"/>
    <w:rsid w:val="00277817"/>
    <w:rsid w:val="002A3B02"/>
    <w:rsid w:val="002B17FB"/>
    <w:rsid w:val="002B2FAD"/>
    <w:rsid w:val="002C080C"/>
    <w:rsid w:val="002C1A5E"/>
    <w:rsid w:val="002F0F60"/>
    <w:rsid w:val="002F2656"/>
    <w:rsid w:val="00334C82"/>
    <w:rsid w:val="003841AE"/>
    <w:rsid w:val="0038567E"/>
    <w:rsid w:val="00386E1F"/>
    <w:rsid w:val="00392F7E"/>
    <w:rsid w:val="00394E8B"/>
    <w:rsid w:val="003A1208"/>
    <w:rsid w:val="003C7A47"/>
    <w:rsid w:val="003D7F1C"/>
    <w:rsid w:val="00410A0D"/>
    <w:rsid w:val="00417C07"/>
    <w:rsid w:val="00421F76"/>
    <w:rsid w:val="004426FF"/>
    <w:rsid w:val="004456C5"/>
    <w:rsid w:val="00460BF9"/>
    <w:rsid w:val="00493A57"/>
    <w:rsid w:val="004A5CB5"/>
    <w:rsid w:val="004A7929"/>
    <w:rsid w:val="004B2F0A"/>
    <w:rsid w:val="004D690A"/>
    <w:rsid w:val="004F3E6D"/>
    <w:rsid w:val="00502DFD"/>
    <w:rsid w:val="00524922"/>
    <w:rsid w:val="00546523"/>
    <w:rsid w:val="0056359B"/>
    <w:rsid w:val="00566ECE"/>
    <w:rsid w:val="00573AF6"/>
    <w:rsid w:val="005A4FE7"/>
    <w:rsid w:val="005C4F59"/>
    <w:rsid w:val="005C5462"/>
    <w:rsid w:val="005E6001"/>
    <w:rsid w:val="005F0045"/>
    <w:rsid w:val="005F7C32"/>
    <w:rsid w:val="00617A04"/>
    <w:rsid w:val="006213D1"/>
    <w:rsid w:val="00624F3E"/>
    <w:rsid w:val="006B6D84"/>
    <w:rsid w:val="006D4FA0"/>
    <w:rsid w:val="006E16E6"/>
    <w:rsid w:val="006F6CB1"/>
    <w:rsid w:val="00700B4F"/>
    <w:rsid w:val="00723509"/>
    <w:rsid w:val="00734834"/>
    <w:rsid w:val="007424B8"/>
    <w:rsid w:val="00761832"/>
    <w:rsid w:val="007622C2"/>
    <w:rsid w:val="007C07D5"/>
    <w:rsid w:val="007D146C"/>
    <w:rsid w:val="007E656B"/>
    <w:rsid w:val="00826991"/>
    <w:rsid w:val="00865C47"/>
    <w:rsid w:val="008704D7"/>
    <w:rsid w:val="00896332"/>
    <w:rsid w:val="008A44CE"/>
    <w:rsid w:val="008F0881"/>
    <w:rsid w:val="008F45DE"/>
    <w:rsid w:val="00940669"/>
    <w:rsid w:val="00941CEF"/>
    <w:rsid w:val="00991568"/>
    <w:rsid w:val="009B375E"/>
    <w:rsid w:val="009B5439"/>
    <w:rsid w:val="009C2ECF"/>
    <w:rsid w:val="009D7C8B"/>
    <w:rsid w:val="009E2192"/>
    <w:rsid w:val="009E3DAF"/>
    <w:rsid w:val="009E444C"/>
    <w:rsid w:val="00A616AE"/>
    <w:rsid w:val="00A91120"/>
    <w:rsid w:val="00AA74E7"/>
    <w:rsid w:val="00AB67C7"/>
    <w:rsid w:val="00AD54EE"/>
    <w:rsid w:val="00AD7E75"/>
    <w:rsid w:val="00AE7751"/>
    <w:rsid w:val="00B02213"/>
    <w:rsid w:val="00B04AA7"/>
    <w:rsid w:val="00B46B00"/>
    <w:rsid w:val="00B55C15"/>
    <w:rsid w:val="00B6736F"/>
    <w:rsid w:val="00B72249"/>
    <w:rsid w:val="00B7344F"/>
    <w:rsid w:val="00B81013"/>
    <w:rsid w:val="00B84810"/>
    <w:rsid w:val="00B96515"/>
    <w:rsid w:val="00BB6E4D"/>
    <w:rsid w:val="00BE0EDE"/>
    <w:rsid w:val="00C0210A"/>
    <w:rsid w:val="00C2793A"/>
    <w:rsid w:val="00C31B6F"/>
    <w:rsid w:val="00C6072B"/>
    <w:rsid w:val="00C629E4"/>
    <w:rsid w:val="00C672E4"/>
    <w:rsid w:val="00CA7975"/>
    <w:rsid w:val="00CC4A9C"/>
    <w:rsid w:val="00D002A4"/>
    <w:rsid w:val="00D079A7"/>
    <w:rsid w:val="00D56A88"/>
    <w:rsid w:val="00D5788E"/>
    <w:rsid w:val="00D736D0"/>
    <w:rsid w:val="00D773F3"/>
    <w:rsid w:val="00D94A16"/>
    <w:rsid w:val="00DC3198"/>
    <w:rsid w:val="00DD47D7"/>
    <w:rsid w:val="00DD789A"/>
    <w:rsid w:val="00DE4401"/>
    <w:rsid w:val="00DF6E74"/>
    <w:rsid w:val="00E02CC1"/>
    <w:rsid w:val="00E11319"/>
    <w:rsid w:val="00E22865"/>
    <w:rsid w:val="00E55563"/>
    <w:rsid w:val="00EB3159"/>
    <w:rsid w:val="00EC0EE0"/>
    <w:rsid w:val="00EC45AE"/>
    <w:rsid w:val="00F02ADC"/>
    <w:rsid w:val="00F07224"/>
    <w:rsid w:val="00F44A4E"/>
    <w:rsid w:val="00F47795"/>
    <w:rsid w:val="00F55576"/>
    <w:rsid w:val="00F66C7A"/>
    <w:rsid w:val="00F82AF2"/>
    <w:rsid w:val="00F95C40"/>
    <w:rsid w:val="00FA0ED5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A96D37-08EC-4C7C-A50D-3991653D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Admin</cp:lastModifiedBy>
  <cp:revision>102</cp:revision>
  <dcterms:created xsi:type="dcterms:W3CDTF">2022-09-11T10:12:00Z</dcterms:created>
  <dcterms:modified xsi:type="dcterms:W3CDTF">2022-11-13T18:19:00Z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