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D1" w:rsidRPr="00923FC3" w:rsidRDefault="00AB6F31" w:rsidP="00AB6F3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F662D1" w:rsidRPr="00923FC3" w:rsidRDefault="00F662D1" w:rsidP="003646D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23FC3">
        <w:rPr>
          <w:rFonts w:cstheme="minorHAnsi"/>
          <w:b/>
          <w:bCs/>
          <w:sz w:val="24"/>
          <w:szCs w:val="24"/>
        </w:rPr>
        <w:t>1.α.</w:t>
      </w:r>
    </w:p>
    <w:p w:rsidR="0084190C" w:rsidRPr="00130500" w:rsidRDefault="00F662D1" w:rsidP="003646D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23FC3">
        <w:rPr>
          <w:rFonts w:cstheme="minorHAnsi"/>
          <w:b/>
          <w:bCs/>
          <w:sz w:val="24"/>
          <w:szCs w:val="24"/>
        </w:rPr>
        <w:t xml:space="preserve">(Ι) </w:t>
      </w:r>
      <w:r w:rsidRPr="00130500">
        <w:rPr>
          <w:rFonts w:cstheme="minorHAnsi"/>
          <w:sz w:val="24"/>
          <w:szCs w:val="24"/>
        </w:rPr>
        <w:t>1</w:t>
      </w:r>
      <w:r w:rsidR="001E6DE7">
        <w:rPr>
          <w:rFonts w:cstheme="minorHAnsi"/>
          <w:sz w:val="24"/>
          <w:szCs w:val="24"/>
        </w:rPr>
        <w:t>Λ</w:t>
      </w:r>
      <w:r w:rsidRPr="00130500">
        <w:rPr>
          <w:rFonts w:cstheme="minorHAnsi"/>
          <w:sz w:val="24"/>
          <w:szCs w:val="24"/>
        </w:rPr>
        <w:t>, 2</w:t>
      </w:r>
      <w:r w:rsidR="001E6DE7">
        <w:rPr>
          <w:rFonts w:cstheme="minorHAnsi"/>
          <w:sz w:val="24"/>
          <w:szCs w:val="24"/>
        </w:rPr>
        <w:t>Σ</w:t>
      </w:r>
      <w:r w:rsidRPr="00130500">
        <w:rPr>
          <w:rFonts w:cstheme="minorHAnsi"/>
          <w:sz w:val="24"/>
          <w:szCs w:val="24"/>
        </w:rPr>
        <w:t xml:space="preserve">, </w:t>
      </w:r>
      <w:r w:rsidR="009C23A4" w:rsidRPr="00130500">
        <w:rPr>
          <w:rFonts w:cstheme="minorHAnsi"/>
          <w:sz w:val="24"/>
          <w:szCs w:val="24"/>
        </w:rPr>
        <w:t>3</w:t>
      </w:r>
      <w:r w:rsidR="001E6DE7">
        <w:rPr>
          <w:rFonts w:cstheme="minorHAnsi"/>
          <w:sz w:val="24"/>
          <w:szCs w:val="24"/>
        </w:rPr>
        <w:t>Σ</w:t>
      </w:r>
      <w:r w:rsidR="009C23A4" w:rsidRPr="00130500">
        <w:rPr>
          <w:rFonts w:cstheme="minorHAnsi"/>
          <w:sz w:val="24"/>
          <w:szCs w:val="24"/>
        </w:rPr>
        <w:t xml:space="preserve">, </w:t>
      </w:r>
      <w:r w:rsidR="00BE658C" w:rsidRPr="00130500">
        <w:rPr>
          <w:rFonts w:cstheme="minorHAnsi"/>
          <w:sz w:val="24"/>
          <w:szCs w:val="24"/>
        </w:rPr>
        <w:t>4</w:t>
      </w:r>
      <w:r w:rsidR="001E6DE7">
        <w:rPr>
          <w:rFonts w:cstheme="minorHAnsi"/>
          <w:sz w:val="24"/>
          <w:szCs w:val="24"/>
        </w:rPr>
        <w:t>Λ</w:t>
      </w:r>
      <w:r w:rsidR="00BE658C" w:rsidRPr="00130500">
        <w:rPr>
          <w:rFonts w:cstheme="minorHAnsi"/>
          <w:sz w:val="24"/>
          <w:szCs w:val="24"/>
        </w:rPr>
        <w:t>, 5</w:t>
      </w:r>
      <w:r w:rsidR="001E6DE7">
        <w:rPr>
          <w:rFonts w:cstheme="minorHAnsi"/>
          <w:sz w:val="24"/>
          <w:szCs w:val="24"/>
        </w:rPr>
        <w:t>Σ</w:t>
      </w:r>
    </w:p>
    <w:p w:rsidR="000169A7" w:rsidRDefault="000169A7" w:rsidP="003646D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30500">
        <w:rPr>
          <w:rFonts w:cstheme="minorHAnsi"/>
          <w:b/>
          <w:bCs/>
          <w:sz w:val="24"/>
          <w:szCs w:val="24"/>
        </w:rPr>
        <w:t xml:space="preserve">(ΙΙ) </w:t>
      </w:r>
      <w:r w:rsidR="001E6DE7">
        <w:rPr>
          <w:rFonts w:cstheme="minorHAnsi"/>
          <w:sz w:val="24"/>
          <w:szCs w:val="24"/>
        </w:rPr>
        <w:t>α</w:t>
      </w:r>
      <w:r w:rsidRPr="00130500">
        <w:rPr>
          <w:rFonts w:cstheme="minorHAnsi"/>
          <w:sz w:val="24"/>
          <w:szCs w:val="24"/>
        </w:rPr>
        <w:t xml:space="preserve">, β, </w:t>
      </w:r>
      <w:r w:rsidR="001E6DE7">
        <w:rPr>
          <w:rFonts w:cstheme="minorHAnsi"/>
          <w:sz w:val="24"/>
          <w:szCs w:val="24"/>
        </w:rPr>
        <w:t>δ</w:t>
      </w:r>
      <w:r w:rsidRPr="00130500">
        <w:rPr>
          <w:rFonts w:cstheme="minorHAnsi"/>
          <w:sz w:val="24"/>
          <w:szCs w:val="24"/>
        </w:rPr>
        <w:t xml:space="preserve">, </w:t>
      </w:r>
      <w:r w:rsidR="001E6DE7">
        <w:rPr>
          <w:rFonts w:cstheme="minorHAnsi"/>
          <w:sz w:val="24"/>
          <w:szCs w:val="24"/>
        </w:rPr>
        <w:t>ε</w:t>
      </w:r>
      <w:r w:rsidRPr="00130500">
        <w:rPr>
          <w:rFonts w:cstheme="minorHAnsi"/>
          <w:sz w:val="24"/>
          <w:szCs w:val="24"/>
        </w:rPr>
        <w:t xml:space="preserve">, </w:t>
      </w:r>
      <w:r w:rsidR="001E6DE7">
        <w:rPr>
          <w:rFonts w:cstheme="minorHAnsi"/>
          <w:sz w:val="24"/>
          <w:szCs w:val="24"/>
        </w:rPr>
        <w:t>γ</w:t>
      </w:r>
    </w:p>
    <w:p w:rsidR="00AB6F31" w:rsidRPr="00130500" w:rsidRDefault="00AB6F31" w:rsidP="003646D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B6F31" w:rsidRDefault="000169A7" w:rsidP="003646DD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130500">
        <w:rPr>
          <w:rFonts w:cstheme="minorHAnsi"/>
          <w:b/>
          <w:bCs/>
          <w:sz w:val="24"/>
          <w:szCs w:val="24"/>
        </w:rPr>
        <w:t>1.β.</w:t>
      </w:r>
      <w:r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</w:p>
    <w:p w:rsidR="000169A7" w:rsidRPr="00130500" w:rsidRDefault="001E6DE7" w:rsidP="003646DD">
      <w:pPr>
        <w:autoSpaceDE w:val="0"/>
        <w:autoSpaceDN w:val="0"/>
        <w:adjustRightInd w:val="0"/>
        <w:spacing w:after="0" w:line="360" w:lineRule="auto"/>
        <w:jc w:val="both"/>
        <w:rPr>
          <w:rFonts w:eastAsia="MgHelveticaUCPol" w:cstheme="minorHAnsi"/>
          <w:sz w:val="24"/>
          <w:szCs w:val="24"/>
          <w:lang w:eastAsia="en-US"/>
        </w:rPr>
      </w:pPr>
      <w:r>
        <w:rPr>
          <w:rFonts w:eastAsiaTheme="minorHAnsi" w:cstheme="minorHAnsi"/>
          <w:i/>
          <w:iCs/>
          <w:sz w:val="24"/>
          <w:szCs w:val="24"/>
          <w:lang w:eastAsia="en-US"/>
        </w:rPr>
        <w:t>αλυτρωτισμός</w:t>
      </w:r>
      <w:r w:rsidR="00923FC3" w:rsidRPr="00130500">
        <w:rPr>
          <w:rFonts w:eastAsiaTheme="minorHAnsi" w:cstheme="minorHAnsi"/>
          <w:sz w:val="24"/>
          <w:szCs w:val="24"/>
          <w:lang w:eastAsia="en-US"/>
        </w:rPr>
        <w:t>:</w:t>
      </w:r>
      <w:r w:rsidR="00923FC3"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="000169A7" w:rsidRPr="00130500">
        <w:rPr>
          <w:rFonts w:eastAsiaTheme="minorHAnsi" w:cstheme="minorHAnsi"/>
          <w:sz w:val="24"/>
          <w:szCs w:val="24"/>
          <w:lang w:eastAsia="en-US"/>
        </w:rPr>
        <w:t>Κεφ</w:t>
      </w:r>
      <w:r w:rsidR="00923FC3" w:rsidRPr="00130500">
        <w:rPr>
          <w:rFonts w:eastAsiaTheme="minorHAnsi" w:cstheme="minorHAnsi"/>
          <w:sz w:val="24"/>
          <w:szCs w:val="24"/>
          <w:lang w:eastAsia="en-US"/>
        </w:rPr>
        <w:t>άλαιο</w:t>
      </w:r>
      <w:r w:rsidR="000169A7" w:rsidRPr="00130500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E25336" w:rsidRPr="00130500">
        <w:rPr>
          <w:rFonts w:eastAsiaTheme="minorHAnsi" w:cstheme="minorHAnsi"/>
          <w:sz w:val="24"/>
          <w:szCs w:val="24"/>
          <w:lang w:eastAsia="en-US"/>
        </w:rPr>
        <w:t>Α΄</w:t>
      </w:r>
      <w:r w:rsidR="00923FC3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9A2CEA">
        <w:rPr>
          <w:rFonts w:eastAsiaTheme="minorHAnsi" w:cstheme="minorHAnsi"/>
          <w:sz w:val="24"/>
          <w:szCs w:val="24"/>
          <w:lang w:eastAsia="en-US"/>
        </w:rPr>
        <w:t xml:space="preserve">4. </w:t>
      </w:r>
      <w:r>
        <w:rPr>
          <w:rFonts w:eastAsiaTheme="minorHAnsi" w:cstheme="minorHAnsi"/>
          <w:sz w:val="24"/>
          <w:szCs w:val="24"/>
          <w:lang w:eastAsia="en-US"/>
        </w:rPr>
        <w:t>Το ελληνικό κράτος και η εξέλιξή του, Ο αλυτρωτισμός</w:t>
      </w:r>
      <w:r w:rsidR="00923FC3" w:rsidRPr="001E6DE7">
        <w:rPr>
          <w:rFonts w:eastAsiaTheme="minorHAnsi" w:cstheme="minorHAnsi"/>
          <w:sz w:val="24"/>
          <w:szCs w:val="24"/>
          <w:lang w:eastAsia="en-US"/>
        </w:rPr>
        <w:t>,</w:t>
      </w:r>
      <w:r w:rsidR="00923FC3"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="00923FC3" w:rsidRPr="00130500">
        <w:rPr>
          <w:rFonts w:eastAsiaTheme="minorHAnsi" w:cstheme="minorHAnsi"/>
          <w:sz w:val="24"/>
          <w:szCs w:val="24"/>
          <w:lang w:eastAsia="en-US"/>
        </w:rPr>
        <w:t>«[…]</w:t>
      </w:r>
      <w:r w:rsidR="000169A7" w:rsidRPr="00130500">
        <w:rPr>
          <w:rFonts w:eastAsia="MgHelveticaUCPol" w:cstheme="minorHAnsi"/>
          <w:sz w:val="24"/>
          <w:szCs w:val="24"/>
          <w:lang w:eastAsia="en-US"/>
        </w:rPr>
        <w:t xml:space="preserve"> η </w:t>
      </w:r>
      <w:r w:rsidRPr="001E6DE7">
        <w:rPr>
          <w:rFonts w:eastAsia="MgHelveticaUCPol-Italic" w:cstheme="minorHAnsi"/>
          <w:sz w:val="24"/>
          <w:szCs w:val="24"/>
          <w:lang w:eastAsia="en-US"/>
        </w:rPr>
        <w:t>εθνική πολιτική</w:t>
      </w:r>
      <w:r>
        <w:rPr>
          <w:rFonts w:eastAsia="MgHelveticaUCPol" w:cstheme="minorHAnsi"/>
          <w:sz w:val="24"/>
          <w:szCs w:val="24"/>
          <w:lang w:eastAsia="en-US"/>
        </w:rPr>
        <w:t>…υλοποίηση της Μεγάλης Ιδέας</w:t>
      </w:r>
      <w:r w:rsidR="000169A7" w:rsidRPr="00130500">
        <w:rPr>
          <w:rFonts w:eastAsia="MgHelveticaUCPol" w:cstheme="minorHAnsi"/>
          <w:sz w:val="24"/>
          <w:szCs w:val="24"/>
          <w:lang w:eastAsia="en-US"/>
        </w:rPr>
        <w:t xml:space="preserve"> […]».</w:t>
      </w:r>
    </w:p>
    <w:p w:rsidR="00F662D1" w:rsidRPr="000660F5" w:rsidRDefault="001E6DE7" w:rsidP="003646DD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rFonts w:cstheme="minorHAnsi"/>
          <w:i/>
          <w:iCs/>
          <w:sz w:val="24"/>
          <w:szCs w:val="24"/>
        </w:rPr>
        <w:t>ιμπεριαλισμός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: Κεφάλαιο </w:t>
      </w:r>
      <w:r>
        <w:rPr>
          <w:rFonts w:eastAsiaTheme="minorHAnsi" w:cstheme="minorHAnsi"/>
          <w:sz w:val="24"/>
          <w:szCs w:val="24"/>
          <w:lang w:eastAsia="en-US"/>
        </w:rPr>
        <w:t>Β</w:t>
      </w:r>
      <w:r w:rsidR="00E25336" w:rsidRPr="00130500">
        <w:rPr>
          <w:rFonts w:eastAsiaTheme="minorHAnsi" w:cstheme="minorHAnsi"/>
          <w:sz w:val="24"/>
          <w:szCs w:val="24"/>
          <w:lang w:eastAsia="en-US"/>
        </w:rPr>
        <w:t>΄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9A2CEA">
        <w:rPr>
          <w:rFonts w:eastAsiaTheme="minorHAnsi" w:cstheme="minorHAnsi"/>
          <w:sz w:val="24"/>
          <w:szCs w:val="24"/>
          <w:lang w:eastAsia="en-US"/>
        </w:rPr>
        <w:t xml:space="preserve">1. </w:t>
      </w:r>
      <w:r>
        <w:rPr>
          <w:rFonts w:eastAsiaTheme="minorHAnsi" w:cstheme="minorHAnsi"/>
          <w:sz w:val="24"/>
          <w:szCs w:val="24"/>
          <w:lang w:eastAsia="en-US"/>
        </w:rPr>
        <w:t>Η ακμή της ευρωπαϊκής αποικιοκρατίας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>
        <w:rPr>
          <w:rFonts w:eastAsiaTheme="minorHAnsi" w:cstheme="minorHAnsi"/>
          <w:sz w:val="24"/>
          <w:szCs w:val="24"/>
          <w:lang w:eastAsia="en-US"/>
        </w:rPr>
        <w:t>Αποικιοκρατία και ιμπεριαλισμός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«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[…]</w:t>
      </w:r>
      <w:r w:rsidR="000660F5" w:rsidRPr="00130500">
        <w:rPr>
          <w:rFonts w:eastAsia="MgHelveticaUCPol" w:cstheme="minorHAnsi"/>
          <w:sz w:val="24"/>
          <w:szCs w:val="24"/>
          <w:lang w:eastAsia="en-US"/>
        </w:rPr>
        <w:t xml:space="preserve"> </w:t>
      </w:r>
      <w:r>
        <w:rPr>
          <w:rFonts w:eastAsiaTheme="minorHAnsi" w:cstheme="minorHAnsi"/>
          <w:sz w:val="24"/>
          <w:szCs w:val="24"/>
          <w:lang w:eastAsia="en-US"/>
        </w:rPr>
        <w:t>Η νέα αποικιοκρατία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…</w:t>
      </w:r>
      <w:r>
        <w:rPr>
          <w:rFonts w:eastAsiaTheme="minorHAnsi" w:cstheme="minorHAnsi"/>
          <w:sz w:val="24"/>
          <w:szCs w:val="24"/>
          <w:lang w:eastAsia="en-US"/>
        </w:rPr>
        <w:t>χωρών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 […]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»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.</w:t>
      </w:r>
    </w:p>
    <w:p w:rsidR="000660F5" w:rsidRPr="000660F5" w:rsidRDefault="000660F5" w:rsidP="000660F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sectPr w:rsidR="000660F5" w:rsidRPr="000660F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gHelveticaUCPol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821CA"/>
    <w:rsid w:val="000169A7"/>
    <w:rsid w:val="00044F3C"/>
    <w:rsid w:val="000660F5"/>
    <w:rsid w:val="00130500"/>
    <w:rsid w:val="001929EB"/>
    <w:rsid w:val="001E6DE7"/>
    <w:rsid w:val="002B7B34"/>
    <w:rsid w:val="003646DD"/>
    <w:rsid w:val="004C217F"/>
    <w:rsid w:val="007338BE"/>
    <w:rsid w:val="007821CA"/>
    <w:rsid w:val="0084190C"/>
    <w:rsid w:val="0087376B"/>
    <w:rsid w:val="008F4910"/>
    <w:rsid w:val="00923FC3"/>
    <w:rsid w:val="009404F0"/>
    <w:rsid w:val="009A2CEA"/>
    <w:rsid w:val="009C23A4"/>
    <w:rsid w:val="00A219F8"/>
    <w:rsid w:val="00AB6F31"/>
    <w:rsid w:val="00B178F2"/>
    <w:rsid w:val="00BE658C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244DC-AAF9-4F7D-AF2B-31C4CCCD99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7A658C-6937-4B20-861A-38211645FE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C6ADC-D353-4537-A8F0-F6CF1DA31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Μαρία Αναγνώστου</cp:lastModifiedBy>
  <cp:revision>7</cp:revision>
  <cp:lastPrinted>2022-11-12T07:43:00Z</cp:lastPrinted>
  <dcterms:created xsi:type="dcterms:W3CDTF">2022-10-29T18:40:00Z</dcterms:created>
  <dcterms:modified xsi:type="dcterms:W3CDTF">2023-04-12T07:34:00Z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