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E66" w:rsidRPr="004608B6" w:rsidRDefault="00EC24EA" w:rsidP="006E7E66">
      <w:pPr>
        <w:spacing w:after="0" w:line="360" w:lineRule="auto"/>
        <w:rPr>
          <w:rFonts w:cstheme="minorHAnsi"/>
          <w:b/>
          <w:bCs/>
          <w:sz w:val="24"/>
          <w:szCs w:val="24"/>
          <w:u w:val="single"/>
        </w:rPr>
      </w:pPr>
      <w:r w:rsidRPr="003F10F6">
        <w:rPr>
          <w:rFonts w:cstheme="minorHAnsi"/>
          <w:b/>
          <w:bCs/>
          <w:sz w:val="24"/>
          <w:szCs w:val="24"/>
          <w:u w:val="single"/>
        </w:rPr>
        <w:t>ΕΝΔΕΙΚΤΙΚΕΣ ΑΠΑΝΤΗΣΕΙΣ</w:t>
      </w:r>
    </w:p>
    <w:p w:rsidR="00EC24EA" w:rsidRPr="00763C2A" w:rsidRDefault="00EC24EA" w:rsidP="00EC24EA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 w:rsidRPr="003232B7">
        <w:rPr>
          <w:rFonts w:cstheme="minorHAnsi"/>
          <w:b/>
          <w:bCs/>
          <w:sz w:val="24"/>
          <w:szCs w:val="24"/>
          <w:u w:val="single"/>
        </w:rPr>
        <w:t>Θέμα 4</w:t>
      </w:r>
      <w:r w:rsidRPr="003232B7">
        <w:rPr>
          <w:rFonts w:cstheme="minorHAnsi"/>
          <w:b/>
          <w:bCs/>
          <w:sz w:val="24"/>
          <w:szCs w:val="24"/>
          <w:u w:val="single"/>
          <w:vertAlign w:val="superscript"/>
        </w:rPr>
        <w:t>ο</w:t>
      </w:r>
    </w:p>
    <w:p w:rsidR="00A20267" w:rsidRPr="00274109" w:rsidRDefault="00FA7A72" w:rsidP="00A20267">
      <w:pPr>
        <w:autoSpaceDE w:val="0"/>
        <w:autoSpaceDN w:val="0"/>
        <w:adjustRightInd w:val="0"/>
        <w:spacing w:after="0" w:line="360" w:lineRule="auto"/>
        <w:jc w:val="both"/>
        <w:rPr>
          <w:rFonts w:eastAsiaTheme="minorEastAsia" w:cstheme="minorHAnsi"/>
          <w:sz w:val="24"/>
          <w:szCs w:val="24"/>
        </w:rPr>
      </w:pPr>
      <w:r w:rsidRPr="00A32096">
        <w:rPr>
          <w:rStyle w:val="6"/>
          <w:rFonts w:asciiTheme="minorHAnsi" w:hAnsiTheme="minorHAnsi" w:cstheme="minorHAnsi"/>
          <w:b/>
          <w:sz w:val="24"/>
          <w:szCs w:val="24"/>
        </w:rPr>
        <w:t>4.1</w:t>
      </w:r>
      <w:r w:rsidR="00404C39" w:rsidRPr="00763C2A">
        <w:rPr>
          <w:rFonts w:cstheme="minorHAnsi"/>
          <w:color w:val="000000"/>
          <w:sz w:val="24"/>
          <w:szCs w:val="24"/>
        </w:rPr>
        <w:t xml:space="preserve"> </w:t>
      </w:r>
      <w:r w:rsidR="00274109">
        <w:rPr>
          <w:rFonts w:cstheme="minorHAnsi"/>
          <w:color w:val="000000"/>
          <w:sz w:val="24"/>
          <w:szCs w:val="24"/>
        </w:rPr>
        <w:t>Α</w:t>
      </w:r>
      <w:r w:rsidR="00A20267" w:rsidRPr="003F67D9">
        <w:rPr>
          <w:rFonts w:cstheme="minorHAnsi"/>
          <w:sz w:val="24"/>
          <w:szCs w:val="24"/>
        </w:rPr>
        <w:t xml:space="preserve">πό </w:t>
      </w:r>
      <w:r w:rsidR="00A20267">
        <w:rPr>
          <w:rFonts w:cstheme="minorHAnsi"/>
          <w:color w:val="000000"/>
          <w:sz w:val="24"/>
          <w:szCs w:val="24"/>
        </w:rPr>
        <w:t>τη σχέση</w:t>
      </w:r>
      <w:r w:rsidR="00A20267" w:rsidRPr="003F67D9">
        <w:rPr>
          <w:rFonts w:cstheme="minorHAnsi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 w:cstheme="minorHAnsi"/>
                <w:sz w:val="28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cstheme="minorHAnsi"/>
                <w:sz w:val="28"/>
                <w:szCs w:val="24"/>
                <w:lang w:val="en-US"/>
              </w:rPr>
              <m:t>C</m:t>
            </m:r>
          </m:num>
          <m:den>
            <m:r>
              <m:rPr>
                <m:sty m:val="p"/>
              </m:rPr>
              <w:rPr>
                <w:rFonts w:ascii="Cambria Math" w:cstheme="minorHAnsi"/>
                <w:sz w:val="28"/>
                <w:szCs w:val="24"/>
              </w:rPr>
              <m:t>5</m:t>
            </m:r>
          </m:den>
        </m:f>
      </m:oMath>
      <w:r w:rsidR="00A20267" w:rsidRPr="003F67D9">
        <w:rPr>
          <w:rFonts w:eastAsiaTheme="minorEastAsia" w:cstheme="minorHAnsi"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eastAsiaTheme="minorEastAsia" w:hAnsi="Cambria Math" w:cstheme="minorHAnsi"/>
                <w:sz w:val="28"/>
                <w:szCs w:val="24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cstheme="minorHAnsi"/>
                <w:sz w:val="28"/>
                <w:szCs w:val="24"/>
                <w:lang w:val="en-US"/>
              </w:rPr>
              <m:t>F</m:t>
            </m:r>
            <m:r>
              <m:rPr>
                <m:sty m:val="p"/>
              </m:rPr>
              <w:rPr>
                <w:rFonts w:ascii="Cambria Math" w:eastAsiaTheme="minorEastAsia" w:cstheme="minorHAnsi"/>
                <w:sz w:val="28"/>
                <w:szCs w:val="24"/>
              </w:rPr>
              <m:t xml:space="preserve"> </m:t>
            </m:r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sz w:val="28"/>
                <w:szCs w:val="24"/>
              </w:rPr>
              <m:t>–</m:t>
            </m:r>
            <m:r>
              <m:rPr>
                <m:sty m:val="p"/>
              </m:rPr>
              <w:rPr>
                <w:rFonts w:ascii="Cambria Math" w:eastAsiaTheme="minorEastAsia" w:cstheme="minorHAnsi"/>
                <w:sz w:val="28"/>
                <w:szCs w:val="24"/>
              </w:rPr>
              <m:t xml:space="preserve"> 32</m:t>
            </m:r>
          </m:num>
          <m:den>
            <m:r>
              <m:rPr>
                <m:sty m:val="p"/>
              </m:rPr>
              <w:rPr>
                <w:rFonts w:ascii="Cambria Math" w:eastAsiaTheme="minorEastAsia" w:cstheme="minorHAnsi"/>
                <w:sz w:val="28"/>
                <w:szCs w:val="24"/>
              </w:rPr>
              <m:t>9</m:t>
            </m:r>
          </m:den>
        </m:f>
        <m:r>
          <m:rPr>
            <m:sty m:val="p"/>
          </m:rPr>
          <w:rPr>
            <w:rFonts w:ascii="Cambria Math" w:eastAsiaTheme="minorEastAsia" w:hAnsi="Cambria Math" w:cstheme="minorHAnsi"/>
            <w:sz w:val="28"/>
            <w:szCs w:val="24"/>
          </w:rPr>
          <m:t>,</m:t>
        </m:r>
      </m:oMath>
      <w:r w:rsidR="00274109">
        <w:rPr>
          <w:rFonts w:eastAsiaTheme="minorEastAsia" w:cstheme="minorHAnsi"/>
          <w:sz w:val="24"/>
          <w:szCs w:val="24"/>
        </w:rPr>
        <w:t xml:space="preserve"> </w:t>
      </w:r>
      <w:r w:rsidR="00A20267" w:rsidRPr="003F67D9">
        <w:rPr>
          <w:rFonts w:cstheme="minorHAnsi"/>
          <w:color w:val="000000"/>
          <w:sz w:val="24"/>
          <w:szCs w:val="24"/>
        </w:rPr>
        <w:t xml:space="preserve">μετατρέπουμε </w:t>
      </w:r>
      <w:r w:rsidR="006143B9">
        <w:rPr>
          <w:rFonts w:cstheme="minorHAnsi"/>
          <w:color w:val="000000"/>
          <w:sz w:val="24"/>
          <w:szCs w:val="24"/>
        </w:rPr>
        <w:t xml:space="preserve">αρχικά </w:t>
      </w:r>
      <w:r w:rsidR="00A20267">
        <w:rPr>
          <w:rFonts w:cstheme="minorHAnsi"/>
          <w:sz w:val="24"/>
          <w:szCs w:val="24"/>
        </w:rPr>
        <w:t>τη θερμοκρασία</w:t>
      </w:r>
      <w:r w:rsidR="00A20267" w:rsidRPr="003F67D9">
        <w:rPr>
          <w:rFonts w:cstheme="minorHAnsi"/>
          <w:color w:val="000000"/>
          <w:sz w:val="24"/>
          <w:szCs w:val="24"/>
        </w:rPr>
        <w:t xml:space="preserve"> </w:t>
      </w:r>
      <w:r w:rsidR="008D7399">
        <w:rPr>
          <w:rFonts w:cstheme="minorHAnsi"/>
          <w:sz w:val="24"/>
          <w:szCs w:val="24"/>
        </w:rPr>
        <w:t>86</w:t>
      </w:r>
      <w:r w:rsidR="00A20267">
        <w:rPr>
          <w:rFonts w:cstheme="minorHAnsi"/>
          <w:sz w:val="24"/>
          <w:szCs w:val="24"/>
        </w:rPr>
        <w:t xml:space="preserve"> </w:t>
      </w:r>
      <w:r w:rsidR="00A20267" w:rsidRPr="003F67D9">
        <w:rPr>
          <w:rStyle w:val="a6"/>
          <w:rFonts w:asciiTheme="minorHAnsi" w:hAnsiTheme="minorHAnsi" w:cstheme="minorHAnsi"/>
          <w:b w:val="0"/>
          <w:sz w:val="24"/>
          <w:szCs w:val="24"/>
        </w:rPr>
        <w:t>°</w:t>
      </w:r>
      <w:r w:rsidR="00A20267" w:rsidRPr="003F67D9">
        <w:rPr>
          <w:rStyle w:val="a6"/>
          <w:rFonts w:asciiTheme="minorHAnsi" w:hAnsiTheme="minorHAnsi" w:cstheme="minorHAnsi"/>
          <w:b w:val="0"/>
          <w:sz w:val="24"/>
          <w:szCs w:val="24"/>
          <w:lang w:val="en-US"/>
        </w:rPr>
        <w:t>F</w:t>
      </w:r>
      <w:r w:rsidR="00A20267" w:rsidRPr="003F67D9">
        <w:rPr>
          <w:rFonts w:cstheme="minorHAnsi"/>
          <w:i/>
          <w:color w:val="000000"/>
          <w:sz w:val="24"/>
          <w:szCs w:val="24"/>
        </w:rPr>
        <w:t xml:space="preserve"> </w:t>
      </w:r>
      <w:r w:rsidR="00A20267" w:rsidRPr="003F67D9">
        <w:rPr>
          <w:rFonts w:cstheme="minorHAnsi"/>
          <w:color w:val="000000"/>
          <w:sz w:val="24"/>
          <w:szCs w:val="24"/>
        </w:rPr>
        <w:t>σε βαθμούς Κελσίου</w:t>
      </w:r>
      <w:r w:rsidR="00274109">
        <w:rPr>
          <w:rFonts w:cstheme="minorHAnsi"/>
          <w:color w:val="000000"/>
          <w:sz w:val="24"/>
          <w:szCs w:val="24"/>
        </w:rPr>
        <w:t>:</w:t>
      </w:r>
    </w:p>
    <w:p w:rsidR="00A20267" w:rsidRPr="00274109" w:rsidRDefault="00713C1C" w:rsidP="00A20267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sz w:val="24"/>
          <w:szCs w:val="24"/>
        </w:rPr>
      </w:pPr>
      <m:oMath>
        <m:f>
          <m:fPr>
            <m:ctrlPr>
              <w:rPr>
                <w:rFonts w:ascii="Cambria Math" w:hAnsi="Cambria Math" w:cstheme="minorHAnsi"/>
                <w:sz w:val="28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cstheme="minorHAnsi"/>
                <w:sz w:val="28"/>
                <w:szCs w:val="24"/>
                <w:lang w:val="en-US"/>
              </w:rPr>
              <m:t>C</m:t>
            </m:r>
          </m:num>
          <m:den>
            <m:r>
              <m:rPr>
                <m:sty m:val="p"/>
              </m:rPr>
              <w:rPr>
                <w:rFonts w:ascii="Cambria Math" w:cstheme="minorHAnsi"/>
                <w:sz w:val="28"/>
                <w:szCs w:val="24"/>
              </w:rPr>
              <m:t>5</m:t>
            </m:r>
          </m:den>
        </m:f>
      </m:oMath>
      <w:r w:rsidR="00A20267" w:rsidRPr="008D7399">
        <w:rPr>
          <w:rFonts w:eastAsiaTheme="minorEastAsia" w:cstheme="minorHAnsi"/>
          <w:sz w:val="28"/>
          <w:szCs w:val="24"/>
        </w:rPr>
        <w:t xml:space="preserve"> = </w:t>
      </w:r>
      <m:oMath>
        <m:f>
          <m:fPr>
            <m:ctrlPr>
              <w:rPr>
                <w:rFonts w:ascii="Cambria Math" w:eastAsiaTheme="minorEastAsia" w:hAnsi="Cambria Math" w:cstheme="minorHAnsi"/>
                <w:sz w:val="28"/>
                <w:szCs w:val="24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cstheme="minorHAnsi"/>
                <w:sz w:val="28"/>
                <w:szCs w:val="24"/>
              </w:rPr>
              <m:t xml:space="preserve">86 </m:t>
            </m:r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sz w:val="28"/>
                <w:szCs w:val="24"/>
              </w:rPr>
              <m:t xml:space="preserve">– </m:t>
            </m:r>
            <m:r>
              <m:rPr>
                <m:sty m:val="p"/>
              </m:rPr>
              <w:rPr>
                <w:rFonts w:ascii="Cambria Math" w:eastAsiaTheme="minorEastAsia" w:cstheme="minorHAnsi"/>
                <w:sz w:val="28"/>
                <w:szCs w:val="24"/>
              </w:rPr>
              <m:t>32</m:t>
            </m:r>
          </m:num>
          <m:den>
            <m:r>
              <m:rPr>
                <m:sty m:val="p"/>
              </m:rPr>
              <w:rPr>
                <w:rFonts w:ascii="Cambria Math" w:eastAsiaTheme="minorEastAsia" w:cstheme="minorHAnsi"/>
                <w:sz w:val="28"/>
                <w:szCs w:val="24"/>
              </w:rPr>
              <m:t>9</m:t>
            </m:r>
          </m:den>
        </m:f>
      </m:oMath>
      <w:r w:rsidR="00A20267" w:rsidRPr="003F67D9">
        <w:rPr>
          <w:rFonts w:eastAsiaTheme="minorEastAsia" w:cstheme="minorHAnsi"/>
          <w:sz w:val="24"/>
          <w:szCs w:val="24"/>
        </w:rPr>
        <w:t xml:space="preserve"> </w:t>
      </w:r>
      <w:r w:rsidR="00A20267" w:rsidRPr="003F67D9">
        <w:rPr>
          <w:rFonts w:eastAsiaTheme="minorEastAsia" w:hAnsi="Segoe UI Symbol" w:cstheme="minorHAnsi"/>
          <w:sz w:val="24"/>
          <w:szCs w:val="24"/>
        </w:rPr>
        <w:t>⇨</w:t>
      </w:r>
      <w:r w:rsidR="00A20267" w:rsidRPr="003F67D9">
        <w:rPr>
          <w:rFonts w:eastAsiaTheme="minorEastAsia" w:cstheme="minorHAnsi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 w:cstheme="minorHAnsi"/>
                <w:sz w:val="28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cstheme="minorHAnsi"/>
                <w:sz w:val="28"/>
                <w:szCs w:val="24"/>
                <w:lang w:val="en-US"/>
              </w:rPr>
              <m:t>C</m:t>
            </m:r>
          </m:num>
          <m:den>
            <m:r>
              <m:rPr>
                <m:sty m:val="p"/>
              </m:rPr>
              <w:rPr>
                <w:rFonts w:ascii="Cambria Math" w:cstheme="minorHAnsi"/>
                <w:sz w:val="28"/>
                <w:szCs w:val="24"/>
              </w:rPr>
              <m:t>5</m:t>
            </m:r>
          </m:den>
        </m:f>
      </m:oMath>
      <w:r w:rsidR="00A20267" w:rsidRPr="008D7399">
        <w:rPr>
          <w:rFonts w:eastAsiaTheme="minorEastAsia" w:cstheme="minorHAnsi"/>
          <w:sz w:val="28"/>
          <w:szCs w:val="24"/>
        </w:rPr>
        <w:t xml:space="preserve"> = </w:t>
      </w:r>
      <m:oMath>
        <m:f>
          <m:fPr>
            <m:ctrlPr>
              <w:rPr>
                <w:rFonts w:ascii="Cambria Math" w:eastAsiaTheme="minorEastAsia" w:hAnsi="Cambria Math" w:cstheme="minorHAnsi"/>
                <w:sz w:val="28"/>
                <w:szCs w:val="24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cstheme="minorHAnsi"/>
                <w:sz w:val="28"/>
                <w:szCs w:val="24"/>
              </w:rPr>
              <m:t>54</m:t>
            </m:r>
          </m:num>
          <m:den>
            <m:r>
              <m:rPr>
                <m:sty m:val="p"/>
              </m:rPr>
              <w:rPr>
                <w:rFonts w:ascii="Cambria Math" w:eastAsiaTheme="minorEastAsia" w:cstheme="minorHAnsi"/>
                <w:sz w:val="28"/>
                <w:szCs w:val="24"/>
              </w:rPr>
              <m:t>9</m:t>
            </m:r>
          </m:den>
        </m:f>
      </m:oMath>
      <w:r w:rsidR="00A20267">
        <w:rPr>
          <w:rFonts w:eastAsiaTheme="minorEastAsia" w:hAnsi="Segoe UI Symbol" w:cstheme="minorHAnsi"/>
          <w:sz w:val="24"/>
          <w:szCs w:val="24"/>
        </w:rPr>
        <w:t xml:space="preserve">, </w:t>
      </w:r>
      <w:r w:rsidR="00A20267" w:rsidRPr="00AF0AFB">
        <w:rPr>
          <w:rFonts w:cstheme="minorHAnsi"/>
          <w:sz w:val="24"/>
          <w:szCs w:val="24"/>
        </w:rPr>
        <w:t xml:space="preserve">από </w:t>
      </w:r>
      <w:r w:rsidR="00A20267">
        <w:rPr>
          <w:rFonts w:cstheme="minorHAnsi"/>
          <w:sz w:val="24"/>
          <w:szCs w:val="24"/>
        </w:rPr>
        <w:t xml:space="preserve">την οποία προκύπτει ότι </w:t>
      </w:r>
      <w:r w:rsidR="00A20267">
        <w:rPr>
          <w:rFonts w:cstheme="minorHAnsi"/>
          <w:sz w:val="24"/>
          <w:szCs w:val="24"/>
          <w:lang w:val="en-US"/>
        </w:rPr>
        <w:t>t</w:t>
      </w:r>
      <w:r w:rsidR="00A20267" w:rsidRPr="00AF0AFB">
        <w:rPr>
          <w:rFonts w:cstheme="minorHAnsi"/>
          <w:sz w:val="24"/>
          <w:szCs w:val="24"/>
          <w:vertAlign w:val="subscript"/>
        </w:rPr>
        <w:t>2</w:t>
      </w:r>
      <w:r w:rsidR="00A20267" w:rsidRPr="00AF0AFB">
        <w:rPr>
          <w:rFonts w:cstheme="minorHAnsi"/>
          <w:sz w:val="24"/>
          <w:szCs w:val="24"/>
        </w:rPr>
        <w:t xml:space="preserve"> =</w:t>
      </w:r>
      <w:r w:rsidR="00A20267">
        <w:rPr>
          <w:rFonts w:cstheme="minorHAnsi"/>
          <w:sz w:val="24"/>
          <w:szCs w:val="24"/>
        </w:rPr>
        <w:t xml:space="preserve"> </w:t>
      </w:r>
      <w:r w:rsidR="008D7399">
        <w:rPr>
          <w:rFonts w:cstheme="minorHAnsi"/>
          <w:color w:val="000000"/>
          <w:sz w:val="24"/>
          <w:szCs w:val="24"/>
        </w:rPr>
        <w:t>30</w:t>
      </w:r>
      <w:r w:rsidR="00A20267" w:rsidRPr="003F67D9">
        <w:rPr>
          <w:rFonts w:cstheme="minorHAnsi"/>
          <w:color w:val="000000"/>
          <w:sz w:val="24"/>
          <w:szCs w:val="24"/>
        </w:rPr>
        <w:t xml:space="preserve"> </w:t>
      </w:r>
      <w:r w:rsidR="00A20267" w:rsidRPr="003F67D9">
        <w:rPr>
          <w:rStyle w:val="a6"/>
          <w:rFonts w:asciiTheme="minorHAnsi" w:hAnsiTheme="minorHAnsi" w:cstheme="minorHAnsi"/>
          <w:b w:val="0"/>
          <w:sz w:val="24"/>
          <w:szCs w:val="24"/>
        </w:rPr>
        <w:t>°</w:t>
      </w:r>
      <w:r w:rsidR="00A20267" w:rsidRPr="003F67D9">
        <w:rPr>
          <w:rFonts w:cstheme="minorHAnsi"/>
          <w:color w:val="000000"/>
          <w:sz w:val="24"/>
          <w:szCs w:val="24"/>
          <w:lang w:val="en-US"/>
        </w:rPr>
        <w:t>C</w:t>
      </w:r>
      <w:r w:rsidR="00274109">
        <w:rPr>
          <w:rFonts w:cstheme="minorHAnsi"/>
          <w:color w:val="000000"/>
          <w:sz w:val="24"/>
          <w:szCs w:val="24"/>
        </w:rPr>
        <w:t>.</w:t>
      </w:r>
    </w:p>
    <w:p w:rsidR="00A20267" w:rsidRPr="003F67D9" w:rsidRDefault="00274109" w:rsidP="00A20267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Α</w:t>
      </w:r>
      <w:r w:rsidR="00A20267" w:rsidRPr="003F67D9">
        <w:rPr>
          <w:rFonts w:cstheme="minorHAnsi"/>
          <w:color w:val="000000"/>
          <w:sz w:val="24"/>
          <w:szCs w:val="24"/>
        </w:rPr>
        <w:t xml:space="preserve">πό </w:t>
      </w:r>
      <w:r w:rsidR="00A20267">
        <w:rPr>
          <w:rFonts w:cstheme="minorHAnsi"/>
          <w:color w:val="000000"/>
          <w:sz w:val="24"/>
          <w:szCs w:val="24"/>
        </w:rPr>
        <w:t>τη σχέση</w:t>
      </w:r>
      <w:r w:rsidR="00A20267" w:rsidRPr="003F67D9">
        <w:rPr>
          <w:rFonts w:cstheme="minorHAnsi"/>
          <w:color w:val="000000"/>
          <w:sz w:val="24"/>
          <w:szCs w:val="24"/>
        </w:rPr>
        <w:t xml:space="preserve"> </w:t>
      </w:r>
      <w:r w:rsidR="00A20267" w:rsidRPr="003F67D9">
        <w:rPr>
          <w:rFonts w:cstheme="minorHAnsi"/>
          <w:sz w:val="24"/>
          <w:szCs w:val="24"/>
        </w:rPr>
        <w:t>T = t° + 273</w:t>
      </w:r>
      <w:r w:rsidR="00A20267" w:rsidRPr="003F67D9">
        <w:rPr>
          <w:rFonts w:cstheme="minorHAnsi"/>
          <w:color w:val="000000"/>
          <w:sz w:val="24"/>
          <w:szCs w:val="24"/>
        </w:rPr>
        <w:t xml:space="preserve"> μετατρέπουμε σε </w:t>
      </w:r>
      <w:r>
        <w:rPr>
          <w:rFonts w:cstheme="minorHAnsi"/>
          <w:color w:val="000000"/>
          <w:sz w:val="24"/>
          <w:szCs w:val="24"/>
        </w:rPr>
        <w:t>κλίμακα</w:t>
      </w:r>
      <w:r w:rsidR="00A20267" w:rsidRPr="003F67D9">
        <w:rPr>
          <w:rFonts w:cstheme="minorHAnsi"/>
          <w:color w:val="000000"/>
          <w:sz w:val="24"/>
          <w:szCs w:val="24"/>
        </w:rPr>
        <w:t xml:space="preserve"> Κέλβιν</w:t>
      </w:r>
    </w:p>
    <w:p w:rsidR="00EC24EA" w:rsidRPr="004B4953" w:rsidRDefault="00A20267" w:rsidP="00EC24EA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 w:rsidRPr="003F67D9">
        <w:rPr>
          <w:rFonts w:cstheme="minorHAnsi"/>
          <w:sz w:val="24"/>
          <w:szCs w:val="24"/>
        </w:rPr>
        <w:t>T</w:t>
      </w:r>
      <w:r w:rsidRPr="003F67D9">
        <w:rPr>
          <w:rFonts w:cstheme="minorHAnsi"/>
          <w:sz w:val="24"/>
          <w:szCs w:val="24"/>
          <w:vertAlign w:val="subscript"/>
        </w:rPr>
        <w:t>2</w:t>
      </w:r>
      <w:r w:rsidRPr="00AC0C3E">
        <w:rPr>
          <w:rFonts w:cstheme="minorHAnsi"/>
          <w:sz w:val="24"/>
          <w:szCs w:val="24"/>
        </w:rPr>
        <w:t xml:space="preserve"> </w:t>
      </w:r>
      <w:r w:rsidRPr="003F67D9">
        <w:rPr>
          <w:rFonts w:cstheme="minorHAnsi"/>
          <w:sz w:val="24"/>
          <w:szCs w:val="24"/>
        </w:rPr>
        <w:t xml:space="preserve">= </w:t>
      </w:r>
      <w:r w:rsidR="008D7399">
        <w:rPr>
          <w:rFonts w:cstheme="minorHAnsi"/>
          <w:color w:val="000000"/>
          <w:sz w:val="24"/>
          <w:szCs w:val="24"/>
        </w:rPr>
        <w:t>30</w:t>
      </w:r>
      <w:r w:rsidRPr="003F67D9">
        <w:rPr>
          <w:rFonts w:cstheme="minorHAnsi"/>
          <w:sz w:val="24"/>
          <w:szCs w:val="24"/>
        </w:rPr>
        <w:t xml:space="preserve"> </w:t>
      </w:r>
      <w:r w:rsidR="00D77667" w:rsidRPr="00D77667">
        <w:rPr>
          <w:rStyle w:val="a6"/>
          <w:rFonts w:asciiTheme="minorHAnsi" w:hAnsiTheme="minorHAnsi" w:cstheme="minorHAnsi"/>
          <w:sz w:val="24"/>
          <w:szCs w:val="24"/>
        </w:rPr>
        <w:t>°</w:t>
      </w:r>
      <w:r w:rsidR="00D77667" w:rsidRPr="00D77667">
        <w:rPr>
          <w:rFonts w:cstheme="minorHAnsi"/>
          <w:color w:val="000000"/>
          <w:sz w:val="24"/>
          <w:szCs w:val="24"/>
          <w:lang w:val="en-US"/>
        </w:rPr>
        <w:t>C</w:t>
      </w:r>
      <w:r w:rsidR="00D77667" w:rsidRPr="003F67D9">
        <w:rPr>
          <w:rFonts w:cstheme="minorHAnsi"/>
          <w:sz w:val="24"/>
          <w:szCs w:val="24"/>
        </w:rPr>
        <w:t xml:space="preserve"> </w:t>
      </w:r>
      <w:r w:rsidRPr="003F67D9">
        <w:rPr>
          <w:rFonts w:cstheme="minorHAnsi"/>
          <w:sz w:val="24"/>
          <w:szCs w:val="24"/>
        </w:rPr>
        <w:t xml:space="preserve">+ 273 </w:t>
      </w:r>
      <w:r w:rsidRPr="003F67D9">
        <w:rPr>
          <w:rFonts w:eastAsiaTheme="minorEastAsia" w:hAnsi="Segoe UI Symbol" w:cstheme="minorHAnsi"/>
          <w:sz w:val="24"/>
          <w:szCs w:val="24"/>
        </w:rPr>
        <w:t>⇨</w:t>
      </w:r>
      <w:r w:rsidRPr="003F67D9">
        <w:rPr>
          <w:rFonts w:cstheme="minorHAnsi"/>
          <w:sz w:val="24"/>
          <w:szCs w:val="24"/>
        </w:rPr>
        <w:t xml:space="preserve"> </w:t>
      </w:r>
      <w:r w:rsidRPr="003F67D9">
        <w:rPr>
          <w:rFonts w:cstheme="minorHAnsi"/>
          <w:b/>
          <w:sz w:val="24"/>
          <w:szCs w:val="24"/>
        </w:rPr>
        <w:t>T</w:t>
      </w:r>
      <w:r w:rsidRPr="003F67D9">
        <w:rPr>
          <w:rFonts w:cstheme="minorHAnsi"/>
          <w:b/>
          <w:sz w:val="24"/>
          <w:szCs w:val="24"/>
          <w:vertAlign w:val="subscript"/>
        </w:rPr>
        <w:t>2</w:t>
      </w:r>
      <w:r w:rsidRPr="00AC0C3E">
        <w:rPr>
          <w:rFonts w:cstheme="minorHAnsi"/>
          <w:b/>
          <w:sz w:val="24"/>
          <w:szCs w:val="24"/>
        </w:rPr>
        <w:t xml:space="preserve"> </w:t>
      </w:r>
      <w:r w:rsidR="00EC24EA">
        <w:rPr>
          <w:rFonts w:cstheme="minorHAnsi"/>
          <w:b/>
          <w:sz w:val="24"/>
          <w:szCs w:val="24"/>
        </w:rPr>
        <w:t xml:space="preserve">= </w:t>
      </w:r>
      <w:r w:rsidR="008D7399">
        <w:rPr>
          <w:rFonts w:cstheme="minorHAnsi"/>
          <w:b/>
          <w:sz w:val="24"/>
          <w:szCs w:val="24"/>
        </w:rPr>
        <w:t>303</w:t>
      </w:r>
      <w:r w:rsidRPr="003F67D9">
        <w:rPr>
          <w:rFonts w:cstheme="minorHAnsi"/>
          <w:b/>
          <w:sz w:val="24"/>
          <w:szCs w:val="24"/>
        </w:rPr>
        <w:t xml:space="preserve"> Κ</w:t>
      </w:r>
    </w:p>
    <w:p w:rsidR="00824827" w:rsidRPr="00763C2A" w:rsidRDefault="00824827" w:rsidP="00A25EE3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</w:p>
    <w:p w:rsidR="00404C39" w:rsidRPr="00763C2A" w:rsidRDefault="00FA7A72" w:rsidP="00A25EE3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sz w:val="24"/>
          <w:szCs w:val="24"/>
        </w:rPr>
      </w:pPr>
      <w:r w:rsidRPr="00A32096">
        <w:rPr>
          <w:rStyle w:val="6"/>
          <w:rFonts w:asciiTheme="minorHAnsi" w:hAnsiTheme="minorHAnsi" w:cstheme="minorHAnsi"/>
          <w:b/>
          <w:sz w:val="24"/>
          <w:szCs w:val="24"/>
        </w:rPr>
        <w:t>4.</w:t>
      </w:r>
      <w:r w:rsidRPr="0087179E">
        <w:rPr>
          <w:rStyle w:val="6"/>
          <w:rFonts w:asciiTheme="minorHAnsi" w:hAnsiTheme="minorHAnsi" w:cstheme="minorHAnsi"/>
          <w:b/>
          <w:sz w:val="24"/>
          <w:szCs w:val="24"/>
        </w:rPr>
        <w:t>2</w:t>
      </w:r>
      <w:r w:rsidRPr="00A32096">
        <w:rPr>
          <w:rStyle w:val="6"/>
          <w:rFonts w:asciiTheme="minorHAnsi" w:hAnsiTheme="minorHAnsi" w:cstheme="minorHAnsi"/>
          <w:sz w:val="24"/>
          <w:szCs w:val="24"/>
        </w:rPr>
        <w:t xml:space="preserve"> </w:t>
      </w:r>
      <w:r w:rsidR="00824827" w:rsidRPr="00763C2A">
        <w:rPr>
          <w:rFonts w:cstheme="minorHAnsi"/>
          <w:sz w:val="24"/>
          <w:szCs w:val="24"/>
        </w:rPr>
        <w:t>Η θερμοκρασία T</w:t>
      </w:r>
      <w:r w:rsidR="00824827" w:rsidRPr="00763C2A">
        <w:rPr>
          <w:rFonts w:cstheme="minorHAnsi"/>
          <w:sz w:val="24"/>
          <w:szCs w:val="24"/>
          <w:vertAlign w:val="subscript"/>
        </w:rPr>
        <w:t xml:space="preserve">1 </w:t>
      </w:r>
      <w:r w:rsidR="00404C39" w:rsidRPr="00763C2A">
        <w:rPr>
          <w:rFonts w:cstheme="minorHAnsi"/>
          <w:color w:val="000000"/>
          <w:sz w:val="24"/>
          <w:szCs w:val="24"/>
        </w:rPr>
        <w:t xml:space="preserve">υπολογίζεται </w:t>
      </w:r>
      <w:r w:rsidR="004B4953" w:rsidRPr="003F67D9">
        <w:rPr>
          <w:rFonts w:cstheme="minorHAnsi"/>
          <w:color w:val="000000"/>
          <w:sz w:val="24"/>
          <w:szCs w:val="24"/>
        </w:rPr>
        <w:t xml:space="preserve">από </w:t>
      </w:r>
      <w:r w:rsidR="004B4953">
        <w:rPr>
          <w:rFonts w:cstheme="minorHAnsi"/>
          <w:color w:val="000000"/>
          <w:sz w:val="24"/>
          <w:szCs w:val="24"/>
        </w:rPr>
        <w:t>τη σχέση</w:t>
      </w:r>
      <w:r w:rsidR="00274109">
        <w:rPr>
          <w:rFonts w:cstheme="minorHAnsi"/>
          <w:color w:val="000000"/>
          <w:sz w:val="24"/>
          <w:szCs w:val="24"/>
        </w:rPr>
        <w:t>:</w:t>
      </w:r>
    </w:p>
    <w:p w:rsidR="004608B6" w:rsidRPr="004608B6" w:rsidRDefault="003F5B1A" w:rsidP="00A25EE3">
      <w:pPr>
        <w:autoSpaceDE w:val="0"/>
        <w:autoSpaceDN w:val="0"/>
        <w:adjustRightInd w:val="0"/>
        <w:spacing w:after="0" w:line="360" w:lineRule="auto"/>
        <w:jc w:val="both"/>
        <w:rPr>
          <w:rFonts w:eastAsiaTheme="minorEastAsia" w:cstheme="minorHAnsi"/>
          <w:sz w:val="24"/>
          <w:szCs w:val="24"/>
        </w:rPr>
      </w:pPr>
      <w:r w:rsidRPr="00763C2A">
        <w:rPr>
          <w:rFonts w:cstheme="minorHAnsi"/>
          <w:color w:val="000000"/>
          <w:sz w:val="24"/>
          <w:szCs w:val="24"/>
          <w:lang w:val="en-US"/>
        </w:rPr>
        <w:t>n</w:t>
      </w:r>
      <w:r w:rsidR="00361B2B" w:rsidRPr="00763C2A">
        <w:rPr>
          <w:rFonts w:cstheme="minorHAnsi"/>
          <w:color w:val="000000"/>
          <w:sz w:val="24"/>
          <w:szCs w:val="24"/>
          <w:vertAlign w:val="subscript"/>
        </w:rPr>
        <w:t>θ</w:t>
      </w:r>
      <w:r w:rsidR="00404C39" w:rsidRPr="002B0489">
        <w:rPr>
          <w:rFonts w:cstheme="minorHAnsi"/>
          <w:color w:val="000000"/>
          <w:sz w:val="24"/>
          <w:szCs w:val="24"/>
        </w:rPr>
        <w:t xml:space="preserve"> </w:t>
      </w:r>
      <w:r w:rsidR="00404C39" w:rsidRPr="00763C2A">
        <w:rPr>
          <w:rFonts w:cstheme="minorHAnsi"/>
          <w:color w:val="000000"/>
          <w:sz w:val="24"/>
          <w:szCs w:val="24"/>
        </w:rPr>
        <w:t xml:space="preserve">= 1 </w:t>
      </w:r>
      <w:r w:rsidRPr="00763C2A">
        <w:rPr>
          <w:rFonts w:cstheme="minorHAnsi"/>
          <w:color w:val="000000"/>
          <w:sz w:val="24"/>
          <w:szCs w:val="24"/>
        </w:rPr>
        <w:t>–</w:t>
      </w:r>
      <m:oMath>
        <m:r>
          <w:rPr>
            <w:rFonts w:ascii="Cambria Math" w:cstheme="minorHAnsi"/>
            <w:color w:val="000000"/>
            <w:sz w:val="28"/>
            <w:szCs w:val="24"/>
          </w:rPr>
          <m:t xml:space="preserve"> </m:t>
        </m:r>
        <m:f>
          <m:fPr>
            <m:ctrlPr>
              <w:rPr>
                <w:rFonts w:ascii="Cambria Math" w:hAnsi="Cambria Math" w:cstheme="minorHAnsi"/>
                <w:color w:val="000000"/>
                <w:sz w:val="28"/>
                <w:szCs w:val="24"/>
              </w:rPr>
            </m:ctrlPr>
          </m:fPr>
          <m:num>
            <m:r>
              <m:rPr>
                <m:sty m:val="p"/>
              </m:rPr>
              <w:rPr>
                <w:rFonts w:cstheme="minorHAnsi"/>
                <w:color w:val="000000"/>
                <w:sz w:val="28"/>
                <w:szCs w:val="24"/>
              </w:rPr>
              <m:t>Τ</m:t>
            </m:r>
            <m:r>
              <m:rPr>
                <m:sty m:val="p"/>
              </m:rPr>
              <w:rPr>
                <w:rFonts w:ascii="Cambria Math" w:hAnsi="Cambria Math" w:cs="Calibri"/>
                <w:smallCaps/>
                <w:color w:val="000000"/>
                <w:sz w:val="28"/>
                <w:szCs w:val="24"/>
              </w:rPr>
              <m:t>₂</m:t>
            </m:r>
          </m:num>
          <m:den>
            <m:r>
              <m:rPr>
                <m:sty m:val="p"/>
              </m:rPr>
              <w:rPr>
                <w:rFonts w:cstheme="minorHAnsi"/>
                <w:color w:val="000000"/>
                <w:sz w:val="28"/>
                <w:szCs w:val="24"/>
              </w:rPr>
              <m:t>Τ</m:t>
            </m:r>
            <m:r>
              <m:rPr>
                <m:sty m:val="p"/>
              </m:rPr>
              <w:rPr>
                <w:rFonts w:ascii="Cambria Math" w:hAnsi="Cambria Math" w:cs="Calibri"/>
                <w:color w:val="000000"/>
                <w:sz w:val="28"/>
                <w:szCs w:val="24"/>
              </w:rPr>
              <m:t>₁</m:t>
            </m:r>
          </m:den>
        </m:f>
      </m:oMath>
      <w:r w:rsidR="00404C39" w:rsidRPr="00763C2A">
        <w:rPr>
          <w:rFonts w:eastAsiaTheme="minorEastAsia" w:cstheme="minorHAnsi"/>
          <w:color w:val="000000"/>
          <w:sz w:val="24"/>
          <w:szCs w:val="24"/>
        </w:rPr>
        <w:t xml:space="preserve"> </w:t>
      </w:r>
      <w:r w:rsidR="00404C39" w:rsidRPr="00296540">
        <w:rPr>
          <w:rFonts w:eastAsiaTheme="minorEastAsia" w:hAnsi="Segoe UI Symbol" w:cstheme="minorHAnsi"/>
          <w:sz w:val="24"/>
          <w:szCs w:val="24"/>
        </w:rPr>
        <w:t>⇨</w:t>
      </w:r>
      <w:r w:rsidR="00404C39" w:rsidRPr="00763C2A">
        <w:rPr>
          <w:rFonts w:eastAsiaTheme="minorEastAsia" w:cstheme="minorHAnsi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 w:cstheme="minorHAnsi"/>
                <w:color w:val="000000"/>
                <w:sz w:val="28"/>
                <w:szCs w:val="24"/>
              </w:rPr>
            </m:ctrlPr>
          </m:fPr>
          <m:num>
            <m:r>
              <m:rPr>
                <m:sty m:val="p"/>
              </m:rPr>
              <w:rPr>
                <w:rFonts w:cstheme="minorHAnsi"/>
                <w:color w:val="000000"/>
                <w:sz w:val="28"/>
                <w:szCs w:val="24"/>
              </w:rPr>
              <m:t>Τ</m:t>
            </m:r>
            <m:r>
              <m:rPr>
                <m:sty m:val="p"/>
              </m:rPr>
              <w:rPr>
                <w:rFonts w:ascii="Cambria Math" w:hAnsi="Cambria Math" w:cs="Calibri"/>
                <w:smallCaps/>
                <w:color w:val="000000"/>
                <w:sz w:val="28"/>
                <w:szCs w:val="24"/>
              </w:rPr>
              <m:t>₂</m:t>
            </m:r>
          </m:num>
          <m:den>
            <m:r>
              <m:rPr>
                <m:sty m:val="p"/>
              </m:rPr>
              <w:rPr>
                <w:rFonts w:cstheme="minorHAnsi"/>
                <w:color w:val="000000"/>
                <w:sz w:val="28"/>
                <w:szCs w:val="24"/>
              </w:rPr>
              <m:t>Τ</m:t>
            </m:r>
            <m:r>
              <m:rPr>
                <m:sty m:val="p"/>
              </m:rPr>
              <w:rPr>
                <w:rFonts w:ascii="Cambria Math" w:hAnsi="Cambria Math" w:cs="Calibri"/>
                <w:color w:val="000000"/>
                <w:sz w:val="28"/>
                <w:szCs w:val="24"/>
              </w:rPr>
              <m:t>₁</m:t>
            </m:r>
          </m:den>
        </m:f>
      </m:oMath>
      <w:r w:rsidR="004608B6">
        <w:rPr>
          <w:rFonts w:eastAsiaTheme="minorEastAsia" w:cstheme="minorHAnsi"/>
          <w:color w:val="000000"/>
          <w:sz w:val="24"/>
          <w:szCs w:val="24"/>
        </w:rPr>
        <w:t xml:space="preserve"> = 1 - </w:t>
      </w:r>
      <w:r w:rsidR="004608B6" w:rsidRPr="00763C2A">
        <w:rPr>
          <w:rFonts w:cstheme="minorHAnsi"/>
          <w:color w:val="000000"/>
          <w:sz w:val="24"/>
          <w:szCs w:val="24"/>
          <w:lang w:val="en-US"/>
        </w:rPr>
        <w:t>n</w:t>
      </w:r>
      <w:r w:rsidR="004608B6" w:rsidRPr="00763C2A">
        <w:rPr>
          <w:rFonts w:cstheme="minorHAnsi"/>
          <w:color w:val="000000"/>
          <w:sz w:val="24"/>
          <w:szCs w:val="24"/>
          <w:vertAlign w:val="subscript"/>
        </w:rPr>
        <w:t>θ</w:t>
      </w:r>
      <w:r w:rsidR="004608B6" w:rsidRPr="00296540">
        <w:rPr>
          <w:rFonts w:cstheme="minorHAnsi"/>
          <w:color w:val="000000"/>
          <w:sz w:val="24"/>
          <w:szCs w:val="24"/>
        </w:rPr>
        <w:t xml:space="preserve"> </w:t>
      </w:r>
      <w:r w:rsidR="004608B6" w:rsidRPr="00763C2A">
        <w:rPr>
          <w:rFonts w:eastAsiaTheme="minorEastAsia" w:hAnsi="Segoe UI Symbol" w:cstheme="minorHAnsi"/>
          <w:sz w:val="24"/>
          <w:szCs w:val="24"/>
        </w:rPr>
        <w:t>⇨</w:t>
      </w:r>
      <w:r w:rsidR="004608B6">
        <w:rPr>
          <w:rFonts w:eastAsiaTheme="minorEastAsia" w:hAnsi="Segoe UI Symbol" w:cstheme="minorHAnsi"/>
          <w:sz w:val="24"/>
          <w:szCs w:val="24"/>
        </w:rPr>
        <w:t xml:space="preserve"> </w:t>
      </w:r>
      <w:r w:rsidR="004608B6" w:rsidRPr="003F67D9">
        <w:rPr>
          <w:rFonts w:cstheme="minorHAnsi"/>
          <w:sz w:val="24"/>
          <w:szCs w:val="24"/>
        </w:rPr>
        <w:t>T</w:t>
      </w:r>
      <w:r w:rsidR="004608B6">
        <w:rPr>
          <w:rFonts w:cstheme="minorHAnsi"/>
          <w:sz w:val="24"/>
          <w:szCs w:val="24"/>
          <w:vertAlign w:val="subscript"/>
        </w:rPr>
        <w:t>1</w:t>
      </w:r>
      <w:r w:rsidR="004608B6" w:rsidRPr="00AC0C3E">
        <w:rPr>
          <w:rFonts w:cstheme="minorHAnsi"/>
          <w:sz w:val="24"/>
          <w:szCs w:val="24"/>
        </w:rPr>
        <w:t xml:space="preserve"> </w:t>
      </w:r>
      <w:r w:rsidR="004608B6" w:rsidRPr="003F67D9">
        <w:rPr>
          <w:rFonts w:cstheme="minorHAnsi"/>
          <w:sz w:val="24"/>
          <w:szCs w:val="24"/>
        </w:rPr>
        <w:t>=</w:t>
      </w:r>
      <w:r w:rsidR="004608B6" w:rsidRPr="004608B6">
        <w:rPr>
          <w:rFonts w:cstheme="minorHAnsi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 w:cstheme="minorHAnsi"/>
                <w:color w:val="000000"/>
                <w:sz w:val="28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sz w:val="28"/>
                <w:szCs w:val="24"/>
              </w:rPr>
              <m:t>Τ</m:t>
            </m:r>
            <m:r>
              <m:rPr>
                <m:sty m:val="p"/>
              </m:rPr>
              <w:rPr>
                <w:rFonts w:ascii="Cambria Math" w:hAnsi="Cambria Math" w:cs="Calibri"/>
                <w:smallCaps/>
                <w:color w:val="000000"/>
                <w:sz w:val="28"/>
                <w:szCs w:val="24"/>
              </w:rPr>
              <m:t>₂</m:t>
            </m:r>
          </m:num>
          <m:den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sz w:val="28"/>
                <w:szCs w:val="24"/>
              </w:rPr>
              <m:t xml:space="preserve">1 - </m:t>
            </m:r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sz w:val="28"/>
                <w:szCs w:val="24"/>
                <w:lang w:val="en-US"/>
              </w:rPr>
              <m:t>n</m:t>
            </m:r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sz w:val="28"/>
                <w:szCs w:val="24"/>
              </w:rPr>
              <m:t>ѳ</m:t>
            </m:r>
          </m:den>
        </m:f>
      </m:oMath>
      <w:r w:rsidR="00296540" w:rsidRPr="00296540">
        <w:rPr>
          <w:rFonts w:eastAsiaTheme="minorEastAsia" w:cstheme="minorHAnsi"/>
          <w:color w:val="000000"/>
          <w:sz w:val="24"/>
          <w:szCs w:val="24"/>
        </w:rPr>
        <w:t xml:space="preserve"> </w:t>
      </w:r>
      <w:r w:rsidR="004608B6" w:rsidRPr="00763C2A">
        <w:rPr>
          <w:rFonts w:eastAsiaTheme="minorEastAsia" w:hAnsi="Segoe UI Symbol" w:cstheme="minorHAnsi"/>
          <w:sz w:val="24"/>
          <w:szCs w:val="24"/>
        </w:rPr>
        <w:t>⇨</w:t>
      </w:r>
      <w:r w:rsidR="004608B6">
        <w:rPr>
          <w:rFonts w:cstheme="minorHAnsi"/>
          <w:color w:val="000000"/>
          <w:sz w:val="24"/>
          <w:szCs w:val="24"/>
        </w:rPr>
        <w:t xml:space="preserve"> </w:t>
      </w:r>
    </w:p>
    <w:p w:rsidR="00404C39" w:rsidRPr="008D7399" w:rsidRDefault="00296540" w:rsidP="00A25EE3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 w:rsidRPr="003F67D9">
        <w:rPr>
          <w:rFonts w:cstheme="minorHAnsi"/>
          <w:sz w:val="24"/>
          <w:szCs w:val="24"/>
        </w:rPr>
        <w:t>T</w:t>
      </w:r>
      <w:r>
        <w:rPr>
          <w:rFonts w:cstheme="minorHAnsi"/>
          <w:sz w:val="24"/>
          <w:szCs w:val="24"/>
          <w:vertAlign w:val="subscript"/>
        </w:rPr>
        <w:t>1</w:t>
      </w:r>
      <w:r w:rsidRPr="00AC0C3E">
        <w:rPr>
          <w:rFonts w:cstheme="minorHAnsi"/>
          <w:sz w:val="24"/>
          <w:szCs w:val="24"/>
        </w:rPr>
        <w:t xml:space="preserve"> </w:t>
      </w:r>
      <w:r w:rsidRPr="003F67D9">
        <w:rPr>
          <w:rFonts w:cstheme="minorHAnsi"/>
          <w:sz w:val="24"/>
          <w:szCs w:val="24"/>
        </w:rPr>
        <w:t>=</w:t>
      </w:r>
      <w:r w:rsidRPr="004608B6">
        <w:rPr>
          <w:rFonts w:cstheme="minorHAnsi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 w:cstheme="minorHAnsi"/>
                <w:color w:val="000000"/>
                <w:sz w:val="28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sz w:val="28"/>
                <w:szCs w:val="24"/>
              </w:rPr>
              <m:t xml:space="preserve">303 </m:t>
            </m:r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sz w:val="28"/>
                <w:szCs w:val="24"/>
                <w:lang w:val="en-US"/>
              </w:rPr>
              <m:t>K</m:t>
            </m:r>
          </m:num>
          <m:den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sz w:val="28"/>
                <w:szCs w:val="24"/>
              </w:rPr>
              <m:t>1 – 0,7</m:t>
            </m:r>
          </m:den>
        </m:f>
      </m:oMath>
      <w:r w:rsidR="004608B6">
        <w:rPr>
          <w:rFonts w:cstheme="minorHAnsi"/>
          <w:color w:val="000000"/>
          <w:sz w:val="24"/>
          <w:szCs w:val="24"/>
        </w:rPr>
        <w:t xml:space="preserve"> </w:t>
      </w:r>
      <w:r w:rsidR="00BF7B83" w:rsidRPr="00763C2A">
        <w:rPr>
          <w:rFonts w:eastAsiaTheme="minorEastAsia" w:hAnsi="Segoe UI Symbol" w:cstheme="minorHAnsi"/>
          <w:sz w:val="24"/>
          <w:szCs w:val="24"/>
        </w:rPr>
        <w:t>⇨</w:t>
      </w:r>
      <w:r w:rsidR="00BF7B83" w:rsidRPr="00296540">
        <w:rPr>
          <w:rFonts w:cstheme="minorHAnsi"/>
          <w:color w:val="000000"/>
          <w:sz w:val="24"/>
          <w:szCs w:val="24"/>
        </w:rPr>
        <w:t xml:space="preserve"> </w:t>
      </w:r>
      <w:r w:rsidR="00824827" w:rsidRPr="008D7399">
        <w:rPr>
          <w:rFonts w:cstheme="minorHAnsi"/>
          <w:color w:val="000000"/>
          <w:sz w:val="24"/>
          <w:szCs w:val="24"/>
        </w:rPr>
        <w:t>Τ</w:t>
      </w:r>
      <w:r w:rsidR="00824827" w:rsidRPr="008D7399">
        <w:rPr>
          <w:rFonts w:cstheme="minorHAnsi"/>
          <w:color w:val="000000"/>
          <w:sz w:val="24"/>
          <w:szCs w:val="24"/>
          <w:vertAlign w:val="subscript"/>
        </w:rPr>
        <w:t>1</w:t>
      </w:r>
      <w:r w:rsidR="003F5B1A" w:rsidRPr="008D7399">
        <w:rPr>
          <w:rFonts w:cstheme="minorHAnsi"/>
          <w:color w:val="000000"/>
          <w:sz w:val="24"/>
          <w:szCs w:val="24"/>
        </w:rPr>
        <w:t xml:space="preserve"> = </w:t>
      </w:r>
      <w:r w:rsidR="008D7399" w:rsidRPr="008D7399">
        <w:rPr>
          <w:rFonts w:cstheme="minorHAnsi"/>
          <w:color w:val="000000"/>
          <w:sz w:val="24"/>
          <w:szCs w:val="24"/>
        </w:rPr>
        <w:t>1010</w:t>
      </w:r>
      <w:r w:rsidR="00824827" w:rsidRPr="008D7399">
        <w:rPr>
          <w:rFonts w:cstheme="minorHAnsi"/>
          <w:color w:val="000000"/>
          <w:sz w:val="24"/>
          <w:szCs w:val="24"/>
        </w:rPr>
        <w:t xml:space="preserve"> </w:t>
      </w:r>
      <w:r w:rsidR="00824827" w:rsidRPr="008D7399">
        <w:rPr>
          <w:rFonts w:cstheme="minorHAnsi"/>
          <w:color w:val="000000"/>
          <w:sz w:val="24"/>
          <w:szCs w:val="24"/>
          <w:lang w:val="en-US"/>
        </w:rPr>
        <w:t>K</w:t>
      </w:r>
    </w:p>
    <w:p w:rsidR="00241C4C" w:rsidRPr="003F67D9" w:rsidRDefault="00241C4C" w:rsidP="00241C4C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Α</w:t>
      </w:r>
      <w:r w:rsidRPr="003F67D9">
        <w:rPr>
          <w:rFonts w:cstheme="minorHAnsi"/>
          <w:color w:val="000000"/>
          <w:sz w:val="24"/>
          <w:szCs w:val="24"/>
        </w:rPr>
        <w:t xml:space="preserve">πό </w:t>
      </w:r>
      <w:r>
        <w:rPr>
          <w:rFonts w:cstheme="minorHAnsi"/>
          <w:color w:val="000000"/>
          <w:sz w:val="24"/>
          <w:szCs w:val="24"/>
        </w:rPr>
        <w:t>τη σχέση</w:t>
      </w:r>
      <w:r w:rsidRPr="003F67D9">
        <w:rPr>
          <w:rFonts w:cstheme="minorHAnsi"/>
          <w:color w:val="000000"/>
          <w:sz w:val="24"/>
          <w:szCs w:val="24"/>
        </w:rPr>
        <w:t xml:space="preserve"> </w:t>
      </w:r>
      <w:r w:rsidRPr="003F67D9">
        <w:rPr>
          <w:rFonts w:cstheme="minorHAnsi"/>
          <w:sz w:val="24"/>
          <w:szCs w:val="24"/>
        </w:rPr>
        <w:t>T = t° + 273°</w:t>
      </w:r>
      <w:r w:rsidRPr="003F67D9">
        <w:rPr>
          <w:rFonts w:cstheme="minorHAnsi"/>
          <w:color w:val="000000"/>
          <w:sz w:val="24"/>
          <w:szCs w:val="24"/>
        </w:rPr>
        <w:t xml:space="preserve"> μετατρέπουμε σε βαθμούς Κελσίου</w:t>
      </w:r>
      <w:r>
        <w:rPr>
          <w:rFonts w:cstheme="minorHAnsi"/>
          <w:color w:val="000000"/>
          <w:sz w:val="24"/>
          <w:szCs w:val="24"/>
        </w:rPr>
        <w:t>:</w:t>
      </w:r>
    </w:p>
    <w:p w:rsidR="00241C4C" w:rsidRPr="00241C4C" w:rsidRDefault="00241C4C" w:rsidP="00241C4C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sz w:val="24"/>
          <w:szCs w:val="24"/>
          <w:lang w:val="en-US"/>
        </w:rPr>
        <w:t>t</w:t>
      </w:r>
      <w:r>
        <w:rPr>
          <w:rFonts w:cstheme="minorHAnsi"/>
          <w:sz w:val="24"/>
          <w:szCs w:val="24"/>
          <w:vertAlign w:val="subscript"/>
          <w:lang w:val="en-US"/>
        </w:rPr>
        <w:t>1</w:t>
      </w:r>
      <w:r w:rsidR="00D77667" w:rsidRPr="003F67D9">
        <w:rPr>
          <w:rFonts w:cstheme="minorHAnsi"/>
          <w:sz w:val="24"/>
          <w:szCs w:val="24"/>
        </w:rPr>
        <w:t>°</w:t>
      </w:r>
      <w:r w:rsidRPr="00AC0C3E">
        <w:rPr>
          <w:rFonts w:cstheme="minorHAnsi"/>
          <w:sz w:val="24"/>
          <w:szCs w:val="24"/>
        </w:rPr>
        <w:t xml:space="preserve"> </w:t>
      </w:r>
      <w:r w:rsidRPr="003F67D9">
        <w:rPr>
          <w:rFonts w:cstheme="minorHAnsi"/>
          <w:sz w:val="24"/>
          <w:szCs w:val="24"/>
        </w:rPr>
        <w:t xml:space="preserve">= </w:t>
      </w:r>
      <w:r w:rsidR="00D77667">
        <w:rPr>
          <w:rFonts w:cstheme="minorHAnsi"/>
          <w:color w:val="000000"/>
          <w:sz w:val="24"/>
          <w:szCs w:val="24"/>
          <w:lang w:val="en-US"/>
        </w:rPr>
        <w:t>T</w:t>
      </w:r>
      <w:r w:rsidR="00D77667">
        <w:rPr>
          <w:rFonts w:cstheme="minorHAnsi"/>
          <w:color w:val="000000"/>
          <w:sz w:val="24"/>
          <w:szCs w:val="24"/>
          <w:vertAlign w:val="subscript"/>
          <w:lang w:val="en-US"/>
        </w:rPr>
        <w:t>1</w:t>
      </w:r>
      <w:r w:rsidRPr="003F67D9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  <w:lang w:val="en-US"/>
        </w:rPr>
        <w:t>-</w:t>
      </w:r>
      <w:r w:rsidRPr="003F67D9">
        <w:rPr>
          <w:rFonts w:cstheme="minorHAnsi"/>
          <w:sz w:val="24"/>
          <w:szCs w:val="24"/>
        </w:rPr>
        <w:t xml:space="preserve"> 273 </w:t>
      </w:r>
      <w:r w:rsidRPr="003F67D9">
        <w:rPr>
          <w:rFonts w:eastAsiaTheme="minorEastAsia" w:hAnsi="Segoe UI Symbol" w:cstheme="minorHAnsi"/>
          <w:sz w:val="24"/>
          <w:szCs w:val="24"/>
        </w:rPr>
        <w:t>⇨</w:t>
      </w:r>
      <w:r w:rsidRPr="003F67D9">
        <w:rPr>
          <w:rFonts w:cstheme="minorHAnsi"/>
          <w:sz w:val="24"/>
          <w:szCs w:val="24"/>
        </w:rPr>
        <w:t xml:space="preserve"> </w:t>
      </w:r>
      <w:r w:rsidR="00D77667">
        <w:rPr>
          <w:rFonts w:cstheme="minorHAnsi"/>
          <w:sz w:val="24"/>
          <w:szCs w:val="24"/>
          <w:lang w:val="en-US"/>
        </w:rPr>
        <w:t>t</w:t>
      </w:r>
      <w:r w:rsidR="00D77667">
        <w:rPr>
          <w:rFonts w:cstheme="minorHAnsi"/>
          <w:sz w:val="24"/>
          <w:szCs w:val="24"/>
          <w:vertAlign w:val="subscript"/>
          <w:lang w:val="en-US"/>
        </w:rPr>
        <w:t>1</w:t>
      </w:r>
      <w:r w:rsidR="00D77667" w:rsidRPr="003F67D9">
        <w:rPr>
          <w:rFonts w:cstheme="minorHAnsi"/>
          <w:sz w:val="24"/>
          <w:szCs w:val="24"/>
        </w:rPr>
        <w:t>°</w:t>
      </w:r>
      <w:r w:rsidR="00D77667" w:rsidRPr="00AC0C3E">
        <w:rPr>
          <w:rFonts w:cstheme="minorHAnsi"/>
          <w:sz w:val="24"/>
          <w:szCs w:val="24"/>
        </w:rPr>
        <w:t xml:space="preserve"> </w:t>
      </w:r>
      <w:r w:rsidR="00D77667" w:rsidRPr="003F67D9">
        <w:rPr>
          <w:rFonts w:cstheme="minorHAnsi"/>
          <w:sz w:val="24"/>
          <w:szCs w:val="24"/>
        </w:rPr>
        <w:t xml:space="preserve">= </w:t>
      </w:r>
      <w:r w:rsidR="00D77667">
        <w:rPr>
          <w:rFonts w:cstheme="minorHAnsi"/>
          <w:color w:val="000000"/>
          <w:sz w:val="24"/>
          <w:szCs w:val="24"/>
          <w:lang w:val="en-US"/>
        </w:rPr>
        <w:t>1010 K</w:t>
      </w:r>
      <w:r w:rsidR="00D77667" w:rsidRPr="003F67D9">
        <w:rPr>
          <w:rFonts w:cstheme="minorHAnsi"/>
          <w:sz w:val="24"/>
          <w:szCs w:val="24"/>
        </w:rPr>
        <w:t xml:space="preserve"> </w:t>
      </w:r>
      <w:r w:rsidR="00D77667">
        <w:rPr>
          <w:rFonts w:cstheme="minorHAnsi"/>
          <w:sz w:val="24"/>
          <w:szCs w:val="24"/>
          <w:lang w:val="en-US"/>
        </w:rPr>
        <w:t>-</w:t>
      </w:r>
      <w:r w:rsidR="00D77667" w:rsidRPr="003F67D9">
        <w:rPr>
          <w:rFonts w:cstheme="minorHAnsi"/>
          <w:sz w:val="24"/>
          <w:szCs w:val="24"/>
        </w:rPr>
        <w:t xml:space="preserve"> 273 </w:t>
      </w:r>
      <w:r w:rsidR="00D77667" w:rsidRPr="003F67D9">
        <w:rPr>
          <w:rFonts w:eastAsiaTheme="minorEastAsia" w:hAnsi="Segoe UI Symbol" w:cstheme="minorHAnsi"/>
          <w:sz w:val="24"/>
          <w:szCs w:val="24"/>
        </w:rPr>
        <w:t>⇨</w:t>
      </w:r>
      <w:r w:rsidR="00DD39B1">
        <w:rPr>
          <w:rFonts w:eastAsiaTheme="minorEastAsia" w:hAnsi="Segoe UI Symbol" w:cstheme="minorHAnsi"/>
          <w:sz w:val="24"/>
          <w:szCs w:val="24"/>
        </w:rPr>
        <w:t xml:space="preserve"> </w:t>
      </w:r>
      <w:r w:rsidR="00D77667" w:rsidRPr="00624333">
        <w:rPr>
          <w:rFonts w:cstheme="minorHAnsi"/>
          <w:b/>
          <w:sz w:val="24"/>
          <w:szCs w:val="24"/>
          <w:lang w:val="en-US"/>
        </w:rPr>
        <w:t>t</w:t>
      </w:r>
      <w:r w:rsidR="00D77667" w:rsidRPr="00624333">
        <w:rPr>
          <w:rFonts w:cstheme="minorHAnsi"/>
          <w:b/>
          <w:sz w:val="24"/>
          <w:szCs w:val="24"/>
          <w:vertAlign w:val="subscript"/>
          <w:lang w:val="en-US"/>
        </w:rPr>
        <w:t>1</w:t>
      </w:r>
      <w:r w:rsidR="00D77667" w:rsidRPr="00624333">
        <w:rPr>
          <w:rFonts w:cstheme="minorHAnsi"/>
          <w:b/>
          <w:sz w:val="24"/>
          <w:szCs w:val="24"/>
        </w:rPr>
        <w:t>°</w:t>
      </w:r>
      <w:r w:rsidRPr="00241C4C">
        <w:rPr>
          <w:rFonts w:cstheme="minorHAnsi"/>
          <w:b/>
          <w:sz w:val="24"/>
          <w:szCs w:val="24"/>
        </w:rPr>
        <w:t xml:space="preserve"> = </w:t>
      </w:r>
      <w:r w:rsidRPr="00241C4C">
        <w:rPr>
          <w:rFonts w:cstheme="minorHAnsi"/>
          <w:b/>
          <w:sz w:val="24"/>
          <w:szCs w:val="24"/>
          <w:lang w:val="en-US"/>
        </w:rPr>
        <w:t>737</w:t>
      </w:r>
      <w:r w:rsidRPr="00241C4C">
        <w:rPr>
          <w:rFonts w:cstheme="minorHAnsi"/>
          <w:b/>
          <w:sz w:val="24"/>
          <w:szCs w:val="24"/>
        </w:rPr>
        <w:t xml:space="preserve"> </w:t>
      </w:r>
      <w:r w:rsidRPr="00241C4C">
        <w:rPr>
          <w:rStyle w:val="a6"/>
          <w:rFonts w:asciiTheme="minorHAnsi" w:hAnsiTheme="minorHAnsi" w:cstheme="minorHAnsi"/>
          <w:b w:val="0"/>
          <w:sz w:val="24"/>
          <w:szCs w:val="24"/>
        </w:rPr>
        <w:t>°</w:t>
      </w:r>
      <w:r w:rsidRPr="00241C4C">
        <w:rPr>
          <w:rFonts w:cstheme="minorHAnsi"/>
          <w:b/>
          <w:color w:val="000000"/>
          <w:sz w:val="24"/>
          <w:szCs w:val="24"/>
          <w:lang w:val="en-US"/>
        </w:rPr>
        <w:t>C</w:t>
      </w:r>
    </w:p>
    <w:sectPr w:rsidR="00241C4C" w:rsidRPr="00241C4C" w:rsidSect="00763C2A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F3614E"/>
    <w:multiLevelType w:val="hybridMultilevel"/>
    <w:tmpl w:val="F094196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63F9D"/>
    <w:rsid w:val="000142FA"/>
    <w:rsid w:val="000325AD"/>
    <w:rsid w:val="000442C5"/>
    <w:rsid w:val="00073240"/>
    <w:rsid w:val="00103EFA"/>
    <w:rsid w:val="001B5E3E"/>
    <w:rsid w:val="002367BB"/>
    <w:rsid w:val="00236A0D"/>
    <w:rsid w:val="00241C4C"/>
    <w:rsid w:val="00246080"/>
    <w:rsid w:val="0025289E"/>
    <w:rsid w:val="002575E3"/>
    <w:rsid w:val="00274109"/>
    <w:rsid w:val="00293EA8"/>
    <w:rsid w:val="00296540"/>
    <w:rsid w:val="002A642A"/>
    <w:rsid w:val="002B0489"/>
    <w:rsid w:val="003160F6"/>
    <w:rsid w:val="00361B2B"/>
    <w:rsid w:val="00365594"/>
    <w:rsid w:val="003D5398"/>
    <w:rsid w:val="003F10F6"/>
    <w:rsid w:val="003F5B1A"/>
    <w:rsid w:val="00404C39"/>
    <w:rsid w:val="004608B6"/>
    <w:rsid w:val="0046115A"/>
    <w:rsid w:val="00477A75"/>
    <w:rsid w:val="004B4953"/>
    <w:rsid w:val="004C53A8"/>
    <w:rsid w:val="004E3846"/>
    <w:rsid w:val="00511EA0"/>
    <w:rsid w:val="0053262C"/>
    <w:rsid w:val="00546B75"/>
    <w:rsid w:val="005F4F9C"/>
    <w:rsid w:val="005F6F66"/>
    <w:rsid w:val="006143B9"/>
    <w:rsid w:val="00624333"/>
    <w:rsid w:val="0064264F"/>
    <w:rsid w:val="006E7E66"/>
    <w:rsid w:val="00713C1C"/>
    <w:rsid w:val="00763C2A"/>
    <w:rsid w:val="007C37A6"/>
    <w:rsid w:val="007E3744"/>
    <w:rsid w:val="007E37C6"/>
    <w:rsid w:val="007E6AEF"/>
    <w:rsid w:val="00824827"/>
    <w:rsid w:val="00844C03"/>
    <w:rsid w:val="0087179E"/>
    <w:rsid w:val="00873AE0"/>
    <w:rsid w:val="0087687C"/>
    <w:rsid w:val="008D7399"/>
    <w:rsid w:val="008E5346"/>
    <w:rsid w:val="0096229A"/>
    <w:rsid w:val="009B1715"/>
    <w:rsid w:val="009C6BA5"/>
    <w:rsid w:val="009D0ECE"/>
    <w:rsid w:val="009F5A7B"/>
    <w:rsid w:val="00A20267"/>
    <w:rsid w:val="00A25EE3"/>
    <w:rsid w:val="00A843A8"/>
    <w:rsid w:val="00AD2C37"/>
    <w:rsid w:val="00AD5483"/>
    <w:rsid w:val="00AD6E57"/>
    <w:rsid w:val="00AE1FF4"/>
    <w:rsid w:val="00B30613"/>
    <w:rsid w:val="00B65AF9"/>
    <w:rsid w:val="00B77D08"/>
    <w:rsid w:val="00BA2484"/>
    <w:rsid w:val="00BA6508"/>
    <w:rsid w:val="00BD0F62"/>
    <w:rsid w:val="00BD33B1"/>
    <w:rsid w:val="00BF7B83"/>
    <w:rsid w:val="00C260D0"/>
    <w:rsid w:val="00C53239"/>
    <w:rsid w:val="00C80D62"/>
    <w:rsid w:val="00C974FC"/>
    <w:rsid w:val="00CC69E4"/>
    <w:rsid w:val="00CD3840"/>
    <w:rsid w:val="00D26FEE"/>
    <w:rsid w:val="00D63F9D"/>
    <w:rsid w:val="00D662CC"/>
    <w:rsid w:val="00D77667"/>
    <w:rsid w:val="00D84681"/>
    <w:rsid w:val="00DD39B1"/>
    <w:rsid w:val="00DD4C57"/>
    <w:rsid w:val="00DE75A1"/>
    <w:rsid w:val="00E36293"/>
    <w:rsid w:val="00E5378E"/>
    <w:rsid w:val="00E90C53"/>
    <w:rsid w:val="00EC24EA"/>
    <w:rsid w:val="00ED31F6"/>
    <w:rsid w:val="00EF1A25"/>
    <w:rsid w:val="00F1644D"/>
    <w:rsid w:val="00F50B37"/>
    <w:rsid w:val="00F6709A"/>
    <w:rsid w:val="00FA7A72"/>
    <w:rsid w:val="00FF01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4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63F9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0325AD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DD4C57"/>
    <w:rPr>
      <w:color w:val="808080"/>
    </w:rPr>
  </w:style>
  <w:style w:type="character" w:customStyle="1" w:styleId="a5">
    <w:name w:val="Σώμα κειμένου_"/>
    <w:basedOn w:val="a0"/>
    <w:link w:val="1"/>
    <w:rsid w:val="00511EA0"/>
    <w:rPr>
      <w:rFonts w:ascii="Calibri" w:eastAsia="Calibri" w:hAnsi="Calibri" w:cs="Calibri"/>
      <w:sz w:val="20"/>
      <w:szCs w:val="20"/>
      <w:shd w:val="clear" w:color="auto" w:fill="FFFFFF"/>
    </w:rPr>
  </w:style>
  <w:style w:type="character" w:customStyle="1" w:styleId="BookmanOldStyle55">
    <w:name w:val="Σώμα κειμένου + Bookman Old Style;5;5 στ."/>
    <w:basedOn w:val="a5"/>
    <w:rsid w:val="00511EA0"/>
    <w:rPr>
      <w:rFonts w:ascii="Bookman Old Style" w:eastAsia="Bookman Old Style" w:hAnsi="Bookman Old Style" w:cs="Bookman Old Style"/>
      <w:color w:val="000000"/>
      <w:spacing w:val="0"/>
      <w:w w:val="100"/>
      <w:position w:val="0"/>
      <w:sz w:val="11"/>
      <w:szCs w:val="11"/>
    </w:rPr>
  </w:style>
  <w:style w:type="character" w:customStyle="1" w:styleId="6">
    <w:name w:val="Σώμα κειμένου + 6 στ."/>
    <w:basedOn w:val="a5"/>
    <w:rsid w:val="00511EA0"/>
    <w:rPr>
      <w:color w:val="000000"/>
      <w:spacing w:val="0"/>
      <w:w w:val="100"/>
      <w:position w:val="0"/>
      <w:sz w:val="12"/>
      <w:szCs w:val="12"/>
      <w:lang w:val="el-GR"/>
    </w:rPr>
  </w:style>
  <w:style w:type="paragraph" w:customStyle="1" w:styleId="1">
    <w:name w:val="Σώμα κειμένου1"/>
    <w:basedOn w:val="a"/>
    <w:link w:val="a5"/>
    <w:rsid w:val="00511EA0"/>
    <w:pPr>
      <w:widowControl w:val="0"/>
      <w:shd w:val="clear" w:color="auto" w:fill="FFFFFF"/>
      <w:spacing w:after="360" w:line="403" w:lineRule="exact"/>
    </w:pPr>
    <w:rPr>
      <w:rFonts w:ascii="Calibri" w:eastAsia="Calibri" w:hAnsi="Calibri" w:cs="Calibri"/>
      <w:sz w:val="20"/>
      <w:szCs w:val="20"/>
    </w:rPr>
  </w:style>
  <w:style w:type="character" w:customStyle="1" w:styleId="a6">
    <w:name w:val="Σώμα κειμένου + Έντονη γραφή"/>
    <w:basedOn w:val="a5"/>
    <w:rsid w:val="00511EA0"/>
    <w:rPr>
      <w:b/>
      <w:bCs/>
      <w:i w:val="0"/>
      <w:iCs w:val="0"/>
      <w:smallCaps w:val="0"/>
      <w:strike w:val="0"/>
      <w:color w:val="000000"/>
      <w:spacing w:val="0"/>
      <w:w w:val="100"/>
      <w:position w:val="0"/>
      <w:u w:val="none"/>
      <w:lang w:val="el-GR"/>
    </w:rPr>
  </w:style>
  <w:style w:type="character" w:customStyle="1" w:styleId="a7">
    <w:name w:val="Σώμα κειμένου + Πλάγια γραφή"/>
    <w:basedOn w:val="a5"/>
    <w:rsid w:val="007E6AEF"/>
    <w:rPr>
      <w:b w:val="0"/>
      <w:bCs w:val="0"/>
      <w:i/>
      <w:iCs/>
      <w:smallCaps w:val="0"/>
      <w:strike w:val="0"/>
      <w:color w:val="000000"/>
      <w:spacing w:val="0"/>
      <w:w w:val="100"/>
      <w:position w:val="0"/>
      <w:u w:val="none"/>
    </w:rPr>
  </w:style>
  <w:style w:type="paragraph" w:styleId="a8">
    <w:name w:val="Balloon Text"/>
    <w:basedOn w:val="a"/>
    <w:link w:val="Char"/>
    <w:uiPriority w:val="99"/>
    <w:semiHidden/>
    <w:unhideWhenUsed/>
    <w:rsid w:val="00BA24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8"/>
    <w:uiPriority w:val="99"/>
    <w:semiHidden/>
    <w:rsid w:val="00BA248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85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ΔΗΜΗΤΡΙΟΣ ΚΟΛΙΤΣΑΣ</dc:creator>
  <cp:lastModifiedBy>USER</cp:lastModifiedBy>
  <cp:revision>42</cp:revision>
  <dcterms:created xsi:type="dcterms:W3CDTF">2022-02-14T17:33:00Z</dcterms:created>
  <dcterms:modified xsi:type="dcterms:W3CDTF">2022-11-09T17:14:00Z</dcterms:modified>
</cp:coreProperties>
</file>