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41922F56" w:rsidR="004F2369" w:rsidRPr="00E63E96" w:rsidRDefault="004F2369" w:rsidP="00981934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7B10C0">
        <w:rPr>
          <w:b/>
          <w:bCs/>
          <w:sz w:val="24"/>
          <w:szCs w:val="24"/>
        </w:rPr>
        <w:t xml:space="preserve"> </w:t>
      </w:r>
    </w:p>
    <w:p w14:paraId="227D83BF" w14:textId="77777777" w:rsidR="001C1351" w:rsidRDefault="004F2369" w:rsidP="009125E1">
      <w:pPr>
        <w:spacing w:after="0" w:line="360" w:lineRule="auto"/>
        <w:jc w:val="both"/>
        <w:rPr>
          <w:b/>
          <w:bCs/>
          <w:sz w:val="24"/>
          <w:szCs w:val="24"/>
        </w:rPr>
      </w:pPr>
      <w:r w:rsidRPr="00D74FCC">
        <w:rPr>
          <w:b/>
          <w:bCs/>
          <w:sz w:val="24"/>
          <w:szCs w:val="24"/>
        </w:rPr>
        <w:t>2.1</w:t>
      </w:r>
      <w:bookmarkStart w:id="0" w:name="_Hlk95943163"/>
      <w:r w:rsidR="009125E1">
        <w:rPr>
          <w:b/>
          <w:bCs/>
          <w:sz w:val="24"/>
          <w:szCs w:val="24"/>
        </w:rPr>
        <w:t xml:space="preserve"> </w:t>
      </w:r>
    </w:p>
    <w:p w14:paraId="5B4AA261" w14:textId="5AA04C81" w:rsidR="009125E1" w:rsidRDefault="001C1351" w:rsidP="009125E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α) </w:t>
      </w:r>
      <w:r w:rsidR="009125E1" w:rsidRPr="00EE594B">
        <w:rPr>
          <w:sz w:val="24"/>
          <w:szCs w:val="24"/>
        </w:rPr>
        <w:t>Να γράψετε τον αριθμό κάθε μίας από τις παρακάτω προτάσεις και δίπλα στον αριθμό, το γράμμα που αντιστοιχεί στη σωστή απάντηση</w:t>
      </w:r>
      <w:r w:rsidR="009125E1" w:rsidRPr="00EE594B">
        <w:rPr>
          <w:b/>
          <w:sz w:val="24"/>
          <w:szCs w:val="24"/>
        </w:rPr>
        <w:t xml:space="preserve"> </w:t>
      </w:r>
    </w:p>
    <w:p w14:paraId="0FC2C5EA" w14:textId="7705875D" w:rsidR="00F869D7" w:rsidRPr="00EF034F" w:rsidRDefault="00F869D7" w:rsidP="00F869D7">
      <w:pPr>
        <w:spacing w:after="0" w:line="360" w:lineRule="auto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320C59">
        <w:rPr>
          <w:bCs/>
          <w:sz w:val="24"/>
          <w:szCs w:val="24"/>
        </w:rPr>
        <w:t>Το σχήμα που αντιπροσωπεύει μαθηματικά, το</w:t>
      </w:r>
      <w:r w:rsidR="006B7E27">
        <w:rPr>
          <w:bCs/>
          <w:sz w:val="24"/>
          <w:szCs w:val="24"/>
        </w:rPr>
        <w:t>ν</w:t>
      </w:r>
      <w:r w:rsidRPr="00320C59">
        <w:rPr>
          <w:bCs/>
          <w:sz w:val="24"/>
          <w:szCs w:val="24"/>
        </w:rPr>
        <w:t xml:space="preserve"> </w:t>
      </w:r>
      <w:proofErr w:type="spellStart"/>
      <w:r w:rsidRPr="00320C59">
        <w:rPr>
          <w:bCs/>
          <w:sz w:val="24"/>
          <w:szCs w:val="24"/>
        </w:rPr>
        <w:t>Α΄Θερμοδυναμικό</w:t>
      </w:r>
      <w:proofErr w:type="spellEnd"/>
      <w:r w:rsidRPr="00320C59">
        <w:rPr>
          <w:bCs/>
          <w:sz w:val="24"/>
          <w:szCs w:val="24"/>
        </w:rPr>
        <w:t xml:space="preserve"> νόμο :</w:t>
      </w:r>
    </w:p>
    <w:tbl>
      <w:tblPr>
        <w:tblStyle w:val="a4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103"/>
      </w:tblGrid>
      <w:tr w:rsidR="00F869D7" w14:paraId="4629DB3B" w14:textId="77777777" w:rsidTr="000C4FA8">
        <w:tc>
          <w:tcPr>
            <w:tcW w:w="4253" w:type="dxa"/>
          </w:tcPr>
          <w:p w14:paraId="3E2F6CC9" w14:textId="77777777" w:rsidR="00F869D7" w:rsidRDefault="00F869D7" w:rsidP="000C4FA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α. </w:t>
            </w:r>
            <w:r>
              <w:rPr>
                <w:noProof/>
              </w:rPr>
              <w:drawing>
                <wp:inline distT="0" distB="0" distL="0" distR="0" wp14:anchorId="0B43A0B2" wp14:editId="3C7870B5">
                  <wp:extent cx="2369820" cy="923413"/>
                  <wp:effectExtent l="0" t="0" r="0" b="0"/>
                  <wp:docPr id="13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412" cy="934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3" w:type="dxa"/>
          </w:tcPr>
          <w:p w14:paraId="3C6D3F80" w14:textId="77777777" w:rsidR="00F869D7" w:rsidRDefault="00F869D7" w:rsidP="000C4FA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β. </w:t>
            </w:r>
            <w:r>
              <w:rPr>
                <w:noProof/>
              </w:rPr>
              <w:drawing>
                <wp:inline distT="0" distB="0" distL="0" distR="0" wp14:anchorId="73889163" wp14:editId="593E87A9">
                  <wp:extent cx="1897380" cy="948690"/>
                  <wp:effectExtent l="0" t="0" r="7620" b="3810"/>
                  <wp:docPr id="12" name="Εικόνα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94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CC3615" w14:textId="77777777" w:rsidR="00F869D7" w:rsidRDefault="00F869D7" w:rsidP="00F869D7">
      <w:pPr>
        <w:spacing w:after="0" w:line="360" w:lineRule="auto"/>
        <w:ind w:left="567"/>
        <w:jc w:val="right"/>
        <w:rPr>
          <w:bCs/>
          <w:i/>
          <w:iCs/>
          <w:sz w:val="24"/>
          <w:szCs w:val="24"/>
        </w:rPr>
      </w:pPr>
      <w:r w:rsidRPr="00033C99">
        <w:rPr>
          <w:bCs/>
          <w:i/>
          <w:iCs/>
          <w:sz w:val="24"/>
          <w:szCs w:val="24"/>
        </w:rPr>
        <w:t xml:space="preserve"> (Μονάδες 3)</w:t>
      </w:r>
    </w:p>
    <w:p w14:paraId="7643CE07" w14:textId="05886066" w:rsidR="009125E1" w:rsidRPr="00A87D2C" w:rsidRDefault="009125E1" w:rsidP="009125E1">
      <w:pPr>
        <w:spacing w:after="0" w:line="360" w:lineRule="auto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</w:t>
      </w:r>
      <w:r w:rsidR="00EB4FF3">
        <w:rPr>
          <w:b/>
          <w:sz w:val="24"/>
          <w:szCs w:val="24"/>
        </w:rPr>
        <w:t xml:space="preserve">. </w:t>
      </w:r>
      <w:r w:rsidR="00EB4FF3">
        <w:rPr>
          <w:bCs/>
          <w:sz w:val="24"/>
          <w:szCs w:val="24"/>
        </w:rPr>
        <w:t>Το σχήμα που αντιπροσωπεύει</w:t>
      </w:r>
      <w:r w:rsidR="00D17028" w:rsidRPr="00A87D2C">
        <w:rPr>
          <w:bCs/>
          <w:sz w:val="24"/>
          <w:szCs w:val="24"/>
        </w:rPr>
        <w:t xml:space="preserve"> ένα </w:t>
      </w:r>
      <w:r w:rsidR="00A87D2C" w:rsidRPr="00A87D2C">
        <w:rPr>
          <w:bCs/>
          <w:sz w:val="24"/>
          <w:szCs w:val="24"/>
        </w:rPr>
        <w:t>ανοικτό σύστημα</w:t>
      </w:r>
      <w:r w:rsidRPr="00A87D2C">
        <w:rPr>
          <w:bCs/>
          <w:sz w:val="24"/>
          <w:szCs w:val="24"/>
        </w:rPr>
        <w:t>:</w:t>
      </w:r>
    </w:p>
    <w:tbl>
      <w:tblPr>
        <w:tblStyle w:val="a4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103"/>
      </w:tblGrid>
      <w:tr w:rsidR="00A42DF9" w14:paraId="75B8AEA1" w14:textId="77777777" w:rsidTr="000C4FA8">
        <w:tc>
          <w:tcPr>
            <w:tcW w:w="4253" w:type="dxa"/>
          </w:tcPr>
          <w:p w14:paraId="6242A8AE" w14:textId="2179FEF5" w:rsidR="00A42DF9" w:rsidRDefault="0024218C" w:rsidP="000C4FA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bookmarkStart w:id="1" w:name="_Hlk112264665"/>
            <w:r>
              <w:rPr>
                <w:b/>
                <w:sz w:val="24"/>
                <w:szCs w:val="24"/>
              </w:rPr>
              <w:t xml:space="preserve">  </w:t>
            </w:r>
            <w:r w:rsidR="00A42DF9">
              <w:rPr>
                <w:b/>
                <w:sz w:val="24"/>
                <w:szCs w:val="24"/>
              </w:rPr>
              <w:t xml:space="preserve">α. </w:t>
            </w:r>
            <w:r>
              <w:rPr>
                <w:noProof/>
              </w:rPr>
              <w:drawing>
                <wp:inline distT="0" distB="0" distL="0" distR="0" wp14:anchorId="6DCAEEE2" wp14:editId="08FFF003">
                  <wp:extent cx="1584960" cy="1981200"/>
                  <wp:effectExtent l="0" t="0" r="0" b="0"/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3" w:type="dxa"/>
          </w:tcPr>
          <w:p w14:paraId="324E023D" w14:textId="41AA679F" w:rsidR="00A42DF9" w:rsidRDefault="0074354C" w:rsidP="000C4FA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42DF9">
              <w:rPr>
                <w:b/>
                <w:sz w:val="24"/>
                <w:szCs w:val="24"/>
              </w:rPr>
              <w:t xml:space="preserve">β. </w:t>
            </w:r>
            <w:r>
              <w:rPr>
                <w:noProof/>
              </w:rPr>
              <w:drawing>
                <wp:inline distT="0" distB="0" distL="0" distR="0" wp14:anchorId="52B1862D" wp14:editId="59703B93">
                  <wp:extent cx="2080260" cy="1974930"/>
                  <wp:effectExtent l="0" t="0" r="0" b="6350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874" cy="1984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E5A522" w14:textId="39DBF1FA" w:rsidR="009125E1" w:rsidRPr="00033C99" w:rsidRDefault="00A42DF9" w:rsidP="009125E1">
      <w:pPr>
        <w:spacing w:after="0" w:line="360" w:lineRule="auto"/>
        <w:ind w:left="567"/>
        <w:jc w:val="right"/>
        <w:rPr>
          <w:bCs/>
          <w:i/>
          <w:iCs/>
          <w:sz w:val="24"/>
          <w:szCs w:val="24"/>
        </w:rPr>
      </w:pPr>
      <w:r w:rsidRPr="00033C99">
        <w:rPr>
          <w:bCs/>
          <w:i/>
          <w:iCs/>
          <w:sz w:val="24"/>
          <w:szCs w:val="24"/>
        </w:rPr>
        <w:t xml:space="preserve"> </w:t>
      </w:r>
      <w:r w:rsidR="009125E1" w:rsidRPr="00033C99">
        <w:rPr>
          <w:bCs/>
          <w:i/>
          <w:iCs/>
          <w:sz w:val="24"/>
          <w:szCs w:val="24"/>
        </w:rPr>
        <w:t>(Μονάδες 3)</w:t>
      </w:r>
    </w:p>
    <w:bookmarkEnd w:id="1"/>
    <w:p w14:paraId="3C521295" w14:textId="76C82503" w:rsidR="00F869D7" w:rsidRPr="00D37FB5" w:rsidRDefault="00F869D7" w:rsidP="00F869D7">
      <w:pPr>
        <w:spacing w:after="0" w:line="360" w:lineRule="auto"/>
        <w:ind w:left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3</w:t>
      </w:r>
      <w:r w:rsidRPr="00A7489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</w:t>
      </w:r>
      <w:r w:rsidRPr="00D37FB5">
        <w:rPr>
          <w:bCs/>
          <w:sz w:val="24"/>
          <w:szCs w:val="24"/>
        </w:rPr>
        <w:t xml:space="preserve">Οι ενεργειακές συναλλαγές του ψυκτικού μέσου σε μια ψυκτική μηχανή σύμφωνα με το Β’ </w:t>
      </w:r>
      <w:proofErr w:type="spellStart"/>
      <w:r w:rsidRPr="00D37FB5">
        <w:rPr>
          <w:bCs/>
          <w:sz w:val="24"/>
          <w:szCs w:val="24"/>
        </w:rPr>
        <w:t>Θερμοδυναμικό</w:t>
      </w:r>
      <w:proofErr w:type="spellEnd"/>
      <w:r w:rsidRPr="00D37FB5">
        <w:rPr>
          <w:bCs/>
          <w:sz w:val="24"/>
          <w:szCs w:val="24"/>
        </w:rPr>
        <w:t xml:space="preserve"> αξίωμα:</w:t>
      </w:r>
    </w:p>
    <w:tbl>
      <w:tblPr>
        <w:tblStyle w:val="a4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3957"/>
      </w:tblGrid>
      <w:tr w:rsidR="00F869D7" w14:paraId="5B1D2F04" w14:textId="77777777" w:rsidTr="00F2149B">
        <w:tc>
          <w:tcPr>
            <w:tcW w:w="4399" w:type="dxa"/>
          </w:tcPr>
          <w:p w14:paraId="339FBBCA" w14:textId="3F228F0B" w:rsidR="00F869D7" w:rsidRDefault="00F2149B" w:rsidP="000C4FA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5490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64473">
              <w:rPr>
                <w:b/>
                <w:sz w:val="24"/>
                <w:szCs w:val="24"/>
              </w:rPr>
              <w:t xml:space="preserve"> </w:t>
            </w:r>
            <w:r w:rsidR="00F869D7">
              <w:rPr>
                <w:b/>
                <w:sz w:val="24"/>
                <w:szCs w:val="24"/>
              </w:rPr>
              <w:t xml:space="preserve">α. </w:t>
            </w:r>
            <w:r w:rsidR="00F869D7">
              <w:rPr>
                <w:noProof/>
              </w:rPr>
              <w:drawing>
                <wp:inline distT="0" distB="0" distL="0" distR="0" wp14:anchorId="15C92FFD" wp14:editId="5B53ED83">
                  <wp:extent cx="2265045" cy="1301750"/>
                  <wp:effectExtent l="0" t="0" r="1905" b="0"/>
                  <wp:docPr id="1" name="Εικόνα 1" descr="Εικόνα που περιέχει κείμενο, ρολόι&#10;&#10;Περιγραφή που δημιουργήθηκε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Εικόνα που περιέχει κείμενο, ρολόι&#10;&#10;Περιγραφή που δημιουργήθηκε αυτόματα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315" cy="1364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7" w:type="dxa"/>
          </w:tcPr>
          <w:p w14:paraId="11F4102C" w14:textId="77777777" w:rsidR="00F869D7" w:rsidRDefault="00F869D7" w:rsidP="000C4FA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β. </w:t>
            </w:r>
            <w:r>
              <w:rPr>
                <w:noProof/>
              </w:rPr>
              <w:drawing>
                <wp:inline distT="0" distB="0" distL="0" distR="0" wp14:anchorId="34DFC758" wp14:editId="07EF3FD5">
                  <wp:extent cx="2065655" cy="1313952"/>
                  <wp:effectExtent l="0" t="0" r="0" b="635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116" cy="135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A18DCA" w14:textId="77777777" w:rsidR="00F869D7" w:rsidRPr="008F0455" w:rsidRDefault="00F869D7" w:rsidP="00F869D7">
      <w:pPr>
        <w:spacing w:after="0" w:line="360" w:lineRule="auto"/>
        <w:ind w:left="1134"/>
        <w:jc w:val="right"/>
        <w:rPr>
          <w:bCs/>
          <w:sz w:val="24"/>
          <w:szCs w:val="24"/>
        </w:rPr>
      </w:pPr>
      <w:bookmarkStart w:id="2" w:name="_Hlk112264504"/>
      <w:r>
        <w:rPr>
          <w:bCs/>
          <w:sz w:val="24"/>
          <w:szCs w:val="24"/>
        </w:rPr>
        <w:t xml:space="preserve"> </w:t>
      </w:r>
      <w:r w:rsidRPr="00033C99">
        <w:rPr>
          <w:bCs/>
          <w:i/>
          <w:iCs/>
          <w:sz w:val="24"/>
          <w:szCs w:val="24"/>
        </w:rPr>
        <w:t>(Μονάδες 3)</w:t>
      </w:r>
    </w:p>
    <w:bookmarkEnd w:id="2"/>
    <w:p w14:paraId="6593322C" w14:textId="3B329447" w:rsidR="009125E1" w:rsidRPr="00271AC2" w:rsidRDefault="00742C81" w:rsidP="00742C81">
      <w:pPr>
        <w:spacing w:after="0" w:line="360" w:lineRule="auto"/>
        <w:jc w:val="both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β) </w:t>
      </w:r>
      <w:r w:rsidR="009125E1">
        <w:rPr>
          <w:bCs/>
          <w:sz w:val="24"/>
          <w:szCs w:val="24"/>
        </w:rPr>
        <w:t xml:space="preserve">Να </w:t>
      </w:r>
      <w:r>
        <w:rPr>
          <w:bCs/>
          <w:sz w:val="24"/>
          <w:szCs w:val="24"/>
        </w:rPr>
        <w:t>δικαιολογήσετε την απά</w:t>
      </w:r>
      <w:r w:rsidR="009125E1" w:rsidRPr="009433D2">
        <w:rPr>
          <w:bCs/>
          <w:sz w:val="24"/>
          <w:szCs w:val="24"/>
        </w:rPr>
        <w:t>ντηση σας στην πρόταση 3</w:t>
      </w:r>
      <w:r w:rsidR="009125E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του ερωτήματος </w:t>
      </w:r>
      <w:r w:rsidR="009125E1">
        <w:rPr>
          <w:bCs/>
          <w:sz w:val="24"/>
          <w:szCs w:val="24"/>
        </w:rPr>
        <w:t>α)</w:t>
      </w:r>
      <w:r w:rsidR="009125E1" w:rsidRPr="009433D2">
        <w:rPr>
          <w:bCs/>
          <w:sz w:val="24"/>
          <w:szCs w:val="24"/>
        </w:rPr>
        <w:t>.</w:t>
      </w:r>
      <w:r w:rsidR="009125E1">
        <w:rPr>
          <w:bCs/>
          <w:sz w:val="24"/>
          <w:szCs w:val="24"/>
        </w:rPr>
        <w:t xml:space="preserve"> </w:t>
      </w:r>
      <w:bookmarkStart w:id="3" w:name="_Hlk112264886"/>
    </w:p>
    <w:p w14:paraId="5AF8A244" w14:textId="77777777" w:rsidR="009125E1" w:rsidRDefault="009125E1" w:rsidP="009125E1">
      <w:pPr>
        <w:spacing w:after="0" w:line="360" w:lineRule="auto"/>
        <w:jc w:val="right"/>
        <w:rPr>
          <w:sz w:val="24"/>
          <w:szCs w:val="24"/>
        </w:rPr>
      </w:pPr>
      <w:r w:rsidRPr="00033C99">
        <w:rPr>
          <w:bCs/>
          <w:i/>
          <w:iCs/>
          <w:sz w:val="24"/>
          <w:szCs w:val="24"/>
        </w:rPr>
        <w:t>(Μονάδες 4)</w:t>
      </w:r>
      <w:bookmarkEnd w:id="3"/>
      <w:r>
        <w:rPr>
          <w:b/>
          <w:sz w:val="24"/>
          <w:szCs w:val="24"/>
        </w:rPr>
        <w:t xml:space="preserve"> </w:t>
      </w:r>
    </w:p>
    <w:p w14:paraId="0F75F435" w14:textId="49D07053" w:rsidR="009125E1" w:rsidRDefault="009125E1" w:rsidP="009125E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74891">
        <w:rPr>
          <w:rFonts w:cstheme="minorHAnsi"/>
          <w:b/>
          <w:i/>
          <w:sz w:val="24"/>
          <w:szCs w:val="24"/>
        </w:rPr>
        <w:t xml:space="preserve">Μονάδες </w:t>
      </w:r>
      <w:r>
        <w:rPr>
          <w:rFonts w:cstheme="minorHAnsi"/>
          <w:b/>
          <w:i/>
          <w:sz w:val="24"/>
          <w:szCs w:val="24"/>
        </w:rPr>
        <w:t>13</w:t>
      </w:r>
    </w:p>
    <w:p w14:paraId="372C2A17" w14:textId="4ECA5745" w:rsidR="000D469C" w:rsidRDefault="00252A5B" w:rsidP="000D469C">
      <w:pPr>
        <w:spacing w:after="0" w:line="360" w:lineRule="auto"/>
        <w:jc w:val="both"/>
        <w:rPr>
          <w:sz w:val="24"/>
          <w:szCs w:val="24"/>
        </w:rPr>
      </w:pPr>
      <w:r w:rsidRPr="00BC4CFB">
        <w:rPr>
          <w:b/>
          <w:bCs/>
          <w:sz w:val="24"/>
          <w:szCs w:val="24"/>
        </w:rPr>
        <w:lastRenderedPageBreak/>
        <w:t>2.2</w:t>
      </w:r>
      <w:bookmarkStart w:id="4" w:name="_Hlk100864535"/>
      <w:r w:rsidRPr="00BC4CFB">
        <w:rPr>
          <w:b/>
          <w:bCs/>
          <w:sz w:val="24"/>
          <w:szCs w:val="24"/>
        </w:rPr>
        <w:t>.</w:t>
      </w:r>
      <w:bookmarkEnd w:id="4"/>
      <w:r>
        <w:rPr>
          <w:b/>
          <w:bCs/>
          <w:sz w:val="24"/>
          <w:szCs w:val="24"/>
        </w:rPr>
        <w:t xml:space="preserve"> </w:t>
      </w:r>
      <w:r w:rsidRPr="002A2FA0">
        <w:rPr>
          <w:sz w:val="24"/>
          <w:szCs w:val="24"/>
        </w:rPr>
        <w:t xml:space="preserve">Να γράψετε τον αριθμό κάθε μίας από τις παρακάτω προτάσεις και δίπλα, μία από τις </w:t>
      </w:r>
      <w:r>
        <w:rPr>
          <w:sz w:val="24"/>
          <w:szCs w:val="24"/>
        </w:rPr>
        <w:t xml:space="preserve">φράσεις </w:t>
      </w:r>
      <w:r w:rsidR="0098117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2A2FA0">
        <w:rPr>
          <w:sz w:val="24"/>
          <w:szCs w:val="24"/>
        </w:rPr>
        <w:t>λέξεις</w:t>
      </w:r>
      <w:r w:rsidR="00981176">
        <w:rPr>
          <w:sz w:val="24"/>
          <w:szCs w:val="24"/>
        </w:rPr>
        <w:t xml:space="preserve"> </w:t>
      </w:r>
      <w:r w:rsidRPr="002A2FA0">
        <w:rPr>
          <w:sz w:val="24"/>
          <w:szCs w:val="24"/>
        </w:rPr>
        <w:t xml:space="preserve">που συμπληρώνει σωστά την πρόταση. (Σημειώνεται ότι </w:t>
      </w:r>
      <w:r w:rsidR="00981176">
        <w:rPr>
          <w:sz w:val="24"/>
          <w:szCs w:val="24"/>
        </w:rPr>
        <w:t>4</w:t>
      </w:r>
      <w:r w:rsidRPr="002A2FA0">
        <w:rPr>
          <w:sz w:val="24"/>
          <w:szCs w:val="24"/>
        </w:rPr>
        <w:t xml:space="preserve"> από τις </w:t>
      </w:r>
      <w:r>
        <w:rPr>
          <w:sz w:val="24"/>
          <w:szCs w:val="24"/>
        </w:rPr>
        <w:t xml:space="preserve">φράσεις - </w:t>
      </w:r>
      <w:r w:rsidRPr="002A2FA0">
        <w:rPr>
          <w:sz w:val="24"/>
          <w:szCs w:val="24"/>
        </w:rPr>
        <w:t>λέξεις θα περισσέψουν).</w:t>
      </w:r>
    </w:p>
    <w:p w14:paraId="732FC73E" w14:textId="1F156D2C" w:rsidR="00252A5B" w:rsidRPr="00165A33" w:rsidRDefault="00252A5B" w:rsidP="000D469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165A33">
        <w:rPr>
          <w:rFonts w:cstheme="minorHAnsi"/>
          <w:sz w:val="24"/>
          <w:szCs w:val="24"/>
        </w:rPr>
        <w:t xml:space="preserve">Λέξεις που δίνονται: </w:t>
      </w:r>
      <w:r w:rsidRPr="00165A33">
        <w:rPr>
          <w:rFonts w:cstheme="minorHAnsi"/>
          <w:b/>
          <w:bCs/>
          <w:sz w:val="24"/>
        </w:rPr>
        <w:t>ενθαλπία,</w:t>
      </w:r>
      <w:r w:rsidR="00AF1CE1">
        <w:rPr>
          <w:rFonts w:cstheme="minorHAnsi"/>
          <w:b/>
          <w:bCs/>
          <w:sz w:val="24"/>
        </w:rPr>
        <w:t xml:space="preserve"> </w:t>
      </w:r>
      <w:r w:rsidR="00165A33">
        <w:rPr>
          <w:rStyle w:val="cf01"/>
          <w:rFonts w:asciiTheme="minorHAnsi" w:hAnsiTheme="minorHAnsi" w:cstheme="minorHAnsi"/>
          <w:sz w:val="24"/>
          <w:szCs w:val="24"/>
        </w:rPr>
        <w:t>ε</w:t>
      </w:r>
      <w:r w:rsidR="00686A2D" w:rsidRPr="00165A33">
        <w:rPr>
          <w:rStyle w:val="cf01"/>
          <w:rFonts w:asciiTheme="minorHAnsi" w:hAnsiTheme="minorHAnsi" w:cstheme="minorHAnsi"/>
          <w:sz w:val="24"/>
          <w:szCs w:val="24"/>
        </w:rPr>
        <w:t>ξαναγκασμένη κυκλοφορία,</w:t>
      </w:r>
      <w:r w:rsidR="00165A33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963E49">
        <w:rPr>
          <w:rStyle w:val="cf01"/>
          <w:rFonts w:asciiTheme="minorHAnsi" w:hAnsiTheme="minorHAnsi" w:cstheme="minorHAnsi"/>
          <w:sz w:val="24"/>
          <w:szCs w:val="24"/>
        </w:rPr>
        <w:t>ισχύ</w:t>
      </w:r>
      <w:r w:rsidR="008A13A0">
        <w:rPr>
          <w:rStyle w:val="cf01"/>
          <w:rFonts w:asciiTheme="minorHAnsi" w:hAnsiTheme="minorHAnsi" w:cstheme="minorHAnsi"/>
          <w:sz w:val="24"/>
          <w:szCs w:val="24"/>
        </w:rPr>
        <w:t>ς</w:t>
      </w:r>
      <w:r w:rsidR="00AF1CE1">
        <w:rPr>
          <w:rFonts w:cstheme="minorHAnsi"/>
          <w:b/>
          <w:bCs/>
          <w:sz w:val="24"/>
        </w:rPr>
        <w:t xml:space="preserve">, </w:t>
      </w:r>
      <w:r w:rsidR="00165A33">
        <w:rPr>
          <w:rStyle w:val="cf01"/>
          <w:rFonts w:asciiTheme="minorHAnsi" w:hAnsiTheme="minorHAnsi" w:cstheme="minorHAnsi"/>
          <w:sz w:val="24"/>
          <w:szCs w:val="24"/>
        </w:rPr>
        <w:t>α</w:t>
      </w:r>
      <w:r w:rsidR="00686A2D" w:rsidRPr="00165A33">
        <w:rPr>
          <w:rStyle w:val="cf01"/>
          <w:rFonts w:asciiTheme="minorHAnsi" w:hAnsiTheme="minorHAnsi" w:cstheme="minorHAnsi"/>
          <w:sz w:val="24"/>
          <w:szCs w:val="24"/>
        </w:rPr>
        <w:t xml:space="preserve">κτινοβολία, </w:t>
      </w:r>
      <w:r w:rsidR="00165A33">
        <w:rPr>
          <w:rStyle w:val="cf01"/>
          <w:rFonts w:asciiTheme="minorHAnsi" w:hAnsiTheme="minorHAnsi" w:cstheme="minorHAnsi"/>
          <w:sz w:val="24"/>
          <w:szCs w:val="24"/>
        </w:rPr>
        <w:t>π</w:t>
      </w:r>
      <w:r w:rsidR="00686A2D" w:rsidRPr="00165A33">
        <w:rPr>
          <w:rStyle w:val="cf01"/>
          <w:rFonts w:asciiTheme="minorHAnsi" w:hAnsiTheme="minorHAnsi" w:cstheme="minorHAnsi"/>
          <w:sz w:val="24"/>
          <w:szCs w:val="24"/>
        </w:rPr>
        <w:t>ίεση,</w:t>
      </w:r>
      <w:r w:rsidR="00ED3434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25568B" w:rsidRPr="00165A33">
        <w:rPr>
          <w:rFonts w:cstheme="minorHAnsi"/>
          <w:b/>
          <w:bCs/>
          <w:sz w:val="24"/>
        </w:rPr>
        <w:t>εσωτερική ενέργεια</w:t>
      </w:r>
      <w:r w:rsidR="0025568B" w:rsidRPr="00165A33">
        <w:rPr>
          <w:rFonts w:cstheme="minorHAnsi"/>
          <w:sz w:val="24"/>
        </w:rPr>
        <w:t xml:space="preserve">, </w:t>
      </w:r>
      <w:r w:rsidR="0025568B" w:rsidRPr="00165A33">
        <w:rPr>
          <w:rFonts w:cstheme="minorHAnsi"/>
          <w:b/>
          <w:bCs/>
          <w:sz w:val="24"/>
        </w:rPr>
        <w:t>εντροπία</w:t>
      </w:r>
      <w:r w:rsidR="00A028B3" w:rsidRPr="00165A33">
        <w:rPr>
          <w:rFonts w:cstheme="minorHAnsi"/>
          <w:b/>
          <w:bCs/>
          <w:sz w:val="24"/>
        </w:rPr>
        <w:t>,</w:t>
      </w:r>
      <w:r w:rsidR="0025568B" w:rsidRPr="00165A33">
        <w:rPr>
          <w:rFonts w:cstheme="minorHAnsi"/>
          <w:sz w:val="24"/>
        </w:rPr>
        <w:t xml:space="preserve"> </w:t>
      </w:r>
      <w:r w:rsidRPr="00165A33">
        <w:rPr>
          <w:rFonts w:cstheme="minorHAnsi"/>
          <w:b/>
          <w:bCs/>
          <w:sz w:val="24"/>
        </w:rPr>
        <w:t>έργο</w:t>
      </w:r>
      <w:r w:rsidRPr="00165A33">
        <w:rPr>
          <w:rFonts w:cstheme="minorHAnsi"/>
          <w:b/>
          <w:bCs/>
          <w:sz w:val="24"/>
          <w:szCs w:val="24"/>
        </w:rPr>
        <w:t>.</w:t>
      </w:r>
    </w:p>
    <w:p w14:paraId="0A1C168B" w14:textId="6EAF2772" w:rsidR="00252A5B" w:rsidRPr="00252A5B" w:rsidRDefault="00252A5B" w:rsidP="00252A5B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567" w:firstLine="0"/>
        <w:jc w:val="both"/>
        <w:rPr>
          <w:sz w:val="24"/>
          <w:szCs w:val="24"/>
        </w:rPr>
      </w:pPr>
      <w:r w:rsidRPr="000007D1">
        <w:rPr>
          <w:sz w:val="24"/>
        </w:rPr>
        <w:t>Η θερμότητα που δίνεται σε ένα αέριο δε γίνεται κατ’ ανάγκη άμεσα</w:t>
      </w:r>
      <w:r>
        <w:rPr>
          <w:sz w:val="24"/>
        </w:rPr>
        <w:t xml:space="preserve"> _________</w:t>
      </w:r>
      <w:r w:rsidRPr="000007D1">
        <w:rPr>
          <w:sz w:val="24"/>
        </w:rPr>
        <w:t>.</w:t>
      </w:r>
    </w:p>
    <w:p w14:paraId="0EC115BD" w14:textId="304482C0" w:rsidR="00252A5B" w:rsidRPr="00252A5B" w:rsidRDefault="00252A5B" w:rsidP="00252A5B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567" w:firstLine="0"/>
        <w:jc w:val="both"/>
        <w:rPr>
          <w:sz w:val="24"/>
          <w:szCs w:val="24"/>
        </w:rPr>
      </w:pPr>
      <w:r w:rsidRPr="00F43A2B">
        <w:rPr>
          <w:sz w:val="24"/>
        </w:rPr>
        <w:t xml:space="preserve">Η </w:t>
      </w:r>
      <w:r>
        <w:rPr>
          <w:sz w:val="24"/>
        </w:rPr>
        <w:t xml:space="preserve">___________ </w:t>
      </w:r>
      <w:r w:rsidRPr="00F43A2B">
        <w:rPr>
          <w:sz w:val="24"/>
        </w:rPr>
        <w:t>εκφράζει την ενεργειακή κατάσταση ενός ρευστού και είναι ανεξάρτητη από τον τρόπο με τον οποίο έφτασε το ρευστό σε αυτήν την κατάσταση.</w:t>
      </w:r>
    </w:p>
    <w:p w14:paraId="7BBC3AFF" w14:textId="6F35F096" w:rsidR="00252A5B" w:rsidRPr="00252A5B" w:rsidRDefault="00252A5B" w:rsidP="00252A5B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567" w:firstLine="0"/>
        <w:jc w:val="both"/>
        <w:rPr>
          <w:sz w:val="24"/>
          <w:szCs w:val="24"/>
        </w:rPr>
      </w:pPr>
      <w:r w:rsidRPr="00252A5B">
        <w:rPr>
          <w:sz w:val="24"/>
        </w:rPr>
        <w:t xml:space="preserve">Το μέγεθος που εκφράζει την αποθηκευμένη ενέργεια ενός αερίου ονομάζεται </w:t>
      </w:r>
      <w:r w:rsidR="0025568B">
        <w:rPr>
          <w:sz w:val="24"/>
        </w:rPr>
        <w:t xml:space="preserve">_____________ </w:t>
      </w:r>
      <w:r w:rsidRPr="00252A5B">
        <w:rPr>
          <w:sz w:val="24"/>
        </w:rPr>
        <w:t>και εκφράζει την κινητικότητα των μορίων του αερίου και τις αλληλεπιδράσεις μεταξύ τους.</w:t>
      </w:r>
    </w:p>
    <w:p w14:paraId="5C7F00D1" w14:textId="12BEA4FA" w:rsidR="00252A5B" w:rsidRPr="00252A5B" w:rsidRDefault="00252A5B" w:rsidP="00252A5B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252A5B">
        <w:rPr>
          <w:sz w:val="24"/>
        </w:rPr>
        <w:t>Το μέγεθος που μετρά την ενεργειακή ποιότητα ενός συστήματος είναι η</w:t>
      </w:r>
      <w:r w:rsidR="0025568B">
        <w:rPr>
          <w:sz w:val="24"/>
        </w:rPr>
        <w:t xml:space="preserve"> __________ </w:t>
      </w:r>
      <w:r w:rsidRPr="00252A5B">
        <w:rPr>
          <w:sz w:val="24"/>
        </w:rPr>
        <w:t>.</w:t>
      </w:r>
    </w:p>
    <w:p w14:paraId="66AE9E37" w14:textId="0C9F64A7" w:rsidR="00252A5B" w:rsidRDefault="00252A5B" w:rsidP="00252A5B">
      <w:pPr>
        <w:pStyle w:val="a3"/>
        <w:spacing w:after="0" w:line="360" w:lineRule="auto"/>
        <w:ind w:left="928"/>
        <w:jc w:val="right"/>
        <w:rPr>
          <w:b/>
          <w:bCs/>
          <w:i/>
          <w:iCs/>
          <w:sz w:val="24"/>
          <w:szCs w:val="24"/>
        </w:rPr>
      </w:pPr>
      <w:r w:rsidRPr="003F6E27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12</w:t>
      </w:r>
      <w:bookmarkEnd w:id="0"/>
    </w:p>
    <w:sectPr w:rsidR="00252A5B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8A5D4" w14:textId="77777777" w:rsidR="009A7879" w:rsidRDefault="009A7879" w:rsidP="00FF0CF6">
      <w:pPr>
        <w:spacing w:after="0" w:line="240" w:lineRule="auto"/>
      </w:pPr>
      <w:r>
        <w:separator/>
      </w:r>
    </w:p>
  </w:endnote>
  <w:endnote w:type="continuationSeparator" w:id="0">
    <w:p w14:paraId="30BDC801" w14:textId="77777777" w:rsidR="009A7879" w:rsidRDefault="009A7879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C5EA2" w14:textId="77777777" w:rsidR="009A7879" w:rsidRDefault="009A7879" w:rsidP="00FF0CF6">
      <w:pPr>
        <w:spacing w:after="0" w:line="240" w:lineRule="auto"/>
      </w:pPr>
      <w:r>
        <w:separator/>
      </w:r>
    </w:p>
  </w:footnote>
  <w:footnote w:type="continuationSeparator" w:id="0">
    <w:p w14:paraId="56119E6E" w14:textId="77777777" w:rsidR="009A7879" w:rsidRDefault="009A7879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C759F"/>
    <w:multiLevelType w:val="hybridMultilevel"/>
    <w:tmpl w:val="97506AA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9556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07D1"/>
    <w:rsid w:val="0000380F"/>
    <w:rsid w:val="0001121B"/>
    <w:rsid w:val="00014C50"/>
    <w:rsid w:val="000208A8"/>
    <w:rsid w:val="00024DA6"/>
    <w:rsid w:val="00041C8C"/>
    <w:rsid w:val="00045908"/>
    <w:rsid w:val="00052B14"/>
    <w:rsid w:val="00053C2B"/>
    <w:rsid w:val="000563BB"/>
    <w:rsid w:val="00060965"/>
    <w:rsid w:val="0007061C"/>
    <w:rsid w:val="00087B02"/>
    <w:rsid w:val="00092B92"/>
    <w:rsid w:val="000947C0"/>
    <w:rsid w:val="00095708"/>
    <w:rsid w:val="000A0FE7"/>
    <w:rsid w:val="000A1EC8"/>
    <w:rsid w:val="000A51DD"/>
    <w:rsid w:val="000B673E"/>
    <w:rsid w:val="000B7DB6"/>
    <w:rsid w:val="000C0E2D"/>
    <w:rsid w:val="000C126D"/>
    <w:rsid w:val="000D469C"/>
    <w:rsid w:val="000D7A5E"/>
    <w:rsid w:val="000E054B"/>
    <w:rsid w:val="000E5E69"/>
    <w:rsid w:val="000F0775"/>
    <w:rsid w:val="0010326E"/>
    <w:rsid w:val="001037D3"/>
    <w:rsid w:val="00103F4D"/>
    <w:rsid w:val="00110012"/>
    <w:rsid w:val="0011077B"/>
    <w:rsid w:val="00130C5E"/>
    <w:rsid w:val="00130ECC"/>
    <w:rsid w:val="00131790"/>
    <w:rsid w:val="0014587C"/>
    <w:rsid w:val="00146354"/>
    <w:rsid w:val="00150C03"/>
    <w:rsid w:val="001575B3"/>
    <w:rsid w:val="00165A33"/>
    <w:rsid w:val="00170304"/>
    <w:rsid w:val="0017213A"/>
    <w:rsid w:val="001731CC"/>
    <w:rsid w:val="00176BDE"/>
    <w:rsid w:val="00184BC4"/>
    <w:rsid w:val="001A3BD8"/>
    <w:rsid w:val="001B5DF8"/>
    <w:rsid w:val="001C1351"/>
    <w:rsid w:val="001C61EC"/>
    <w:rsid w:val="001D4076"/>
    <w:rsid w:val="001E0888"/>
    <w:rsid w:val="00204FF6"/>
    <w:rsid w:val="002242C7"/>
    <w:rsid w:val="002244A3"/>
    <w:rsid w:val="0022569D"/>
    <w:rsid w:val="00226006"/>
    <w:rsid w:val="002272E6"/>
    <w:rsid w:val="002277FE"/>
    <w:rsid w:val="002311E7"/>
    <w:rsid w:val="00231AEF"/>
    <w:rsid w:val="0023327E"/>
    <w:rsid w:val="0024218C"/>
    <w:rsid w:val="00245C9C"/>
    <w:rsid w:val="00252A5B"/>
    <w:rsid w:val="0025568B"/>
    <w:rsid w:val="002577E6"/>
    <w:rsid w:val="00271AC2"/>
    <w:rsid w:val="002902E8"/>
    <w:rsid w:val="00293D31"/>
    <w:rsid w:val="002950A3"/>
    <w:rsid w:val="00297E78"/>
    <w:rsid w:val="002A079F"/>
    <w:rsid w:val="002A14CC"/>
    <w:rsid w:val="002B3AFF"/>
    <w:rsid w:val="002C0614"/>
    <w:rsid w:val="002D1437"/>
    <w:rsid w:val="002E71A2"/>
    <w:rsid w:val="002F5052"/>
    <w:rsid w:val="00304F07"/>
    <w:rsid w:val="00306E9C"/>
    <w:rsid w:val="00320C59"/>
    <w:rsid w:val="00332233"/>
    <w:rsid w:val="00340A76"/>
    <w:rsid w:val="00350112"/>
    <w:rsid w:val="00355664"/>
    <w:rsid w:val="00360C4D"/>
    <w:rsid w:val="00362DD3"/>
    <w:rsid w:val="00370C60"/>
    <w:rsid w:val="003815D0"/>
    <w:rsid w:val="00384F3C"/>
    <w:rsid w:val="00385DC7"/>
    <w:rsid w:val="003948FA"/>
    <w:rsid w:val="003A13A8"/>
    <w:rsid w:val="003B6B36"/>
    <w:rsid w:val="003C01CE"/>
    <w:rsid w:val="003E31D6"/>
    <w:rsid w:val="003E4742"/>
    <w:rsid w:val="003F0105"/>
    <w:rsid w:val="003F1C38"/>
    <w:rsid w:val="003F5410"/>
    <w:rsid w:val="003F6E27"/>
    <w:rsid w:val="00404525"/>
    <w:rsid w:val="004152F9"/>
    <w:rsid w:val="00417111"/>
    <w:rsid w:val="00421DA2"/>
    <w:rsid w:val="00435892"/>
    <w:rsid w:val="00441579"/>
    <w:rsid w:val="004552A8"/>
    <w:rsid w:val="00460DB0"/>
    <w:rsid w:val="00474167"/>
    <w:rsid w:val="004745BA"/>
    <w:rsid w:val="0048135D"/>
    <w:rsid w:val="00493158"/>
    <w:rsid w:val="00496E2C"/>
    <w:rsid w:val="004B5701"/>
    <w:rsid w:val="004C3A90"/>
    <w:rsid w:val="004C7D4C"/>
    <w:rsid w:val="004D1533"/>
    <w:rsid w:val="004E4B7C"/>
    <w:rsid w:val="004F0632"/>
    <w:rsid w:val="004F2369"/>
    <w:rsid w:val="004F7A5A"/>
    <w:rsid w:val="00506EEF"/>
    <w:rsid w:val="005073DF"/>
    <w:rsid w:val="00512D5C"/>
    <w:rsid w:val="005155CC"/>
    <w:rsid w:val="0053327A"/>
    <w:rsid w:val="00534181"/>
    <w:rsid w:val="00534F47"/>
    <w:rsid w:val="005353C0"/>
    <w:rsid w:val="00540824"/>
    <w:rsid w:val="00555C1F"/>
    <w:rsid w:val="00564965"/>
    <w:rsid w:val="00571A64"/>
    <w:rsid w:val="00576B29"/>
    <w:rsid w:val="00583BC4"/>
    <w:rsid w:val="005857BB"/>
    <w:rsid w:val="00590F49"/>
    <w:rsid w:val="00592FA8"/>
    <w:rsid w:val="005A323A"/>
    <w:rsid w:val="005B39E2"/>
    <w:rsid w:val="005B3F48"/>
    <w:rsid w:val="005C607D"/>
    <w:rsid w:val="005C7154"/>
    <w:rsid w:val="005C7846"/>
    <w:rsid w:val="005F0B9C"/>
    <w:rsid w:val="0061540B"/>
    <w:rsid w:val="00615760"/>
    <w:rsid w:val="00623D50"/>
    <w:rsid w:val="0063236B"/>
    <w:rsid w:val="00640EE9"/>
    <w:rsid w:val="00644B09"/>
    <w:rsid w:val="00651ED3"/>
    <w:rsid w:val="00661A04"/>
    <w:rsid w:val="00664473"/>
    <w:rsid w:val="0066604B"/>
    <w:rsid w:val="0067514C"/>
    <w:rsid w:val="00685B1C"/>
    <w:rsid w:val="00686A2D"/>
    <w:rsid w:val="0069614D"/>
    <w:rsid w:val="006A62CE"/>
    <w:rsid w:val="006B7E27"/>
    <w:rsid w:val="006C7AAE"/>
    <w:rsid w:val="006D72EB"/>
    <w:rsid w:val="006F79CB"/>
    <w:rsid w:val="00700975"/>
    <w:rsid w:val="00706FB0"/>
    <w:rsid w:val="007125AD"/>
    <w:rsid w:val="0072557D"/>
    <w:rsid w:val="007261FD"/>
    <w:rsid w:val="007323F7"/>
    <w:rsid w:val="00734C87"/>
    <w:rsid w:val="00737529"/>
    <w:rsid w:val="00742C81"/>
    <w:rsid w:val="0074354C"/>
    <w:rsid w:val="00743A0F"/>
    <w:rsid w:val="0074426F"/>
    <w:rsid w:val="00745A48"/>
    <w:rsid w:val="007526BE"/>
    <w:rsid w:val="00753D9D"/>
    <w:rsid w:val="00754906"/>
    <w:rsid w:val="00755C41"/>
    <w:rsid w:val="00761AFA"/>
    <w:rsid w:val="007627BA"/>
    <w:rsid w:val="00770585"/>
    <w:rsid w:val="00770C86"/>
    <w:rsid w:val="00771E37"/>
    <w:rsid w:val="007805FD"/>
    <w:rsid w:val="007812EC"/>
    <w:rsid w:val="00784B2D"/>
    <w:rsid w:val="00787283"/>
    <w:rsid w:val="00790BF5"/>
    <w:rsid w:val="00797D23"/>
    <w:rsid w:val="007A0007"/>
    <w:rsid w:val="007A017B"/>
    <w:rsid w:val="007B0C57"/>
    <w:rsid w:val="007B10C0"/>
    <w:rsid w:val="007B2AC1"/>
    <w:rsid w:val="007C2A9F"/>
    <w:rsid w:val="007D212A"/>
    <w:rsid w:val="007D3CA6"/>
    <w:rsid w:val="007D6540"/>
    <w:rsid w:val="007E0BCE"/>
    <w:rsid w:val="007E1723"/>
    <w:rsid w:val="00811D45"/>
    <w:rsid w:val="00837297"/>
    <w:rsid w:val="00871937"/>
    <w:rsid w:val="00877279"/>
    <w:rsid w:val="00885D8E"/>
    <w:rsid w:val="008872D1"/>
    <w:rsid w:val="008951A0"/>
    <w:rsid w:val="008A13A0"/>
    <w:rsid w:val="008A32A4"/>
    <w:rsid w:val="008A6281"/>
    <w:rsid w:val="008B05CE"/>
    <w:rsid w:val="008B6944"/>
    <w:rsid w:val="008D448C"/>
    <w:rsid w:val="008D5F59"/>
    <w:rsid w:val="008F4F55"/>
    <w:rsid w:val="008F6536"/>
    <w:rsid w:val="00903DCF"/>
    <w:rsid w:val="0090571F"/>
    <w:rsid w:val="009125E1"/>
    <w:rsid w:val="00915DC2"/>
    <w:rsid w:val="00925794"/>
    <w:rsid w:val="00933F1E"/>
    <w:rsid w:val="00940364"/>
    <w:rsid w:val="00943705"/>
    <w:rsid w:val="009603D2"/>
    <w:rsid w:val="0096061B"/>
    <w:rsid w:val="00961831"/>
    <w:rsid w:val="009621AD"/>
    <w:rsid w:val="00963E49"/>
    <w:rsid w:val="00967230"/>
    <w:rsid w:val="0097434D"/>
    <w:rsid w:val="00980514"/>
    <w:rsid w:val="00981176"/>
    <w:rsid w:val="00981934"/>
    <w:rsid w:val="00992270"/>
    <w:rsid w:val="0099280D"/>
    <w:rsid w:val="00995854"/>
    <w:rsid w:val="0099603F"/>
    <w:rsid w:val="009A15B8"/>
    <w:rsid w:val="009A6251"/>
    <w:rsid w:val="009A7879"/>
    <w:rsid w:val="009A7B01"/>
    <w:rsid w:val="009B019B"/>
    <w:rsid w:val="009B5438"/>
    <w:rsid w:val="009C6171"/>
    <w:rsid w:val="00A028B3"/>
    <w:rsid w:val="00A10007"/>
    <w:rsid w:val="00A10DD0"/>
    <w:rsid w:val="00A2274E"/>
    <w:rsid w:val="00A24F13"/>
    <w:rsid w:val="00A313CE"/>
    <w:rsid w:val="00A334E4"/>
    <w:rsid w:val="00A34246"/>
    <w:rsid w:val="00A40842"/>
    <w:rsid w:val="00A42DF9"/>
    <w:rsid w:val="00A4573B"/>
    <w:rsid w:val="00A5060C"/>
    <w:rsid w:val="00A50F8F"/>
    <w:rsid w:val="00A62EF8"/>
    <w:rsid w:val="00A65358"/>
    <w:rsid w:val="00A703AF"/>
    <w:rsid w:val="00A758BF"/>
    <w:rsid w:val="00A776BD"/>
    <w:rsid w:val="00A81224"/>
    <w:rsid w:val="00A855CC"/>
    <w:rsid w:val="00A87D2C"/>
    <w:rsid w:val="00A94B0E"/>
    <w:rsid w:val="00A94FBD"/>
    <w:rsid w:val="00AA6F5D"/>
    <w:rsid w:val="00AB6CB1"/>
    <w:rsid w:val="00AC4C63"/>
    <w:rsid w:val="00AC63B8"/>
    <w:rsid w:val="00AD0B03"/>
    <w:rsid w:val="00AD6035"/>
    <w:rsid w:val="00AD610E"/>
    <w:rsid w:val="00AF0B9B"/>
    <w:rsid w:val="00AF1CE1"/>
    <w:rsid w:val="00B106C4"/>
    <w:rsid w:val="00B235A4"/>
    <w:rsid w:val="00B261CB"/>
    <w:rsid w:val="00B313F7"/>
    <w:rsid w:val="00B4299F"/>
    <w:rsid w:val="00B432A2"/>
    <w:rsid w:val="00B51C47"/>
    <w:rsid w:val="00B542E4"/>
    <w:rsid w:val="00B54F4E"/>
    <w:rsid w:val="00B67BD2"/>
    <w:rsid w:val="00B72470"/>
    <w:rsid w:val="00B84ADE"/>
    <w:rsid w:val="00B87834"/>
    <w:rsid w:val="00B90889"/>
    <w:rsid w:val="00B94A59"/>
    <w:rsid w:val="00B97254"/>
    <w:rsid w:val="00BA2FB1"/>
    <w:rsid w:val="00BA3C50"/>
    <w:rsid w:val="00BA74AA"/>
    <w:rsid w:val="00BB272F"/>
    <w:rsid w:val="00BB385F"/>
    <w:rsid w:val="00BB7CBD"/>
    <w:rsid w:val="00BC38BE"/>
    <w:rsid w:val="00BC4CFB"/>
    <w:rsid w:val="00BD0E34"/>
    <w:rsid w:val="00BF0263"/>
    <w:rsid w:val="00C05B0C"/>
    <w:rsid w:val="00C06E6F"/>
    <w:rsid w:val="00C116AA"/>
    <w:rsid w:val="00C216FB"/>
    <w:rsid w:val="00C302A9"/>
    <w:rsid w:val="00C621AB"/>
    <w:rsid w:val="00C657E0"/>
    <w:rsid w:val="00C77437"/>
    <w:rsid w:val="00C82B1D"/>
    <w:rsid w:val="00C94882"/>
    <w:rsid w:val="00CA21E8"/>
    <w:rsid w:val="00CA5DC5"/>
    <w:rsid w:val="00CB009D"/>
    <w:rsid w:val="00CC4D3B"/>
    <w:rsid w:val="00CD0893"/>
    <w:rsid w:val="00CD4706"/>
    <w:rsid w:val="00CD65B9"/>
    <w:rsid w:val="00CE1CDB"/>
    <w:rsid w:val="00CE1F1D"/>
    <w:rsid w:val="00CF01C3"/>
    <w:rsid w:val="00CF5263"/>
    <w:rsid w:val="00CF5CA8"/>
    <w:rsid w:val="00CF60F9"/>
    <w:rsid w:val="00CF7D06"/>
    <w:rsid w:val="00D0384C"/>
    <w:rsid w:val="00D04035"/>
    <w:rsid w:val="00D05E69"/>
    <w:rsid w:val="00D1533E"/>
    <w:rsid w:val="00D17028"/>
    <w:rsid w:val="00D34CD9"/>
    <w:rsid w:val="00D37FB5"/>
    <w:rsid w:val="00D4096F"/>
    <w:rsid w:val="00D410A3"/>
    <w:rsid w:val="00D45345"/>
    <w:rsid w:val="00D46C02"/>
    <w:rsid w:val="00D4717C"/>
    <w:rsid w:val="00D5060F"/>
    <w:rsid w:val="00D63D5D"/>
    <w:rsid w:val="00D64D2F"/>
    <w:rsid w:val="00D672C6"/>
    <w:rsid w:val="00D73709"/>
    <w:rsid w:val="00D90C8F"/>
    <w:rsid w:val="00D93B51"/>
    <w:rsid w:val="00D96C53"/>
    <w:rsid w:val="00DA6E21"/>
    <w:rsid w:val="00DB39D0"/>
    <w:rsid w:val="00DC22E5"/>
    <w:rsid w:val="00DD23E4"/>
    <w:rsid w:val="00DD2B0E"/>
    <w:rsid w:val="00DD40A9"/>
    <w:rsid w:val="00DD4C40"/>
    <w:rsid w:val="00DD5A00"/>
    <w:rsid w:val="00DD7719"/>
    <w:rsid w:val="00DE21BC"/>
    <w:rsid w:val="00DE582A"/>
    <w:rsid w:val="00DF00AD"/>
    <w:rsid w:val="00E02EB4"/>
    <w:rsid w:val="00E075B6"/>
    <w:rsid w:val="00E144DA"/>
    <w:rsid w:val="00E145FD"/>
    <w:rsid w:val="00E40829"/>
    <w:rsid w:val="00E47CD1"/>
    <w:rsid w:val="00E50A56"/>
    <w:rsid w:val="00E74852"/>
    <w:rsid w:val="00E75A52"/>
    <w:rsid w:val="00E855E1"/>
    <w:rsid w:val="00E912CD"/>
    <w:rsid w:val="00EB36FA"/>
    <w:rsid w:val="00EB4FF3"/>
    <w:rsid w:val="00EC4B61"/>
    <w:rsid w:val="00EC7017"/>
    <w:rsid w:val="00EC7D91"/>
    <w:rsid w:val="00ED3434"/>
    <w:rsid w:val="00ED44C0"/>
    <w:rsid w:val="00EE66DE"/>
    <w:rsid w:val="00EE68B8"/>
    <w:rsid w:val="00EF4356"/>
    <w:rsid w:val="00F130F7"/>
    <w:rsid w:val="00F16BBC"/>
    <w:rsid w:val="00F2149B"/>
    <w:rsid w:val="00F22FE3"/>
    <w:rsid w:val="00F4073E"/>
    <w:rsid w:val="00F408C2"/>
    <w:rsid w:val="00F43A2B"/>
    <w:rsid w:val="00F440E1"/>
    <w:rsid w:val="00F60EEC"/>
    <w:rsid w:val="00F7122C"/>
    <w:rsid w:val="00F7339C"/>
    <w:rsid w:val="00F736A5"/>
    <w:rsid w:val="00F869D7"/>
    <w:rsid w:val="00F912F3"/>
    <w:rsid w:val="00F91AFE"/>
    <w:rsid w:val="00FB44C0"/>
    <w:rsid w:val="00FC277B"/>
    <w:rsid w:val="00FC2B21"/>
    <w:rsid w:val="00FD6C1C"/>
    <w:rsid w:val="00FF0CF6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  <w:style w:type="paragraph" w:customStyle="1" w:styleId="pf0">
    <w:name w:val="pf0"/>
    <w:basedOn w:val="a"/>
    <w:rsid w:val="0068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01">
    <w:name w:val="cf01"/>
    <w:basedOn w:val="a0"/>
    <w:rsid w:val="00686A2D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6</cp:revision>
  <cp:lastPrinted>2022-11-09T18:21:00Z</cp:lastPrinted>
  <dcterms:created xsi:type="dcterms:W3CDTF">2022-11-09T18:15:00Z</dcterms:created>
  <dcterms:modified xsi:type="dcterms:W3CDTF">2022-11-09T18:21:00Z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