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58CC8" w14:textId="77777777" w:rsidR="004B1F00" w:rsidRPr="00B403F5" w:rsidRDefault="005D7740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ΘΕΜΑ 2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14:paraId="40768E0D" w14:textId="2E328899" w:rsidR="00DD27F6" w:rsidRPr="00B403F5" w:rsidRDefault="00830AC0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403F5">
        <w:rPr>
          <w:sz w:val="24"/>
          <w:szCs w:val="24"/>
          <w:lang w:val="el-GR"/>
        </w:rPr>
        <w:t xml:space="preserve"> </w:t>
      </w:r>
      <w:r w:rsidR="008902FE" w:rsidRPr="00B403F5">
        <w:rPr>
          <w:sz w:val="24"/>
          <w:szCs w:val="24"/>
          <w:lang w:val="el-GR"/>
        </w:rPr>
        <w:t>Να γράψετε τους αριθμούς 1, 2, 3, 4 από τη στήλη Α και δίπλα ένα από τα γράμματα α, β, γ, δ της στήλης Β που δίνει τη σωστή αντιστοίχιση.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225C00" w:rsidRPr="00B403F5" w14:paraId="036B3449" w14:textId="77777777" w:rsidTr="00CA6989">
        <w:tc>
          <w:tcPr>
            <w:tcW w:w="3397" w:type="dxa"/>
          </w:tcPr>
          <w:p w14:paraId="1F3467CF" w14:textId="77777777" w:rsidR="00225C00" w:rsidRPr="00B403F5" w:rsidRDefault="00225C00" w:rsidP="00225C00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B403F5">
              <w:rPr>
                <w:sz w:val="24"/>
                <w:szCs w:val="24"/>
                <w:lang w:val="el-GR"/>
              </w:rPr>
              <w:t>ΣΤΗΛΗ Α</w:t>
            </w:r>
          </w:p>
        </w:tc>
        <w:tc>
          <w:tcPr>
            <w:tcW w:w="5954" w:type="dxa"/>
          </w:tcPr>
          <w:p w14:paraId="387F36EF" w14:textId="77777777" w:rsidR="00225C00" w:rsidRPr="00B403F5" w:rsidRDefault="00225C00" w:rsidP="00225C00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B403F5">
              <w:rPr>
                <w:sz w:val="24"/>
                <w:szCs w:val="24"/>
                <w:lang w:val="el-GR"/>
              </w:rPr>
              <w:t>ΣΤΗΛΗ Β</w:t>
            </w:r>
          </w:p>
        </w:tc>
      </w:tr>
      <w:tr w:rsidR="00225C00" w:rsidRPr="00830AC0" w14:paraId="13133FC5" w14:textId="77777777" w:rsidTr="00CA6989">
        <w:tc>
          <w:tcPr>
            <w:tcW w:w="3397" w:type="dxa"/>
          </w:tcPr>
          <w:p w14:paraId="42C1969B" w14:textId="0F66354D" w:rsidR="00225C00" w:rsidRPr="00B403F5" w:rsidRDefault="009D24F7" w:rsidP="00CA6989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Κωδικός</w:t>
            </w:r>
            <w:r>
              <w:rPr>
                <w:sz w:val="24"/>
                <w:szCs w:val="24"/>
              </w:rPr>
              <w:t xml:space="preserve"> υλικο</w:t>
            </w:r>
            <w:r>
              <w:rPr>
                <w:sz w:val="24"/>
                <w:szCs w:val="24"/>
                <w:lang w:val="el-GR"/>
              </w:rPr>
              <w:t>ύ</w:t>
            </w:r>
          </w:p>
        </w:tc>
        <w:tc>
          <w:tcPr>
            <w:tcW w:w="5954" w:type="dxa"/>
          </w:tcPr>
          <w:p w14:paraId="17BB9A18" w14:textId="77777777" w:rsidR="00225C00" w:rsidRPr="00B403F5" w:rsidRDefault="00247255" w:rsidP="004B1F00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α. </w:t>
            </w:r>
            <w:r w:rsidR="009131F3" w:rsidRPr="00B403F5">
              <w:rPr>
                <w:sz w:val="24"/>
                <w:szCs w:val="24"/>
                <w:lang w:val="el-GR"/>
              </w:rPr>
              <w:t>το μοναδιαίο φορτίο που έχει επιλέξει η επιχείρηση για την αποθήκευση και τη διακίνηση του προϊόντος</w:t>
            </w:r>
          </w:p>
        </w:tc>
      </w:tr>
      <w:tr w:rsidR="00225C00" w:rsidRPr="00830AC0" w14:paraId="1E9D16D6" w14:textId="77777777" w:rsidTr="00CA6989">
        <w:tc>
          <w:tcPr>
            <w:tcW w:w="3397" w:type="dxa"/>
          </w:tcPr>
          <w:p w14:paraId="6482331E" w14:textId="77777777" w:rsidR="00225C00" w:rsidRPr="00B403F5" w:rsidRDefault="009131F3" w:rsidP="00CA6989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403F5">
              <w:rPr>
                <w:sz w:val="24"/>
                <w:szCs w:val="24"/>
                <w:lang w:val="el-GR"/>
              </w:rPr>
              <w:t>Θέση υλικού</w:t>
            </w:r>
          </w:p>
        </w:tc>
        <w:tc>
          <w:tcPr>
            <w:tcW w:w="5954" w:type="dxa"/>
          </w:tcPr>
          <w:p w14:paraId="71EFFBD5" w14:textId="77777777" w:rsidR="00225C00" w:rsidRPr="00B403F5" w:rsidRDefault="009131F3" w:rsidP="004B1F00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403F5">
              <w:rPr>
                <w:sz w:val="24"/>
                <w:szCs w:val="24"/>
                <w:lang w:val="el-GR"/>
              </w:rPr>
              <w:t xml:space="preserve">β. </w:t>
            </w:r>
            <w:r w:rsidR="00247255">
              <w:rPr>
                <w:sz w:val="24"/>
                <w:szCs w:val="24"/>
                <w:lang w:val="el-GR"/>
              </w:rPr>
              <w:t xml:space="preserve">ο </w:t>
            </w:r>
            <w:r w:rsidRPr="00B403F5">
              <w:rPr>
                <w:sz w:val="24"/>
                <w:szCs w:val="24"/>
                <w:lang w:val="el-GR"/>
              </w:rPr>
              <w:t>αριθμός μονάδων προϊόντος που αντιστοιχεί στο σημείο αναπαραγγελίας</w:t>
            </w:r>
          </w:p>
        </w:tc>
      </w:tr>
      <w:tr w:rsidR="00225C00" w:rsidRPr="00830AC0" w14:paraId="5A30E843" w14:textId="77777777" w:rsidTr="00CA6989">
        <w:tc>
          <w:tcPr>
            <w:tcW w:w="3397" w:type="dxa"/>
          </w:tcPr>
          <w:p w14:paraId="0B81DE58" w14:textId="77777777" w:rsidR="00225C00" w:rsidRPr="00B403F5" w:rsidRDefault="009131F3" w:rsidP="00CA6989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403F5">
              <w:rPr>
                <w:sz w:val="24"/>
                <w:szCs w:val="24"/>
                <w:lang w:val="el-GR"/>
              </w:rPr>
              <w:t>Μονάδα μέτρησης</w:t>
            </w:r>
          </w:p>
        </w:tc>
        <w:tc>
          <w:tcPr>
            <w:tcW w:w="5954" w:type="dxa"/>
          </w:tcPr>
          <w:p w14:paraId="103B9E34" w14:textId="77777777" w:rsidR="00225C00" w:rsidRPr="00B403F5" w:rsidRDefault="009131F3" w:rsidP="004B1F00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403F5">
              <w:rPr>
                <w:sz w:val="24"/>
                <w:szCs w:val="24"/>
                <w:lang w:val="el-GR"/>
              </w:rPr>
              <w:t>γ. ο μοναδικός αριθμός που αντιστοιχεί στο προϊόν</w:t>
            </w:r>
          </w:p>
        </w:tc>
      </w:tr>
      <w:tr w:rsidR="00225C00" w:rsidRPr="00830AC0" w14:paraId="18856BFC" w14:textId="77777777" w:rsidTr="00CA6989">
        <w:tc>
          <w:tcPr>
            <w:tcW w:w="3397" w:type="dxa"/>
          </w:tcPr>
          <w:p w14:paraId="214B3519" w14:textId="7BA960E9" w:rsidR="00225C00" w:rsidRPr="00B403F5" w:rsidRDefault="009D24F7" w:rsidP="00CA6989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Ελάχιστο</w:t>
            </w:r>
            <w:r>
              <w:rPr>
                <w:sz w:val="24"/>
                <w:szCs w:val="24"/>
              </w:rPr>
              <w:t xml:space="preserve"> απ</w:t>
            </w:r>
            <w:r>
              <w:rPr>
                <w:sz w:val="24"/>
                <w:szCs w:val="24"/>
                <w:lang w:val="el-GR"/>
              </w:rPr>
              <w:t xml:space="preserve">όθεμα </w:t>
            </w:r>
          </w:p>
        </w:tc>
        <w:tc>
          <w:tcPr>
            <w:tcW w:w="5954" w:type="dxa"/>
          </w:tcPr>
          <w:p w14:paraId="5D40C2FE" w14:textId="77777777" w:rsidR="00225C00" w:rsidRPr="00B403F5" w:rsidRDefault="009131F3" w:rsidP="00892FE8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403F5">
              <w:rPr>
                <w:sz w:val="24"/>
                <w:szCs w:val="24"/>
                <w:lang w:val="el-GR"/>
              </w:rPr>
              <w:t>δ. ο μοναδικός αριθμός που δηλώνει την ακριβή θέση του προϊόντος (διάδρομος και ράφι) στην αποθήκη</w:t>
            </w:r>
          </w:p>
        </w:tc>
      </w:tr>
    </w:tbl>
    <w:p w14:paraId="518C50A1" w14:textId="77777777" w:rsidR="00225C00" w:rsidRPr="00B403F5" w:rsidRDefault="00225C00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0EFDFF2B" w14:textId="77777777" w:rsidR="00DD27F6" w:rsidRPr="00B403F5" w:rsidRDefault="00A402B7" w:rsidP="006A768C">
      <w:pPr>
        <w:spacing w:after="0" w:line="360" w:lineRule="auto"/>
        <w:ind w:left="7920"/>
        <w:jc w:val="both"/>
        <w:rPr>
          <w:b/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(Μονάδες 16</w:t>
      </w:r>
      <w:r w:rsidR="00DD27F6" w:rsidRPr="00B403F5">
        <w:rPr>
          <w:b/>
          <w:sz w:val="24"/>
          <w:szCs w:val="24"/>
          <w:lang w:val="el-GR"/>
        </w:rPr>
        <w:t>)</w:t>
      </w:r>
    </w:p>
    <w:p w14:paraId="4132BD75" w14:textId="77777777" w:rsidR="004B1F00" w:rsidRPr="00B403F5" w:rsidRDefault="00DD27F6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14:paraId="529B0B1E" w14:textId="0803A916" w:rsidR="00095EBF" w:rsidRPr="00B403F5" w:rsidRDefault="00830AC0" w:rsidP="00095EBF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</w:t>
      </w:r>
      <w:bookmarkStart w:id="0" w:name="_GoBack"/>
      <w:bookmarkEnd w:id="0"/>
      <w:r w:rsidR="00ED74ED">
        <w:rPr>
          <w:sz w:val="24"/>
          <w:szCs w:val="24"/>
          <w:lang w:val="el-GR"/>
        </w:rPr>
        <w:t>Ποιες πληροφορίες θα πρέπει να αναγράφονται σ</w:t>
      </w:r>
      <w:r w:rsidR="003B2A14" w:rsidRPr="00B403F5">
        <w:rPr>
          <w:sz w:val="24"/>
          <w:szCs w:val="24"/>
          <w:lang w:val="el-GR"/>
        </w:rPr>
        <w:t>τ</w:t>
      </w:r>
      <w:r w:rsidR="00095EBF" w:rsidRPr="00B403F5">
        <w:rPr>
          <w:sz w:val="24"/>
          <w:szCs w:val="24"/>
          <w:lang w:val="el-GR"/>
        </w:rPr>
        <w:t>ο πεδίο «Ποιοτικό</w:t>
      </w:r>
      <w:r w:rsidR="00ED74ED">
        <w:rPr>
          <w:sz w:val="24"/>
          <w:szCs w:val="24"/>
          <w:lang w:val="el-GR"/>
        </w:rPr>
        <w:t>ς</w:t>
      </w:r>
      <w:r w:rsidR="00095EBF" w:rsidRPr="00B403F5">
        <w:rPr>
          <w:sz w:val="24"/>
          <w:szCs w:val="24"/>
          <w:lang w:val="el-GR"/>
        </w:rPr>
        <w:t xml:space="preserve"> Έλεγχος» μίας καρτέλας υλικού</w:t>
      </w:r>
      <w:r w:rsidR="003B2A14" w:rsidRPr="00B403F5">
        <w:rPr>
          <w:sz w:val="24"/>
          <w:szCs w:val="24"/>
          <w:lang w:val="el-GR"/>
        </w:rPr>
        <w:t xml:space="preserve">;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</w:t>
      </w:r>
      <w:r w:rsidR="00DA032D" w:rsidRPr="00B403F5">
        <w:rPr>
          <w:b/>
          <w:sz w:val="24"/>
          <w:szCs w:val="24"/>
          <w:lang w:val="el-GR"/>
        </w:rPr>
        <w:tab/>
        <w:t xml:space="preserve"> </w:t>
      </w:r>
    </w:p>
    <w:p w14:paraId="21066108" w14:textId="77777777" w:rsidR="004B1F00" w:rsidRPr="00B403F5" w:rsidRDefault="002F77A9" w:rsidP="003B2A1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>(Μονάδες 9</w:t>
      </w:r>
      <w:r w:rsidR="004B1F00" w:rsidRPr="00B403F5">
        <w:rPr>
          <w:b/>
          <w:sz w:val="24"/>
          <w:szCs w:val="24"/>
          <w:lang w:val="el-GR"/>
        </w:rPr>
        <w:t xml:space="preserve">)             </w:t>
      </w:r>
    </w:p>
    <w:p w14:paraId="0CC52F4D" w14:textId="77777777" w:rsidR="004B1F00" w:rsidRPr="00B403F5" w:rsidRDefault="004B1F00" w:rsidP="004B1F00">
      <w:pPr>
        <w:rPr>
          <w:sz w:val="24"/>
          <w:szCs w:val="24"/>
          <w:lang w:val="el-GR"/>
        </w:rPr>
      </w:pPr>
    </w:p>
    <w:p w14:paraId="03B443B7" w14:textId="77777777" w:rsidR="004B1F00" w:rsidRPr="00B403F5" w:rsidRDefault="004B1F00" w:rsidP="004B1F00">
      <w:pPr>
        <w:rPr>
          <w:sz w:val="24"/>
          <w:szCs w:val="24"/>
          <w:lang w:val="el-GR"/>
        </w:rPr>
      </w:pPr>
    </w:p>
    <w:p w14:paraId="3596736F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67D74CC1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49A86360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5BF93CDB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03A07561" w14:textId="77777777" w:rsidR="009131F3" w:rsidRPr="00B403F5" w:rsidRDefault="009131F3" w:rsidP="004B1F00">
      <w:pPr>
        <w:rPr>
          <w:sz w:val="24"/>
          <w:szCs w:val="24"/>
          <w:lang w:val="el-GR"/>
        </w:rPr>
      </w:pPr>
    </w:p>
    <w:p w14:paraId="3DC3B938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18A56EEA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1D9CCB1F" w14:textId="77777777" w:rsidR="00B403F5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23291C03" w14:textId="77777777" w:rsidR="00FE6F08" w:rsidRDefault="00FE6F0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sectPr w:rsidR="00FE6F08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9FD60" w14:textId="77777777" w:rsidR="0020610E" w:rsidRDefault="0020610E" w:rsidP="008902FE">
      <w:pPr>
        <w:spacing w:after="0" w:line="240" w:lineRule="auto"/>
      </w:pPr>
      <w:r>
        <w:separator/>
      </w:r>
    </w:p>
  </w:endnote>
  <w:endnote w:type="continuationSeparator" w:id="0">
    <w:p w14:paraId="2C4F4DAD" w14:textId="77777777" w:rsidR="0020610E" w:rsidRDefault="0020610E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4CA11" w14:textId="77777777" w:rsidR="0020610E" w:rsidRDefault="0020610E" w:rsidP="008902FE">
      <w:pPr>
        <w:spacing w:after="0" w:line="240" w:lineRule="auto"/>
      </w:pPr>
      <w:r>
        <w:separator/>
      </w:r>
    </w:p>
  </w:footnote>
  <w:footnote w:type="continuationSeparator" w:id="0">
    <w:p w14:paraId="53D86A16" w14:textId="77777777" w:rsidR="0020610E" w:rsidRDefault="0020610E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648B8"/>
    <w:rsid w:val="00095EBF"/>
    <w:rsid w:val="00096C08"/>
    <w:rsid w:val="00097225"/>
    <w:rsid w:val="000B0EF1"/>
    <w:rsid w:val="000C7C9F"/>
    <w:rsid w:val="00174F4D"/>
    <w:rsid w:val="001B1219"/>
    <w:rsid w:val="002049DE"/>
    <w:rsid w:val="0020610E"/>
    <w:rsid w:val="00225C00"/>
    <w:rsid w:val="00247255"/>
    <w:rsid w:val="002C6525"/>
    <w:rsid w:val="002F77A9"/>
    <w:rsid w:val="003872B4"/>
    <w:rsid w:val="003B20E6"/>
    <w:rsid w:val="003B2A14"/>
    <w:rsid w:val="004B1F00"/>
    <w:rsid w:val="004E62D3"/>
    <w:rsid w:val="004F61A4"/>
    <w:rsid w:val="005439C7"/>
    <w:rsid w:val="00544551"/>
    <w:rsid w:val="00544FF5"/>
    <w:rsid w:val="00587B17"/>
    <w:rsid w:val="005D7740"/>
    <w:rsid w:val="006A768C"/>
    <w:rsid w:val="006B73C1"/>
    <w:rsid w:val="0074029A"/>
    <w:rsid w:val="007F6464"/>
    <w:rsid w:val="00822F30"/>
    <w:rsid w:val="00830AC0"/>
    <w:rsid w:val="00831370"/>
    <w:rsid w:val="008443FD"/>
    <w:rsid w:val="008902FE"/>
    <w:rsid w:val="00892FE8"/>
    <w:rsid w:val="00895F5C"/>
    <w:rsid w:val="008C7F24"/>
    <w:rsid w:val="008F7052"/>
    <w:rsid w:val="009131F3"/>
    <w:rsid w:val="009D24F7"/>
    <w:rsid w:val="009F6521"/>
    <w:rsid w:val="009F7A33"/>
    <w:rsid w:val="00A14453"/>
    <w:rsid w:val="00A402B7"/>
    <w:rsid w:val="00A5632C"/>
    <w:rsid w:val="00A92F43"/>
    <w:rsid w:val="00B364D6"/>
    <w:rsid w:val="00B36E01"/>
    <w:rsid w:val="00B403F5"/>
    <w:rsid w:val="00B8220D"/>
    <w:rsid w:val="00BC798C"/>
    <w:rsid w:val="00C3224D"/>
    <w:rsid w:val="00CA6989"/>
    <w:rsid w:val="00CA6D1C"/>
    <w:rsid w:val="00CD7154"/>
    <w:rsid w:val="00D07857"/>
    <w:rsid w:val="00D3148F"/>
    <w:rsid w:val="00D46C33"/>
    <w:rsid w:val="00DA032D"/>
    <w:rsid w:val="00DD27F6"/>
    <w:rsid w:val="00E062F8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A273"/>
  <w15:docId w15:val="{122D68A4-EAD5-4A0A-A380-9BEB575A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822F30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822F30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822F30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822F30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822F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6</cp:revision>
  <dcterms:created xsi:type="dcterms:W3CDTF">2022-10-25T15:53:00Z</dcterms:created>
  <dcterms:modified xsi:type="dcterms:W3CDTF">2022-11-01T18:06:00Z</dcterms:modified>
</cp:coreProperties>
</file>