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0293E46D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AECF5C" w14:textId="7483C45A" w:rsidR="00BF27AF" w:rsidRDefault="00BF27AF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Να ορίσετε τις παρακάτω έννοιες που αναφέρονται στις εμπορευματικές μεταφορές.</w:t>
      </w:r>
    </w:p>
    <w:p w14:paraId="7E10A19C" w14:textId="77777777" w:rsidR="00BF27AF" w:rsidRDefault="00BF27AF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4322F0C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BF27AF" w:rsidRPr="00BF27AF">
        <w:rPr>
          <w:rFonts w:cstheme="minorHAnsi"/>
          <w:sz w:val="24"/>
          <w:szCs w:val="24"/>
        </w:rPr>
        <w:t>Διατροπικές μεταφορές (Intermodal Transports)</w:t>
      </w:r>
      <w:r w:rsidR="00BF27AF">
        <w:rPr>
          <w:rFonts w:cstheme="minorHAnsi"/>
          <w:sz w:val="24"/>
          <w:szCs w:val="24"/>
        </w:rPr>
        <w:t>.</w:t>
      </w:r>
    </w:p>
    <w:p w14:paraId="3BB904D0" w14:textId="3B56A538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7BB2047A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BF27AF" w:rsidRPr="00BF27AF">
        <w:rPr>
          <w:rFonts w:cstheme="minorHAnsi"/>
          <w:sz w:val="24"/>
          <w:szCs w:val="24"/>
        </w:rPr>
        <w:t>Διαδοχική μεταφορά</w:t>
      </w:r>
      <w:r>
        <w:rPr>
          <w:rFonts w:cstheme="minorHAnsi"/>
          <w:sz w:val="24"/>
          <w:szCs w:val="24"/>
        </w:rPr>
        <w:t>.</w:t>
      </w:r>
    </w:p>
    <w:p w14:paraId="66A9A3A5" w14:textId="4EF7FE65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</w:t>
      </w:r>
      <w:r w:rsidR="00BF27AF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BF27AF">
        <w:rPr>
          <w:rFonts w:cstheme="minorHAnsi"/>
          <w:b/>
          <w:bCs/>
          <w:sz w:val="24"/>
          <w:szCs w:val="24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56E102CC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EB72117" w14:textId="5A93A483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="00BF27AF" w:rsidRPr="00BF27AF">
        <w:rPr>
          <w:rFonts w:cstheme="minorHAnsi"/>
          <w:sz w:val="24"/>
          <w:szCs w:val="24"/>
        </w:rPr>
        <w:t>Εμπορευματικά κέντρα</w:t>
      </w:r>
      <w:r w:rsidR="00BF27A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134FA3D5" w14:textId="0AF05E1B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BF27AF">
        <w:rPr>
          <w:rFonts w:cstheme="minorHAnsi"/>
          <w:b/>
          <w:bCs/>
          <w:sz w:val="24"/>
          <w:szCs w:val="24"/>
        </w:rPr>
        <w:t xml:space="preserve">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BF27AF">
        <w:rPr>
          <w:rFonts w:cstheme="minorHAnsi"/>
          <w:b/>
          <w:bCs/>
          <w:sz w:val="24"/>
          <w:szCs w:val="24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6C0EE221" w14:textId="714CE3CA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FEBD9E4" w14:textId="0F9B5CA0" w:rsidR="00BF27AF" w:rsidRPr="00BF27AF" w:rsidRDefault="00BF27AF" w:rsidP="00BF27AF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BF27AF">
        <w:rPr>
          <w:rFonts w:cstheme="minorHAnsi"/>
          <w:b/>
          <w:bCs/>
          <w:sz w:val="24"/>
          <w:szCs w:val="24"/>
          <w:lang w:val="en-US"/>
        </w:rPr>
        <w:t>)</w:t>
      </w:r>
      <w:r w:rsidRPr="00BF27AF">
        <w:rPr>
          <w:rFonts w:cstheme="minorHAnsi"/>
          <w:sz w:val="24"/>
          <w:szCs w:val="24"/>
          <w:lang w:val="en-US"/>
        </w:rPr>
        <w:t xml:space="preserve"> LCL (Less Container Load). </w:t>
      </w:r>
    </w:p>
    <w:p w14:paraId="3612BE78" w14:textId="77777777" w:rsidR="00BF27AF" w:rsidRPr="00950BFA" w:rsidRDefault="00BF27AF" w:rsidP="00BF27AF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 w:rsidRPr="00BF27AF">
        <w:rPr>
          <w:rFonts w:cstheme="minorHAnsi"/>
          <w:b/>
          <w:bCs/>
          <w:sz w:val="24"/>
          <w:szCs w:val="24"/>
          <w:lang w:val="en-US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019034AC" w14:textId="77777777" w:rsidR="00BF27AF" w:rsidRDefault="00BF27AF" w:rsidP="00BF27A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821D5BE" w14:textId="563092D6" w:rsidR="00BF27AF" w:rsidRDefault="00BF27AF" w:rsidP="00BF27A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BF27AF">
        <w:rPr>
          <w:rFonts w:cstheme="minorHAnsi"/>
          <w:sz w:val="24"/>
          <w:szCs w:val="24"/>
        </w:rPr>
        <w:t>Φορτηγά Ιδιωτικής Χρήσης (ΦΙΧ)</w:t>
      </w:r>
      <w:r>
        <w:rPr>
          <w:rFonts w:cstheme="minorHAnsi"/>
          <w:sz w:val="24"/>
          <w:szCs w:val="24"/>
        </w:rPr>
        <w:t xml:space="preserve">. </w:t>
      </w:r>
    </w:p>
    <w:p w14:paraId="15118CD4" w14:textId="77777777" w:rsidR="00BF27AF" w:rsidRPr="00950BFA" w:rsidRDefault="00BF27AF" w:rsidP="00BF27AF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0D5C2222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BB22AC"/>
    <w:rsid w:val="00BF27AF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12</cp:revision>
  <dcterms:created xsi:type="dcterms:W3CDTF">2022-09-13T08:11:00Z</dcterms:created>
  <dcterms:modified xsi:type="dcterms:W3CDTF">2022-10-26T08:07:00Z</dcterms:modified>
</cp:coreProperties>
</file>