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00" w:rsidRPr="005D7288" w:rsidRDefault="005D7740" w:rsidP="0002097F">
      <w:pPr>
        <w:spacing w:after="0" w:line="360" w:lineRule="auto"/>
        <w:ind w:left="357" w:hanging="357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5D7288">
        <w:rPr>
          <w:b/>
          <w:bCs/>
          <w:sz w:val="24"/>
          <w:szCs w:val="24"/>
          <w:lang w:val="el-GR"/>
        </w:rPr>
        <w:t>ΘΕΜΑ 2</w:t>
      </w:r>
      <w:r w:rsidR="004B1F00" w:rsidRPr="005D7288">
        <w:rPr>
          <w:b/>
          <w:bCs/>
          <w:sz w:val="24"/>
          <w:szCs w:val="24"/>
          <w:vertAlign w:val="superscript"/>
          <w:lang w:val="el-GR"/>
        </w:rPr>
        <w:t>ο</w:t>
      </w:r>
    </w:p>
    <w:p w:rsidR="001B6230" w:rsidRPr="005D7288" w:rsidRDefault="001B6230" w:rsidP="0002097F">
      <w:pPr>
        <w:spacing w:after="0" w:line="360" w:lineRule="auto"/>
        <w:ind w:left="357" w:hanging="357"/>
        <w:jc w:val="both"/>
        <w:rPr>
          <w:b/>
          <w:bCs/>
          <w:sz w:val="24"/>
          <w:szCs w:val="24"/>
          <w:vertAlign w:val="superscript"/>
          <w:lang w:val="el-GR"/>
        </w:rPr>
      </w:pPr>
    </w:p>
    <w:p w:rsidR="00DD27F6" w:rsidRPr="005D7288" w:rsidRDefault="00A1539B" w:rsidP="0002097F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5D7288">
        <w:rPr>
          <w:b/>
          <w:sz w:val="24"/>
          <w:szCs w:val="24"/>
          <w:lang w:val="el-GR"/>
        </w:rPr>
        <w:t>α)</w:t>
      </w:r>
      <w:r w:rsidR="006A768C" w:rsidRPr="005D7288">
        <w:rPr>
          <w:sz w:val="24"/>
          <w:szCs w:val="24"/>
          <w:lang w:val="el-GR"/>
        </w:rPr>
        <w:t xml:space="preserve"> </w:t>
      </w:r>
      <w:r w:rsidR="00046A94" w:rsidRPr="005D7288">
        <w:rPr>
          <w:sz w:val="24"/>
          <w:szCs w:val="24"/>
          <w:lang w:val="el-GR"/>
        </w:rPr>
        <w:t xml:space="preserve">Να </w:t>
      </w:r>
      <w:r w:rsidR="00704A52" w:rsidRPr="005D7288">
        <w:rPr>
          <w:sz w:val="24"/>
          <w:szCs w:val="24"/>
          <w:lang w:val="el-GR"/>
        </w:rPr>
        <w:t xml:space="preserve">αντιστοιχίσετε </w:t>
      </w:r>
      <w:r w:rsidR="00046A94" w:rsidRPr="005D7288">
        <w:rPr>
          <w:sz w:val="24"/>
          <w:szCs w:val="24"/>
          <w:lang w:val="el-GR"/>
        </w:rPr>
        <w:t>τους αριθμούς 1, 2</w:t>
      </w:r>
      <w:r w:rsidR="008902FE" w:rsidRPr="005D7288">
        <w:rPr>
          <w:sz w:val="24"/>
          <w:szCs w:val="24"/>
          <w:lang w:val="el-GR"/>
        </w:rPr>
        <w:t xml:space="preserve"> από τη στήλη Α </w:t>
      </w:r>
      <w:r w:rsidR="00704A52" w:rsidRPr="005D7288">
        <w:rPr>
          <w:sz w:val="24"/>
          <w:szCs w:val="24"/>
          <w:lang w:val="el-GR"/>
        </w:rPr>
        <w:t xml:space="preserve">με τα </w:t>
      </w:r>
      <w:r w:rsidR="008902FE" w:rsidRPr="005D7288">
        <w:rPr>
          <w:sz w:val="24"/>
          <w:szCs w:val="24"/>
          <w:lang w:val="el-GR"/>
        </w:rPr>
        <w:t>γράμματα α, β,</w:t>
      </w:r>
      <w:r w:rsidR="00704A52" w:rsidRPr="005D7288">
        <w:rPr>
          <w:sz w:val="24"/>
          <w:szCs w:val="24"/>
          <w:lang w:val="el-GR"/>
        </w:rPr>
        <w:t xml:space="preserve"> γ, δ </w:t>
      </w:r>
      <w:r w:rsidR="005D7288" w:rsidRPr="005D7288">
        <w:rPr>
          <w:sz w:val="24"/>
          <w:szCs w:val="24"/>
          <w:lang w:val="el-GR"/>
        </w:rPr>
        <w:t xml:space="preserve">και ε </w:t>
      </w:r>
      <w:r w:rsidR="00704A52" w:rsidRPr="005D7288">
        <w:rPr>
          <w:sz w:val="24"/>
          <w:szCs w:val="24"/>
          <w:lang w:val="el-GR"/>
        </w:rPr>
        <w:t>της στήλης Β: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225C00" w:rsidRPr="005D7288" w:rsidTr="00CA6989">
        <w:tc>
          <w:tcPr>
            <w:tcW w:w="3397" w:type="dxa"/>
          </w:tcPr>
          <w:p w:rsidR="00225C00" w:rsidRPr="005D7288" w:rsidRDefault="00225C00" w:rsidP="0002097F">
            <w:p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  <w:r w:rsidRPr="005D7288">
              <w:rPr>
                <w:sz w:val="24"/>
                <w:szCs w:val="24"/>
                <w:lang w:val="el-GR"/>
              </w:rPr>
              <w:t>ΣΤΗΛΗ Α</w:t>
            </w:r>
          </w:p>
        </w:tc>
        <w:tc>
          <w:tcPr>
            <w:tcW w:w="5954" w:type="dxa"/>
          </w:tcPr>
          <w:p w:rsidR="00225C00" w:rsidRPr="005D7288" w:rsidRDefault="00225C00" w:rsidP="0002097F">
            <w:p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  <w:r w:rsidRPr="005D7288">
              <w:rPr>
                <w:sz w:val="24"/>
                <w:szCs w:val="24"/>
                <w:lang w:val="el-GR"/>
              </w:rPr>
              <w:t>ΣΤΗΛΗ Β</w:t>
            </w:r>
          </w:p>
        </w:tc>
      </w:tr>
      <w:tr w:rsidR="00225C00" w:rsidRPr="002A3B42" w:rsidTr="00CA6989">
        <w:tc>
          <w:tcPr>
            <w:tcW w:w="3397" w:type="dxa"/>
          </w:tcPr>
          <w:p w:rsidR="00225C00" w:rsidRPr="005D7288" w:rsidRDefault="003C6294" w:rsidP="0002097F">
            <w:pPr>
              <w:pStyle w:val="a5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  <w:r w:rsidRPr="005D7288">
              <w:rPr>
                <w:sz w:val="24"/>
                <w:szCs w:val="24"/>
                <w:lang w:val="el-GR"/>
              </w:rPr>
              <w:t>Πλεονεκτήματα ιδιόκτητου αποθηκευτικού</w:t>
            </w:r>
          </w:p>
        </w:tc>
        <w:tc>
          <w:tcPr>
            <w:tcW w:w="5954" w:type="dxa"/>
          </w:tcPr>
          <w:p w:rsidR="00225C00" w:rsidRPr="005D7288" w:rsidRDefault="00247255" w:rsidP="0002097F">
            <w:p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  <w:r w:rsidRPr="005D7288">
              <w:rPr>
                <w:sz w:val="24"/>
                <w:szCs w:val="24"/>
                <w:lang w:val="el-GR"/>
              </w:rPr>
              <w:t xml:space="preserve">α. </w:t>
            </w:r>
            <w:r w:rsidR="00BF2DDF" w:rsidRPr="005D7288">
              <w:rPr>
                <w:sz w:val="24"/>
                <w:szCs w:val="24"/>
                <w:lang w:val="el-GR"/>
              </w:rPr>
              <w:t>Δεν απαιτούνται πάγιες επενδύσεις σε εξοπλισμό και μηχανήματα.</w:t>
            </w:r>
          </w:p>
        </w:tc>
      </w:tr>
      <w:tr w:rsidR="00225C00" w:rsidRPr="002A3B42" w:rsidTr="00CA6989">
        <w:tc>
          <w:tcPr>
            <w:tcW w:w="3397" w:type="dxa"/>
          </w:tcPr>
          <w:p w:rsidR="00225C00" w:rsidRPr="005D7288" w:rsidRDefault="003C6294" w:rsidP="0002097F">
            <w:pPr>
              <w:pStyle w:val="a5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  <w:r w:rsidRPr="005D7288">
              <w:rPr>
                <w:sz w:val="24"/>
                <w:szCs w:val="24"/>
                <w:lang w:val="el-GR"/>
              </w:rPr>
              <w:t>Πλεονεκτήματα χρήσης  δημοσίων αποθηκών ή παροχής υπηρεσιών αποθήκευσης από τρίτες εξειδικευμένες εταιρείες (</w:t>
            </w:r>
            <w:r w:rsidRPr="005D7288">
              <w:rPr>
                <w:sz w:val="24"/>
                <w:szCs w:val="24"/>
              </w:rPr>
              <w:t>Third</w:t>
            </w:r>
            <w:r w:rsidRPr="005D7288">
              <w:rPr>
                <w:sz w:val="24"/>
                <w:szCs w:val="24"/>
                <w:lang w:val="el-GR"/>
              </w:rPr>
              <w:t xml:space="preserve"> </w:t>
            </w:r>
            <w:r w:rsidRPr="005D7288">
              <w:rPr>
                <w:sz w:val="24"/>
                <w:szCs w:val="24"/>
              </w:rPr>
              <w:t>Party</w:t>
            </w:r>
            <w:r w:rsidRPr="005D7288">
              <w:rPr>
                <w:sz w:val="24"/>
                <w:szCs w:val="24"/>
                <w:lang w:val="el-GR"/>
              </w:rPr>
              <w:t xml:space="preserve"> </w:t>
            </w:r>
            <w:r w:rsidRPr="005D7288">
              <w:rPr>
                <w:sz w:val="24"/>
                <w:szCs w:val="24"/>
              </w:rPr>
              <w:t>Logistics</w:t>
            </w:r>
            <w:r w:rsidRPr="005D7288">
              <w:rPr>
                <w:sz w:val="24"/>
                <w:szCs w:val="24"/>
                <w:lang w:val="el-GR"/>
              </w:rPr>
              <w:t xml:space="preserve"> </w:t>
            </w:r>
            <w:r w:rsidRPr="005D7288">
              <w:rPr>
                <w:sz w:val="24"/>
                <w:szCs w:val="24"/>
              </w:rPr>
              <w:t>Providers</w:t>
            </w:r>
            <w:r w:rsidRPr="005D7288">
              <w:rPr>
                <w:sz w:val="24"/>
                <w:szCs w:val="24"/>
                <w:lang w:val="el-GR"/>
              </w:rPr>
              <w:t xml:space="preserve"> ή απλά 3</w:t>
            </w:r>
            <w:r w:rsidRPr="005D7288">
              <w:rPr>
                <w:sz w:val="24"/>
                <w:szCs w:val="24"/>
              </w:rPr>
              <w:t>PL</w:t>
            </w:r>
            <w:r w:rsidRPr="005D7288">
              <w:rPr>
                <w:sz w:val="24"/>
                <w:szCs w:val="24"/>
                <w:lang w:val="el-GR"/>
              </w:rPr>
              <w:t>’</w:t>
            </w:r>
            <w:r w:rsidRPr="005D7288">
              <w:rPr>
                <w:sz w:val="24"/>
                <w:szCs w:val="24"/>
              </w:rPr>
              <w:t>s</w:t>
            </w:r>
            <w:r w:rsidRPr="005D7288">
              <w:rPr>
                <w:sz w:val="24"/>
                <w:szCs w:val="24"/>
                <w:lang w:val="el-GR"/>
              </w:rPr>
              <w:t>)</w:t>
            </w:r>
          </w:p>
        </w:tc>
        <w:tc>
          <w:tcPr>
            <w:tcW w:w="5954" w:type="dxa"/>
          </w:tcPr>
          <w:p w:rsidR="00225C00" w:rsidRPr="005D7288" w:rsidRDefault="009131F3" w:rsidP="0002097F">
            <w:p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  <w:r w:rsidRPr="005D7288">
              <w:rPr>
                <w:sz w:val="24"/>
                <w:szCs w:val="24"/>
                <w:lang w:val="el-GR"/>
              </w:rPr>
              <w:t xml:space="preserve">β. </w:t>
            </w:r>
            <w:r w:rsidR="003C6294" w:rsidRPr="005D7288">
              <w:rPr>
                <w:sz w:val="24"/>
                <w:szCs w:val="24"/>
                <w:lang w:val="el-GR"/>
              </w:rPr>
              <w:t>Οι επιχειρήσεις πληρώνουν τόσο όσο χρησιμοποιούν τις εγκαταστάσεις και τον εξοπλισμό.</w:t>
            </w:r>
          </w:p>
        </w:tc>
      </w:tr>
      <w:tr w:rsidR="00225C00" w:rsidRPr="002A3B42" w:rsidTr="00CA6989">
        <w:tc>
          <w:tcPr>
            <w:tcW w:w="3397" w:type="dxa"/>
          </w:tcPr>
          <w:p w:rsidR="00225C00" w:rsidRPr="005D7288" w:rsidRDefault="00225C00" w:rsidP="0002097F">
            <w:p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</w:p>
        </w:tc>
        <w:tc>
          <w:tcPr>
            <w:tcW w:w="5954" w:type="dxa"/>
          </w:tcPr>
          <w:p w:rsidR="00225C00" w:rsidRPr="005D7288" w:rsidRDefault="009A20C7" w:rsidP="0002097F">
            <w:p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  <w:r w:rsidRPr="005D7288">
              <w:rPr>
                <w:sz w:val="24"/>
                <w:szCs w:val="24"/>
                <w:lang w:val="el-GR"/>
              </w:rPr>
              <w:t xml:space="preserve">γ. </w:t>
            </w:r>
            <w:r w:rsidR="003C6294" w:rsidRPr="005D7288">
              <w:rPr>
                <w:sz w:val="24"/>
                <w:szCs w:val="24"/>
                <w:lang w:val="el-GR"/>
              </w:rPr>
              <w:t xml:space="preserve">Η επιχείρηση διαθέτει η ίδια την απαραίτητη τεχνογνωσία. </w:t>
            </w:r>
          </w:p>
        </w:tc>
      </w:tr>
      <w:tr w:rsidR="00225C00" w:rsidRPr="002A3B42" w:rsidTr="00CA6989">
        <w:tc>
          <w:tcPr>
            <w:tcW w:w="3397" w:type="dxa"/>
          </w:tcPr>
          <w:p w:rsidR="00225C00" w:rsidRPr="005D7288" w:rsidRDefault="00225C00" w:rsidP="0002097F">
            <w:p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</w:p>
        </w:tc>
        <w:tc>
          <w:tcPr>
            <w:tcW w:w="5954" w:type="dxa"/>
          </w:tcPr>
          <w:p w:rsidR="00225C00" w:rsidRPr="005D7288" w:rsidRDefault="009131F3" w:rsidP="0002097F">
            <w:p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  <w:r w:rsidRPr="005D7288">
              <w:rPr>
                <w:sz w:val="24"/>
                <w:szCs w:val="24"/>
                <w:lang w:val="el-GR"/>
              </w:rPr>
              <w:t xml:space="preserve">δ. </w:t>
            </w:r>
            <w:r w:rsidR="00BF2DDF" w:rsidRPr="005D7288">
              <w:rPr>
                <w:sz w:val="24"/>
                <w:szCs w:val="24"/>
                <w:lang w:val="el-GR"/>
              </w:rPr>
              <w:t>Καθιστά εύκολη και οικονομικά συμφέρουσα τη μετακίνηση σε άλλη αποθήκη εάν αλλάξουν οι συνθήκες της αγοράς.</w:t>
            </w:r>
          </w:p>
        </w:tc>
      </w:tr>
      <w:tr w:rsidR="00BF2DDF" w:rsidRPr="005D7288" w:rsidTr="00CA6989">
        <w:tc>
          <w:tcPr>
            <w:tcW w:w="3397" w:type="dxa"/>
          </w:tcPr>
          <w:p w:rsidR="00BF2DDF" w:rsidRPr="005D7288" w:rsidRDefault="00BF2DDF" w:rsidP="0002097F">
            <w:p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</w:p>
        </w:tc>
        <w:tc>
          <w:tcPr>
            <w:tcW w:w="5954" w:type="dxa"/>
          </w:tcPr>
          <w:p w:rsidR="00BF2DDF" w:rsidRPr="005D7288" w:rsidRDefault="00BF2DDF" w:rsidP="0002097F">
            <w:pPr>
              <w:spacing w:line="360" w:lineRule="auto"/>
              <w:ind w:left="357" w:hanging="357"/>
              <w:jc w:val="both"/>
              <w:rPr>
                <w:sz w:val="24"/>
                <w:szCs w:val="24"/>
                <w:lang w:val="el-GR"/>
              </w:rPr>
            </w:pPr>
            <w:r w:rsidRPr="005D7288">
              <w:rPr>
                <w:sz w:val="24"/>
                <w:szCs w:val="24"/>
                <w:lang w:val="el-GR"/>
              </w:rPr>
              <w:t>ε. Παρέχει καλύτερο έλεγχο.</w:t>
            </w:r>
          </w:p>
        </w:tc>
      </w:tr>
    </w:tbl>
    <w:p w:rsidR="00225C00" w:rsidRPr="005D7288" w:rsidRDefault="00225C00" w:rsidP="0002097F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</w:p>
    <w:p w:rsidR="00DD27F6" w:rsidRPr="005D7288" w:rsidRDefault="0002097F" w:rsidP="0002097F">
      <w:pPr>
        <w:spacing w:after="0" w:line="360" w:lineRule="auto"/>
        <w:ind w:left="357" w:hanging="357"/>
        <w:jc w:val="both"/>
        <w:rPr>
          <w:b/>
          <w:sz w:val="24"/>
          <w:szCs w:val="24"/>
          <w:lang w:val="el-GR"/>
        </w:rPr>
      </w:pPr>
      <w:r w:rsidRPr="005D7288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</w:t>
      </w:r>
      <w:r w:rsidR="005D7288">
        <w:rPr>
          <w:b/>
          <w:sz w:val="24"/>
          <w:szCs w:val="24"/>
          <w:lang w:val="el-GR"/>
        </w:rPr>
        <w:t xml:space="preserve"> </w:t>
      </w:r>
      <w:r w:rsidRPr="005D7288">
        <w:rPr>
          <w:b/>
          <w:sz w:val="24"/>
          <w:szCs w:val="24"/>
          <w:lang w:val="el-GR"/>
        </w:rPr>
        <w:t xml:space="preserve">      </w:t>
      </w:r>
      <w:r w:rsidR="001576FC" w:rsidRPr="005D7288">
        <w:rPr>
          <w:b/>
          <w:sz w:val="24"/>
          <w:szCs w:val="24"/>
          <w:lang w:val="el-GR"/>
        </w:rPr>
        <w:t>(Μονάδες 1</w:t>
      </w:r>
      <w:r w:rsidR="00613A96" w:rsidRPr="005D7288">
        <w:rPr>
          <w:b/>
          <w:sz w:val="24"/>
          <w:szCs w:val="24"/>
          <w:lang w:val="el-GR"/>
        </w:rPr>
        <w:t>0</w:t>
      </w:r>
      <w:r w:rsidR="00DD27F6" w:rsidRPr="005D7288">
        <w:rPr>
          <w:b/>
          <w:sz w:val="24"/>
          <w:szCs w:val="24"/>
          <w:lang w:val="el-GR"/>
        </w:rPr>
        <w:t>)</w:t>
      </w:r>
    </w:p>
    <w:p w:rsidR="00A1539B" w:rsidRPr="005D7288" w:rsidRDefault="00DD27F6" w:rsidP="0002097F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5D7288">
        <w:rPr>
          <w:b/>
          <w:sz w:val="24"/>
          <w:szCs w:val="24"/>
          <w:lang w:val="el-GR"/>
        </w:rPr>
        <w:t xml:space="preserve">    </w:t>
      </w:r>
      <w:r w:rsidR="004B1F00" w:rsidRPr="005D7288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:rsidR="00272050" w:rsidRPr="005D7288" w:rsidRDefault="00A1539B" w:rsidP="0002097F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5D7288">
        <w:rPr>
          <w:b/>
          <w:sz w:val="24"/>
          <w:szCs w:val="24"/>
          <w:lang w:val="el-GR"/>
        </w:rPr>
        <w:t>β)</w:t>
      </w:r>
      <w:r w:rsidRPr="005D7288">
        <w:rPr>
          <w:sz w:val="24"/>
          <w:szCs w:val="24"/>
          <w:lang w:val="el-GR"/>
        </w:rPr>
        <w:t xml:space="preserve"> </w:t>
      </w:r>
      <w:r w:rsidR="00613A96" w:rsidRPr="005D7288">
        <w:rPr>
          <w:sz w:val="24"/>
          <w:szCs w:val="24"/>
          <w:lang w:val="el-GR"/>
        </w:rPr>
        <w:t>Αναφέρετε 3 τύπους δημόσιων αποθηκών και τι γνωρίζετε γι</w:t>
      </w:r>
      <w:r w:rsidR="00A3411E" w:rsidRPr="00A3411E">
        <w:rPr>
          <w:sz w:val="24"/>
          <w:szCs w:val="24"/>
          <w:lang w:val="el-GR"/>
        </w:rPr>
        <w:t>’</w:t>
      </w:r>
      <w:r w:rsidR="00613A96" w:rsidRPr="005D7288">
        <w:rPr>
          <w:sz w:val="24"/>
          <w:szCs w:val="24"/>
          <w:lang w:val="el-GR"/>
        </w:rPr>
        <w:t xml:space="preserve"> αυτές; </w:t>
      </w:r>
    </w:p>
    <w:p w:rsidR="004B1F00" w:rsidRPr="005D7288" w:rsidRDefault="0002097F" w:rsidP="0002097F">
      <w:pPr>
        <w:spacing w:after="0" w:line="360" w:lineRule="auto"/>
        <w:ind w:left="357" w:hanging="357"/>
        <w:jc w:val="both"/>
        <w:rPr>
          <w:b/>
          <w:sz w:val="24"/>
          <w:szCs w:val="24"/>
          <w:lang w:val="el-GR"/>
        </w:rPr>
      </w:pPr>
      <w:r w:rsidRPr="005D7288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</w:t>
      </w:r>
      <w:r w:rsidR="005D7288">
        <w:rPr>
          <w:b/>
          <w:sz w:val="24"/>
          <w:szCs w:val="24"/>
          <w:lang w:val="el-GR"/>
        </w:rPr>
        <w:t xml:space="preserve"> </w:t>
      </w:r>
      <w:r w:rsidRPr="005D7288">
        <w:rPr>
          <w:b/>
          <w:sz w:val="24"/>
          <w:szCs w:val="24"/>
          <w:lang w:val="el-GR"/>
        </w:rPr>
        <w:t xml:space="preserve">   </w:t>
      </w:r>
      <w:bookmarkStart w:id="0" w:name="_GoBack"/>
      <w:bookmarkEnd w:id="0"/>
      <w:r w:rsidRPr="005D7288">
        <w:rPr>
          <w:b/>
          <w:sz w:val="24"/>
          <w:szCs w:val="24"/>
          <w:lang w:val="el-GR"/>
        </w:rPr>
        <w:t xml:space="preserve">           </w:t>
      </w:r>
      <w:r w:rsidR="002F77A9" w:rsidRPr="005D7288">
        <w:rPr>
          <w:b/>
          <w:sz w:val="24"/>
          <w:szCs w:val="24"/>
          <w:lang w:val="el-GR"/>
        </w:rPr>
        <w:t xml:space="preserve">(Μονάδες </w:t>
      </w:r>
      <w:r w:rsidR="00BF2DDF" w:rsidRPr="005D7288">
        <w:rPr>
          <w:b/>
          <w:sz w:val="24"/>
          <w:szCs w:val="24"/>
          <w:lang w:val="el-GR"/>
        </w:rPr>
        <w:t>1</w:t>
      </w:r>
      <w:r w:rsidR="00613A96" w:rsidRPr="005D7288">
        <w:rPr>
          <w:b/>
          <w:sz w:val="24"/>
          <w:szCs w:val="24"/>
          <w:lang w:val="el-GR"/>
        </w:rPr>
        <w:t>5</w:t>
      </w:r>
      <w:r w:rsidR="004B1F00" w:rsidRPr="005D7288">
        <w:rPr>
          <w:b/>
          <w:sz w:val="24"/>
          <w:szCs w:val="24"/>
          <w:lang w:val="el-GR"/>
        </w:rPr>
        <w:t>)</w:t>
      </w:r>
    </w:p>
    <w:p w:rsidR="004B1F00" w:rsidRPr="00B403F5" w:rsidRDefault="004B1F00" w:rsidP="0002097F">
      <w:pPr>
        <w:spacing w:line="360" w:lineRule="auto"/>
        <w:ind w:left="357" w:hanging="357"/>
        <w:jc w:val="both"/>
        <w:rPr>
          <w:sz w:val="24"/>
          <w:szCs w:val="24"/>
          <w:lang w:val="el-GR"/>
        </w:rPr>
      </w:pPr>
    </w:p>
    <w:p w:rsidR="004B1F00" w:rsidRPr="00B403F5" w:rsidRDefault="004B1F00" w:rsidP="0002097F">
      <w:pPr>
        <w:spacing w:line="360" w:lineRule="auto"/>
        <w:ind w:left="357" w:hanging="357"/>
        <w:jc w:val="both"/>
        <w:rPr>
          <w:sz w:val="24"/>
          <w:szCs w:val="24"/>
          <w:lang w:val="el-GR"/>
        </w:rPr>
      </w:pPr>
    </w:p>
    <w:p w:rsidR="009131F3" w:rsidRPr="00B403F5" w:rsidRDefault="009131F3" w:rsidP="0002097F">
      <w:pPr>
        <w:spacing w:line="360" w:lineRule="auto"/>
        <w:ind w:left="357" w:hanging="357"/>
        <w:jc w:val="both"/>
        <w:rPr>
          <w:sz w:val="24"/>
          <w:szCs w:val="24"/>
          <w:lang w:val="el-GR"/>
        </w:rPr>
      </w:pPr>
    </w:p>
    <w:sectPr w:rsidR="009131F3" w:rsidRPr="00B403F5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FB3" w:rsidRDefault="00673FB3" w:rsidP="008902FE">
      <w:pPr>
        <w:spacing w:after="0" w:line="240" w:lineRule="auto"/>
      </w:pPr>
      <w:r>
        <w:separator/>
      </w:r>
    </w:p>
  </w:endnote>
  <w:endnote w:type="continuationSeparator" w:id="0">
    <w:p w:rsidR="00673FB3" w:rsidRDefault="00673FB3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FB3" w:rsidRDefault="00673FB3" w:rsidP="008902FE">
      <w:pPr>
        <w:spacing w:after="0" w:line="240" w:lineRule="auto"/>
      </w:pPr>
      <w:r>
        <w:separator/>
      </w:r>
    </w:p>
  </w:footnote>
  <w:footnote w:type="continuationSeparator" w:id="0">
    <w:p w:rsidR="00673FB3" w:rsidRDefault="00673FB3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2097F"/>
    <w:rsid w:val="00046A94"/>
    <w:rsid w:val="00072EF6"/>
    <w:rsid w:val="00095EBF"/>
    <w:rsid w:val="00096C08"/>
    <w:rsid w:val="00097225"/>
    <w:rsid w:val="000B0EF1"/>
    <w:rsid w:val="000C7C9F"/>
    <w:rsid w:val="001576FC"/>
    <w:rsid w:val="00163003"/>
    <w:rsid w:val="00174F4D"/>
    <w:rsid w:val="001A5B7F"/>
    <w:rsid w:val="001B1219"/>
    <w:rsid w:val="001B6230"/>
    <w:rsid w:val="00225C00"/>
    <w:rsid w:val="00247255"/>
    <w:rsid w:val="00250851"/>
    <w:rsid w:val="00272050"/>
    <w:rsid w:val="002A3B42"/>
    <w:rsid w:val="002F77A9"/>
    <w:rsid w:val="00321FC6"/>
    <w:rsid w:val="00375756"/>
    <w:rsid w:val="003872B4"/>
    <w:rsid w:val="003B20E6"/>
    <w:rsid w:val="003B2A14"/>
    <w:rsid w:val="003C6294"/>
    <w:rsid w:val="003D48D4"/>
    <w:rsid w:val="00462DFC"/>
    <w:rsid w:val="004928E8"/>
    <w:rsid w:val="0049500F"/>
    <w:rsid w:val="004B1F00"/>
    <w:rsid w:val="004F61A4"/>
    <w:rsid w:val="005439C7"/>
    <w:rsid w:val="00544FF5"/>
    <w:rsid w:val="00587B17"/>
    <w:rsid w:val="005D7288"/>
    <w:rsid w:val="005D7740"/>
    <w:rsid w:val="00613A96"/>
    <w:rsid w:val="00622E4E"/>
    <w:rsid w:val="00673FB3"/>
    <w:rsid w:val="006A768C"/>
    <w:rsid w:val="006B73C1"/>
    <w:rsid w:val="00704A52"/>
    <w:rsid w:val="0074029A"/>
    <w:rsid w:val="007A4453"/>
    <w:rsid w:val="007A6B41"/>
    <w:rsid w:val="007F6464"/>
    <w:rsid w:val="00831370"/>
    <w:rsid w:val="00832C98"/>
    <w:rsid w:val="008443FD"/>
    <w:rsid w:val="0088622A"/>
    <w:rsid w:val="008902FE"/>
    <w:rsid w:val="00892FE8"/>
    <w:rsid w:val="008C7F24"/>
    <w:rsid w:val="009131F3"/>
    <w:rsid w:val="00970F87"/>
    <w:rsid w:val="009A20C7"/>
    <w:rsid w:val="009F6521"/>
    <w:rsid w:val="009F7A33"/>
    <w:rsid w:val="00A14453"/>
    <w:rsid w:val="00A1539B"/>
    <w:rsid w:val="00A3411E"/>
    <w:rsid w:val="00A402B7"/>
    <w:rsid w:val="00A5632C"/>
    <w:rsid w:val="00A92F43"/>
    <w:rsid w:val="00B364D6"/>
    <w:rsid w:val="00B36E01"/>
    <w:rsid w:val="00B403F5"/>
    <w:rsid w:val="00B8220D"/>
    <w:rsid w:val="00B8545A"/>
    <w:rsid w:val="00B93823"/>
    <w:rsid w:val="00BF2DDF"/>
    <w:rsid w:val="00BF6E8C"/>
    <w:rsid w:val="00C06C41"/>
    <w:rsid w:val="00C810B7"/>
    <w:rsid w:val="00C97AC6"/>
    <w:rsid w:val="00CA6989"/>
    <w:rsid w:val="00CA6D1C"/>
    <w:rsid w:val="00CD1F1A"/>
    <w:rsid w:val="00D07857"/>
    <w:rsid w:val="00D3148F"/>
    <w:rsid w:val="00D46C33"/>
    <w:rsid w:val="00DA032D"/>
    <w:rsid w:val="00DD27F6"/>
    <w:rsid w:val="00DE127A"/>
    <w:rsid w:val="00E062F8"/>
    <w:rsid w:val="00E164BF"/>
    <w:rsid w:val="00E510FB"/>
    <w:rsid w:val="00E85A1B"/>
    <w:rsid w:val="00EA011A"/>
    <w:rsid w:val="00ED74ED"/>
    <w:rsid w:val="00F10CC4"/>
    <w:rsid w:val="00F227FA"/>
    <w:rsid w:val="00F7436B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5BBDB-359D-4D27-8653-56BA0D8D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072EF6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072EF6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072EF6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072EF6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072E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A2CA3-6F49-46F5-99FE-E0945691B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Sirmakesis</cp:lastModifiedBy>
  <cp:revision>9</cp:revision>
  <cp:lastPrinted>2023-04-13T19:42:00Z</cp:lastPrinted>
  <dcterms:created xsi:type="dcterms:W3CDTF">2023-02-08T21:17:00Z</dcterms:created>
  <dcterms:modified xsi:type="dcterms:W3CDTF">2023-04-13T19:42:00Z</dcterms:modified>
</cp:coreProperties>
</file>