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6AF9" w14:textId="77777777" w:rsidR="00675C24" w:rsidRPr="0012205A" w:rsidRDefault="00675C24" w:rsidP="00675C2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2205A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12205A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3B1BB48" w14:textId="77777777" w:rsidR="00675C24" w:rsidRPr="00F2669F" w:rsidRDefault="00675C24" w:rsidP="00675C2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46A976B" w14:textId="77D12A75" w:rsidR="00675C24" w:rsidRPr="00F2669F" w:rsidRDefault="00675C24" w:rsidP="00675C24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1</w:t>
      </w:r>
      <w:r w:rsidRPr="00F2669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97384319"/>
      <w:r w:rsidRPr="00F2669F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="0097577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97577D" w:rsidRPr="0097577D">
        <w:rPr>
          <w:rFonts w:ascii="Calibri" w:eastAsia="Calibri" w:hAnsi="Calibri" w:cs="Calibri"/>
          <w:sz w:val="24"/>
          <w:szCs w:val="24"/>
        </w:rPr>
        <w:t xml:space="preserve">Ποια είναι τα μειονεκτήματα του ξύλου </w:t>
      </w:r>
      <w:r w:rsidR="0097577D">
        <w:rPr>
          <w:rFonts w:ascii="Calibri" w:eastAsia="Calibri" w:hAnsi="Calibri" w:cs="Calibri"/>
          <w:sz w:val="24"/>
          <w:szCs w:val="24"/>
        </w:rPr>
        <w:t>ως</w:t>
      </w:r>
      <w:r w:rsidR="0097577D" w:rsidRPr="0097577D">
        <w:rPr>
          <w:rFonts w:ascii="Calibri" w:eastAsia="Calibri" w:hAnsi="Calibri" w:cs="Calibri"/>
          <w:sz w:val="24"/>
          <w:szCs w:val="24"/>
        </w:rPr>
        <w:t xml:space="preserve"> υλικό</w:t>
      </w:r>
      <w:r w:rsidR="00100F28">
        <w:rPr>
          <w:rFonts w:ascii="Calibri" w:eastAsia="Calibri" w:hAnsi="Calibri" w:cs="Calibri"/>
          <w:sz w:val="24"/>
          <w:szCs w:val="24"/>
        </w:rPr>
        <w:t>; (μον.</w:t>
      </w:r>
      <w:r w:rsidR="0097577D">
        <w:rPr>
          <w:rFonts w:ascii="Calibri" w:eastAsia="Calibri" w:hAnsi="Calibri" w:cs="Calibri"/>
          <w:sz w:val="24"/>
          <w:szCs w:val="24"/>
        </w:rPr>
        <w:t>15</w:t>
      </w:r>
      <w:r w:rsidR="00100F28">
        <w:rPr>
          <w:rFonts w:ascii="Calibri" w:eastAsia="Calibri" w:hAnsi="Calibri" w:cs="Calibri"/>
          <w:sz w:val="24"/>
          <w:szCs w:val="24"/>
        </w:rPr>
        <w:t>)</w:t>
      </w:r>
    </w:p>
    <w:p w14:paraId="483FAAAE" w14:textId="2141DC94" w:rsidR="00675C24" w:rsidRDefault="00675C24" w:rsidP="00BC20A4">
      <w:pPr>
        <w:spacing w:after="0" w:line="360" w:lineRule="auto"/>
        <w:ind w:firstLine="426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="00100F28" w:rsidRPr="00100F28">
        <w:rPr>
          <w:rFonts w:ascii="Calibri" w:eastAsia="Calibri" w:hAnsi="Calibri" w:cs="Calibri"/>
          <w:sz w:val="24"/>
          <w:szCs w:val="24"/>
        </w:rPr>
        <w:t xml:space="preserve"> </w:t>
      </w:r>
      <w:r w:rsidR="00100F28">
        <w:rPr>
          <w:rFonts w:ascii="Calibri" w:eastAsia="Calibri" w:hAnsi="Calibri" w:cs="Calibri"/>
          <w:sz w:val="24"/>
          <w:szCs w:val="24"/>
        </w:rPr>
        <w:t>Με ποιους τρόπους μπορούμε να περιορίσουμε τα μειονεκτήματα του ξύλου</w:t>
      </w:r>
      <w:r w:rsidR="003C182C"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z w:val="24"/>
          <w:szCs w:val="24"/>
        </w:rPr>
        <w:t xml:space="preserve"> (μον.</w:t>
      </w:r>
      <w:r w:rsidR="0097577D">
        <w:rPr>
          <w:rFonts w:ascii="Calibri" w:eastAsia="Calibri" w:hAnsi="Calibri" w:cs="Calibri"/>
          <w:sz w:val="24"/>
          <w:szCs w:val="24"/>
        </w:rPr>
        <w:t>10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12734C79" w14:textId="77777777" w:rsidR="00FF6288" w:rsidRDefault="00FF6288" w:rsidP="00675C24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2C00B523" w14:textId="6C497C72" w:rsidR="00EE4212" w:rsidRDefault="00675C24" w:rsidP="00FF6288">
      <w:pPr>
        <w:spacing w:after="0" w:line="360" w:lineRule="auto"/>
        <w:jc w:val="right"/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24"/>
    <w:rsid w:val="00100F28"/>
    <w:rsid w:val="002C7793"/>
    <w:rsid w:val="003C182C"/>
    <w:rsid w:val="003C7783"/>
    <w:rsid w:val="00675C24"/>
    <w:rsid w:val="008C07BF"/>
    <w:rsid w:val="0097577D"/>
    <w:rsid w:val="00AA4AC6"/>
    <w:rsid w:val="00BC20A4"/>
    <w:rsid w:val="00EE4212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CB06"/>
  <w15:chartTrackingRefBased/>
  <w15:docId w15:val="{EBA43DD9-BF3B-4FA1-BDDA-CCF5B246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2022-11-04T11:50:00Z</dcterms:created>
  <dcterms:modified xsi:type="dcterms:W3CDTF">2022-11-06T14:57:00Z</dcterms:modified>
</cp:coreProperties>
</file>