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7AF5D" w14:textId="77777777" w:rsidR="00420E7F" w:rsidRDefault="00420E7F" w:rsidP="00C13D74">
      <w:pPr>
        <w:spacing w:after="0" w:line="360" w:lineRule="auto"/>
        <w:jc w:val="both"/>
        <w:rPr>
          <w:b/>
          <w:bCs/>
          <w:sz w:val="24"/>
          <w:szCs w:val="24"/>
        </w:rPr>
      </w:pPr>
      <w:r w:rsidRPr="009C7C58">
        <w:rPr>
          <w:b/>
          <w:bCs/>
          <w:sz w:val="24"/>
          <w:szCs w:val="24"/>
        </w:rPr>
        <w:t>ΘΕΜΑ</w:t>
      </w:r>
      <w:r w:rsidR="005F72D3" w:rsidRPr="009C7C58">
        <w:rPr>
          <w:b/>
          <w:bCs/>
          <w:sz w:val="24"/>
          <w:szCs w:val="24"/>
        </w:rPr>
        <w:t xml:space="preserve"> 4</w:t>
      </w:r>
      <w:r w:rsidR="005F72D3" w:rsidRPr="009C7C58">
        <w:rPr>
          <w:b/>
          <w:bCs/>
          <w:sz w:val="24"/>
          <w:szCs w:val="24"/>
          <w:vertAlign w:val="superscript"/>
        </w:rPr>
        <w:t>ο</w:t>
      </w:r>
      <w:r w:rsidR="005F72D3" w:rsidRPr="009C7C58">
        <w:rPr>
          <w:b/>
          <w:bCs/>
          <w:sz w:val="24"/>
          <w:szCs w:val="24"/>
        </w:rPr>
        <w:t xml:space="preserve"> </w:t>
      </w:r>
    </w:p>
    <w:p w14:paraId="278BCD2D" w14:textId="6B0106BC" w:rsidR="009C7C58" w:rsidRPr="005F72D3" w:rsidRDefault="00DE72F1" w:rsidP="00C13D74">
      <w:pPr>
        <w:spacing w:after="0" w:line="360" w:lineRule="auto"/>
        <w:jc w:val="both"/>
        <w:rPr>
          <w:bCs/>
          <w:sz w:val="24"/>
          <w:szCs w:val="24"/>
        </w:rPr>
      </w:pPr>
      <w:r w:rsidRPr="00DE72F1">
        <w:rPr>
          <w:bCs/>
          <w:sz w:val="24"/>
          <w:szCs w:val="24"/>
        </w:rPr>
        <w:t xml:space="preserve">Η επιχείρηση </w:t>
      </w:r>
      <w:r>
        <w:rPr>
          <w:bCs/>
          <w:sz w:val="24"/>
          <w:szCs w:val="24"/>
          <w:lang w:val="en-US"/>
        </w:rPr>
        <w:t>A</w:t>
      </w:r>
      <w:r w:rsidRPr="00DE72F1">
        <w:rPr>
          <w:bCs/>
          <w:sz w:val="24"/>
          <w:szCs w:val="24"/>
        </w:rPr>
        <w:t xml:space="preserve"> απασχολεί 60 εργάτες και παράγει 1</w:t>
      </w:r>
      <w:r w:rsidR="00A51D80">
        <w:rPr>
          <w:bCs/>
          <w:sz w:val="24"/>
          <w:szCs w:val="24"/>
        </w:rPr>
        <w:t>.</w:t>
      </w:r>
      <w:r w:rsidRPr="00DE72F1">
        <w:rPr>
          <w:bCs/>
          <w:sz w:val="24"/>
          <w:szCs w:val="24"/>
        </w:rPr>
        <w:t>200 μονάδες προϊόντος</w:t>
      </w:r>
      <w:r w:rsidR="006B1077">
        <w:rPr>
          <w:bCs/>
          <w:sz w:val="24"/>
          <w:szCs w:val="24"/>
        </w:rPr>
        <w:t>.</w:t>
      </w:r>
    </w:p>
    <w:p w14:paraId="0FE7CFBA" w14:textId="08731CD2" w:rsidR="009F5AB9" w:rsidRPr="00DE72F1" w:rsidRDefault="008364B2" w:rsidP="00C13D74">
      <w:pPr>
        <w:spacing w:after="0" w:line="360" w:lineRule="auto"/>
        <w:jc w:val="both"/>
        <w:rPr>
          <w:sz w:val="24"/>
          <w:szCs w:val="24"/>
        </w:rPr>
      </w:pPr>
      <w:r w:rsidRPr="00E2161F">
        <w:rPr>
          <w:b/>
          <w:sz w:val="24"/>
          <w:szCs w:val="24"/>
        </w:rPr>
        <w:t xml:space="preserve">α) </w:t>
      </w:r>
      <w:r w:rsidR="006412E3" w:rsidRPr="00D60DD2">
        <w:rPr>
          <w:bCs/>
          <w:sz w:val="24"/>
          <w:szCs w:val="24"/>
        </w:rPr>
        <w:t xml:space="preserve">Να υπολογίσετε </w:t>
      </w:r>
      <w:r w:rsidR="00576623">
        <w:rPr>
          <w:bCs/>
          <w:sz w:val="24"/>
          <w:szCs w:val="24"/>
        </w:rPr>
        <w:t>τ</w:t>
      </w:r>
      <w:r w:rsidR="00DE72F1" w:rsidRPr="00DE72F1">
        <w:rPr>
          <w:bCs/>
          <w:sz w:val="24"/>
          <w:szCs w:val="24"/>
        </w:rPr>
        <w:t>ην παραγωγικότητα της εργασίας.</w:t>
      </w:r>
    </w:p>
    <w:p w14:paraId="4B18B93C" w14:textId="6CBA1AA5" w:rsidR="008364B2" w:rsidRPr="009C7C58" w:rsidRDefault="008364B2" w:rsidP="00C13D74">
      <w:pPr>
        <w:tabs>
          <w:tab w:val="left" w:pos="7230"/>
        </w:tabs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B25F8">
        <w:rPr>
          <w:bCs/>
          <w:sz w:val="24"/>
          <w:szCs w:val="24"/>
        </w:rPr>
        <w:tab/>
      </w:r>
      <w:r w:rsidRPr="009C7C58">
        <w:rPr>
          <w:b/>
          <w:bCs/>
          <w:sz w:val="24"/>
          <w:szCs w:val="24"/>
        </w:rPr>
        <w:t xml:space="preserve">(Μονάδες </w:t>
      </w:r>
      <w:r w:rsidR="00C13D74">
        <w:rPr>
          <w:b/>
          <w:bCs/>
          <w:sz w:val="24"/>
          <w:szCs w:val="24"/>
        </w:rPr>
        <w:t>8</w:t>
      </w:r>
      <w:r w:rsidRPr="009C7C58">
        <w:rPr>
          <w:b/>
          <w:bCs/>
          <w:sz w:val="24"/>
          <w:szCs w:val="24"/>
        </w:rPr>
        <w:t>)</w:t>
      </w:r>
    </w:p>
    <w:p w14:paraId="0E870226" w14:textId="6D21646B" w:rsidR="008364B2" w:rsidRDefault="008364B2" w:rsidP="00C13D74">
      <w:pPr>
        <w:spacing w:after="0" w:line="360" w:lineRule="auto"/>
        <w:jc w:val="both"/>
        <w:rPr>
          <w:sz w:val="24"/>
          <w:szCs w:val="24"/>
        </w:rPr>
      </w:pPr>
    </w:p>
    <w:p w14:paraId="35163D61" w14:textId="225CD9F7" w:rsidR="00EC348E" w:rsidRPr="00EC348E" w:rsidRDefault="00EC348E" w:rsidP="00C13D74">
      <w:pPr>
        <w:spacing w:after="0" w:line="360" w:lineRule="auto"/>
        <w:jc w:val="both"/>
        <w:rPr>
          <w:sz w:val="24"/>
          <w:szCs w:val="24"/>
        </w:rPr>
      </w:pPr>
      <w:r w:rsidRPr="009C7C58">
        <w:rPr>
          <w:b/>
          <w:bCs/>
          <w:sz w:val="24"/>
          <w:szCs w:val="24"/>
        </w:rPr>
        <w:t>β)</w:t>
      </w:r>
      <w:r>
        <w:rPr>
          <w:b/>
          <w:bCs/>
          <w:sz w:val="24"/>
          <w:szCs w:val="24"/>
        </w:rPr>
        <w:t xml:space="preserve"> </w:t>
      </w:r>
      <w:r w:rsidRPr="00EC348E">
        <w:rPr>
          <w:sz w:val="24"/>
          <w:szCs w:val="24"/>
        </w:rPr>
        <w:t>Η επιχείρηση έχει θέσει ως στόχο να παράγει 1500 μονάδες προϊόντος. Ποιος είναι ο βαθμός αποτελεσματικότητας της επιχείρησης;</w:t>
      </w:r>
    </w:p>
    <w:p w14:paraId="65769F67" w14:textId="12CE1F5E" w:rsidR="00C13D74" w:rsidRPr="009C7C58" w:rsidRDefault="00C13D74" w:rsidP="00C13D74">
      <w:pPr>
        <w:tabs>
          <w:tab w:val="left" w:pos="7230"/>
        </w:tabs>
        <w:spacing w:after="0" w:line="360" w:lineRule="auto"/>
        <w:jc w:val="both"/>
        <w:rPr>
          <w:b/>
          <w:bCs/>
          <w:sz w:val="24"/>
          <w:szCs w:val="24"/>
        </w:rPr>
      </w:pPr>
      <w:bookmarkStart w:id="0" w:name="_Hlk118577127"/>
      <w:r>
        <w:rPr>
          <w:b/>
          <w:bCs/>
          <w:sz w:val="24"/>
          <w:szCs w:val="24"/>
        </w:rPr>
        <w:tab/>
      </w:r>
      <w:r w:rsidRPr="009C7C58">
        <w:rPr>
          <w:b/>
          <w:bCs/>
          <w:sz w:val="24"/>
          <w:szCs w:val="24"/>
        </w:rPr>
        <w:t xml:space="preserve">(Μονάδες </w:t>
      </w:r>
      <w:r>
        <w:rPr>
          <w:b/>
          <w:bCs/>
          <w:sz w:val="24"/>
          <w:szCs w:val="24"/>
        </w:rPr>
        <w:t>8</w:t>
      </w:r>
      <w:r w:rsidRPr="009C7C58">
        <w:rPr>
          <w:b/>
          <w:bCs/>
          <w:sz w:val="24"/>
          <w:szCs w:val="24"/>
        </w:rPr>
        <w:t>)</w:t>
      </w:r>
    </w:p>
    <w:p w14:paraId="40F18FE1" w14:textId="77777777" w:rsidR="00EC348E" w:rsidRDefault="00EC348E" w:rsidP="00C13D74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60EEE95D" w14:textId="70607EE8" w:rsidR="00D60DD2" w:rsidRPr="00576623" w:rsidRDefault="00EC348E" w:rsidP="00C13D74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420E7F" w:rsidRPr="009C7C58">
        <w:rPr>
          <w:b/>
          <w:bCs/>
          <w:sz w:val="24"/>
          <w:szCs w:val="24"/>
        </w:rPr>
        <w:t>)</w:t>
      </w:r>
      <w:bookmarkEnd w:id="0"/>
      <w:r w:rsidR="00FB05F2">
        <w:rPr>
          <w:b/>
          <w:bCs/>
          <w:sz w:val="24"/>
          <w:szCs w:val="24"/>
        </w:rPr>
        <w:t xml:space="preserve"> </w:t>
      </w:r>
      <w:r w:rsidR="00DE72F1" w:rsidRPr="00576623">
        <w:rPr>
          <w:sz w:val="24"/>
          <w:szCs w:val="24"/>
          <w:lang w:val="en-US"/>
        </w:rPr>
        <w:t>H</w:t>
      </w:r>
      <w:r w:rsidR="00DE72F1" w:rsidRPr="00576623">
        <w:rPr>
          <w:sz w:val="24"/>
          <w:szCs w:val="24"/>
        </w:rPr>
        <w:t xml:space="preserve"> παραγωγικότητα της εργασίας μειώνεται κατά </w:t>
      </w:r>
      <w:r w:rsidR="00576623" w:rsidRPr="00576623">
        <w:rPr>
          <w:sz w:val="24"/>
          <w:szCs w:val="24"/>
        </w:rPr>
        <w:t>πέντε (</w:t>
      </w:r>
      <w:r w:rsidR="00DE72F1" w:rsidRPr="00576623">
        <w:rPr>
          <w:sz w:val="24"/>
          <w:szCs w:val="24"/>
        </w:rPr>
        <w:t>5</w:t>
      </w:r>
      <w:r w:rsidR="00576623" w:rsidRPr="00576623">
        <w:rPr>
          <w:sz w:val="24"/>
          <w:szCs w:val="24"/>
        </w:rPr>
        <w:t>)</w:t>
      </w:r>
      <w:r w:rsidR="00DE72F1" w:rsidRPr="00576623">
        <w:rPr>
          <w:sz w:val="24"/>
          <w:szCs w:val="24"/>
        </w:rPr>
        <w:t xml:space="preserve"> μονάδες</w:t>
      </w:r>
      <w:r w:rsidR="00576623" w:rsidRPr="00576623">
        <w:rPr>
          <w:sz w:val="24"/>
          <w:szCs w:val="24"/>
        </w:rPr>
        <w:t>.</w:t>
      </w:r>
      <w:r w:rsidR="00DE72F1" w:rsidRPr="00576623">
        <w:rPr>
          <w:sz w:val="24"/>
          <w:szCs w:val="24"/>
        </w:rPr>
        <w:t xml:space="preserve"> </w:t>
      </w:r>
      <w:r w:rsidR="00576623" w:rsidRPr="00576623">
        <w:rPr>
          <w:sz w:val="24"/>
          <w:szCs w:val="24"/>
        </w:rPr>
        <w:t xml:space="preserve">Πόσους </w:t>
      </w:r>
      <w:r w:rsidR="00DE72F1" w:rsidRPr="00576623">
        <w:rPr>
          <w:sz w:val="24"/>
          <w:szCs w:val="24"/>
        </w:rPr>
        <w:t xml:space="preserve">εργάτες </w:t>
      </w:r>
      <w:r w:rsidR="003C5442" w:rsidRPr="00576623">
        <w:rPr>
          <w:sz w:val="24"/>
          <w:szCs w:val="24"/>
        </w:rPr>
        <w:t xml:space="preserve">ακόμη </w:t>
      </w:r>
      <w:r w:rsidR="00DE72F1" w:rsidRPr="00576623">
        <w:rPr>
          <w:sz w:val="24"/>
          <w:szCs w:val="24"/>
        </w:rPr>
        <w:t>χρειάζεται να προσλάβει η επιχείρηση για να συνεχίσει να παράγει 1</w:t>
      </w:r>
      <w:r w:rsidR="00576623" w:rsidRPr="00576623">
        <w:rPr>
          <w:sz w:val="24"/>
          <w:szCs w:val="24"/>
        </w:rPr>
        <w:t>.</w:t>
      </w:r>
      <w:r w:rsidR="00DE72F1" w:rsidRPr="00576623">
        <w:rPr>
          <w:sz w:val="24"/>
          <w:szCs w:val="24"/>
        </w:rPr>
        <w:t xml:space="preserve">200 μονάδες </w:t>
      </w:r>
      <w:r w:rsidR="00576623" w:rsidRPr="00576623">
        <w:rPr>
          <w:sz w:val="24"/>
          <w:szCs w:val="24"/>
        </w:rPr>
        <w:t>προϊόντος;</w:t>
      </w:r>
    </w:p>
    <w:p w14:paraId="614CF678" w14:textId="000A60D1" w:rsidR="009F5AB9" w:rsidRPr="008364B2" w:rsidRDefault="00D60DD2" w:rsidP="00C13D74">
      <w:pPr>
        <w:spacing w:after="0" w:line="360" w:lineRule="auto"/>
        <w:ind w:left="6480"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F5AB9" w:rsidRPr="008364B2">
        <w:rPr>
          <w:b/>
          <w:bCs/>
          <w:sz w:val="24"/>
          <w:szCs w:val="24"/>
        </w:rPr>
        <w:t>(</w:t>
      </w:r>
      <w:r w:rsidR="009F5AB9" w:rsidRPr="009C7C58">
        <w:rPr>
          <w:b/>
          <w:bCs/>
          <w:sz w:val="24"/>
          <w:szCs w:val="24"/>
        </w:rPr>
        <w:t>Μονάδες</w:t>
      </w:r>
      <w:r w:rsidR="009F5AB9" w:rsidRPr="008364B2">
        <w:rPr>
          <w:b/>
          <w:bCs/>
          <w:sz w:val="24"/>
          <w:szCs w:val="24"/>
        </w:rPr>
        <w:t xml:space="preserve"> </w:t>
      </w:r>
      <w:r w:rsidR="00C13D74">
        <w:rPr>
          <w:b/>
          <w:bCs/>
          <w:sz w:val="24"/>
          <w:szCs w:val="24"/>
        </w:rPr>
        <w:t>9</w:t>
      </w:r>
      <w:r w:rsidR="009F5AB9" w:rsidRPr="008364B2">
        <w:rPr>
          <w:b/>
          <w:bCs/>
          <w:sz w:val="24"/>
          <w:szCs w:val="24"/>
        </w:rPr>
        <w:t>)</w:t>
      </w:r>
    </w:p>
    <w:p w14:paraId="60984CFB" w14:textId="77777777" w:rsidR="009F5AB9" w:rsidRPr="008364B2" w:rsidRDefault="009F5AB9" w:rsidP="00C13D74">
      <w:pPr>
        <w:spacing w:after="0" w:line="360" w:lineRule="auto"/>
        <w:jc w:val="both"/>
        <w:rPr>
          <w:bCs/>
          <w:sz w:val="24"/>
          <w:szCs w:val="24"/>
        </w:rPr>
      </w:pPr>
    </w:p>
    <w:p w14:paraId="1AE6D639" w14:textId="77777777" w:rsidR="00DE113B" w:rsidRPr="008364B2" w:rsidRDefault="00DE113B" w:rsidP="00E2161F">
      <w:pPr>
        <w:spacing w:after="0" w:line="360" w:lineRule="auto"/>
        <w:jc w:val="both"/>
        <w:rPr>
          <w:b/>
          <w:sz w:val="24"/>
          <w:szCs w:val="24"/>
        </w:rPr>
      </w:pPr>
    </w:p>
    <w:p w14:paraId="24B515BC" w14:textId="77777777" w:rsidR="001B72B5" w:rsidRPr="00DE113B" w:rsidRDefault="001B72B5" w:rsidP="00E2161F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520F9CA5" w14:textId="77777777" w:rsidR="002F4F71" w:rsidRDefault="002F4F71" w:rsidP="00E2161F">
      <w:pPr>
        <w:spacing w:line="360" w:lineRule="auto"/>
        <w:jc w:val="both"/>
      </w:pPr>
    </w:p>
    <w:sectPr w:rsidR="002F4F71" w:rsidSect="005F72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1B51"/>
    <w:multiLevelType w:val="hybridMultilevel"/>
    <w:tmpl w:val="5FEEBF1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850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7F"/>
    <w:rsid w:val="0004534E"/>
    <w:rsid w:val="00062EDF"/>
    <w:rsid w:val="001B72B5"/>
    <w:rsid w:val="002128BB"/>
    <w:rsid w:val="00251545"/>
    <w:rsid w:val="00277A01"/>
    <w:rsid w:val="002F4F71"/>
    <w:rsid w:val="0031212F"/>
    <w:rsid w:val="00327CBC"/>
    <w:rsid w:val="003C5442"/>
    <w:rsid w:val="00420E7F"/>
    <w:rsid w:val="0047058A"/>
    <w:rsid w:val="00471791"/>
    <w:rsid w:val="004B25F8"/>
    <w:rsid w:val="00510D18"/>
    <w:rsid w:val="00576623"/>
    <w:rsid w:val="0058340F"/>
    <w:rsid w:val="005D0DA7"/>
    <w:rsid w:val="005F72D3"/>
    <w:rsid w:val="006139DA"/>
    <w:rsid w:val="006412E3"/>
    <w:rsid w:val="006572E1"/>
    <w:rsid w:val="006B1077"/>
    <w:rsid w:val="00712DCE"/>
    <w:rsid w:val="00716385"/>
    <w:rsid w:val="00774D9D"/>
    <w:rsid w:val="0077671C"/>
    <w:rsid w:val="008364B2"/>
    <w:rsid w:val="008C14AA"/>
    <w:rsid w:val="009258D3"/>
    <w:rsid w:val="009450E8"/>
    <w:rsid w:val="00991A03"/>
    <w:rsid w:val="009B2C4D"/>
    <w:rsid w:val="009C7C58"/>
    <w:rsid w:val="009F5AB9"/>
    <w:rsid w:val="00A51D80"/>
    <w:rsid w:val="00A573EE"/>
    <w:rsid w:val="00A82E4A"/>
    <w:rsid w:val="00B731C3"/>
    <w:rsid w:val="00C13D74"/>
    <w:rsid w:val="00C70808"/>
    <w:rsid w:val="00D23A37"/>
    <w:rsid w:val="00D475F3"/>
    <w:rsid w:val="00D60DD2"/>
    <w:rsid w:val="00DA442E"/>
    <w:rsid w:val="00DE113B"/>
    <w:rsid w:val="00DE72F1"/>
    <w:rsid w:val="00E02093"/>
    <w:rsid w:val="00E2161F"/>
    <w:rsid w:val="00E32970"/>
    <w:rsid w:val="00E87463"/>
    <w:rsid w:val="00E9193C"/>
    <w:rsid w:val="00E95658"/>
    <w:rsid w:val="00EB297E"/>
    <w:rsid w:val="00EC348E"/>
    <w:rsid w:val="00EE2B71"/>
    <w:rsid w:val="00F923BB"/>
    <w:rsid w:val="00FB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B5A9"/>
  <w15:docId w15:val="{618E1981-1D62-4A47-BEF9-C569CB8F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90</Words>
  <Characters>521</Characters>
  <Application>Microsoft Office Word</Application>
  <DocSecurity>0</DocSecurity>
  <Lines>18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5</cp:revision>
  <dcterms:created xsi:type="dcterms:W3CDTF">2022-09-24T16:53:00Z</dcterms:created>
  <dcterms:modified xsi:type="dcterms:W3CDTF">2022-11-05T20:47:00Z</dcterms:modified>
</cp:coreProperties>
</file>