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6D56A" w14:textId="2F59BD1B" w:rsidR="00703C80" w:rsidRPr="00703C80" w:rsidRDefault="00703C80" w:rsidP="0055525B">
      <w:pPr>
        <w:spacing w:line="360" w:lineRule="auto"/>
        <w:jc w:val="both"/>
        <w:rPr>
          <w:b/>
          <w:bCs/>
          <w:sz w:val="24"/>
          <w:szCs w:val="24"/>
        </w:rPr>
      </w:pPr>
      <w:r w:rsidRPr="00703C80">
        <w:rPr>
          <w:b/>
          <w:bCs/>
        </w:rPr>
        <w:t>ΘΕΜΑ 2</w:t>
      </w:r>
      <w:r w:rsidRPr="00703C80">
        <w:rPr>
          <w:b/>
          <w:bCs/>
          <w:vertAlign w:val="superscript"/>
        </w:rPr>
        <w:t>ο</w:t>
      </w:r>
      <w:r>
        <w:rPr>
          <w:b/>
          <w:bCs/>
        </w:rPr>
        <w:t xml:space="preserve"> </w:t>
      </w:r>
    </w:p>
    <w:p w14:paraId="0E1A417A" w14:textId="02D8A7D9" w:rsidR="00774603" w:rsidRDefault="00AD571F" w:rsidP="0055525B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α)</w:t>
      </w:r>
      <w:r w:rsidR="0055525B" w:rsidRPr="0055525B">
        <w:rPr>
          <w:sz w:val="24"/>
          <w:szCs w:val="24"/>
        </w:rPr>
        <w:t xml:space="preserve"> </w:t>
      </w:r>
      <w:r w:rsidR="00385AB8">
        <w:rPr>
          <w:sz w:val="24"/>
          <w:szCs w:val="24"/>
        </w:rPr>
        <w:t>«</w:t>
      </w:r>
      <w:r w:rsidR="0055525B" w:rsidRPr="0055525B">
        <w:rPr>
          <w:sz w:val="24"/>
          <w:szCs w:val="24"/>
        </w:rPr>
        <w:t>Η εξέλιξη της  τεχνολογίας στα μεταφορικά μέσα, παίζει καθοριστικό ρόλο στο ευρύτερο κοινωνικό περιβάλλον</w:t>
      </w:r>
      <w:r w:rsidR="00385AB8">
        <w:rPr>
          <w:sz w:val="24"/>
          <w:szCs w:val="24"/>
        </w:rPr>
        <w:t>»</w:t>
      </w:r>
      <w:r w:rsidR="0055525B" w:rsidRPr="0055525B">
        <w:rPr>
          <w:sz w:val="24"/>
          <w:szCs w:val="24"/>
        </w:rPr>
        <w:t xml:space="preserve">. Να αιτιολογήσετε την παραπάνω δήλωση. </w:t>
      </w:r>
    </w:p>
    <w:p w14:paraId="323491E3" w14:textId="79C6192A" w:rsidR="00801FF1" w:rsidRPr="00385AB8" w:rsidRDefault="00385AB8" w:rsidP="00801FF1">
      <w:pPr>
        <w:spacing w:line="360" w:lineRule="auto"/>
        <w:jc w:val="right"/>
        <w:rPr>
          <w:b/>
          <w:bCs/>
          <w:sz w:val="24"/>
          <w:szCs w:val="24"/>
        </w:rPr>
      </w:pPr>
      <w:r w:rsidRPr="00385AB8">
        <w:rPr>
          <w:b/>
          <w:bCs/>
          <w:sz w:val="24"/>
          <w:szCs w:val="24"/>
        </w:rPr>
        <w:t>(</w:t>
      </w:r>
      <w:r w:rsidR="00801FF1" w:rsidRPr="00385AB8">
        <w:rPr>
          <w:b/>
          <w:bCs/>
          <w:sz w:val="24"/>
          <w:szCs w:val="24"/>
        </w:rPr>
        <w:t>Μονάδες 12</w:t>
      </w:r>
      <w:r w:rsidRPr="00385AB8">
        <w:rPr>
          <w:b/>
          <w:bCs/>
          <w:sz w:val="24"/>
          <w:szCs w:val="24"/>
        </w:rPr>
        <w:t>)</w:t>
      </w:r>
    </w:p>
    <w:p w14:paraId="26A7F642" w14:textId="1D498088" w:rsidR="00801FF1" w:rsidRPr="00D9464E" w:rsidRDefault="00AD571F" w:rsidP="00801FF1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β)</w:t>
      </w:r>
      <w:r w:rsidR="00801FF1" w:rsidRPr="00D9464E">
        <w:rPr>
          <w:b/>
          <w:bCs/>
          <w:sz w:val="24"/>
          <w:szCs w:val="24"/>
        </w:rPr>
        <w:t xml:space="preserve"> </w:t>
      </w:r>
      <w:r w:rsidR="00385AB8" w:rsidRPr="00385AB8">
        <w:rPr>
          <w:sz w:val="24"/>
          <w:szCs w:val="24"/>
        </w:rPr>
        <w:t>«</w:t>
      </w:r>
      <w:r w:rsidR="00D9464E" w:rsidRPr="00385AB8">
        <w:rPr>
          <w:sz w:val="24"/>
          <w:szCs w:val="24"/>
        </w:rPr>
        <w:t>Μ</w:t>
      </w:r>
      <w:r w:rsidR="00D9464E" w:rsidRPr="008F3D41">
        <w:rPr>
          <w:sz w:val="24"/>
          <w:szCs w:val="24"/>
        </w:rPr>
        <w:t xml:space="preserve">ε την </w:t>
      </w:r>
      <w:r w:rsidR="008F3D41" w:rsidRPr="008F3D41">
        <w:rPr>
          <w:sz w:val="24"/>
          <w:szCs w:val="24"/>
        </w:rPr>
        <w:t xml:space="preserve">δημιουργία ενός καλού </w:t>
      </w:r>
      <w:r w:rsidR="00D9464E" w:rsidRPr="008F3D41">
        <w:rPr>
          <w:sz w:val="24"/>
          <w:szCs w:val="24"/>
        </w:rPr>
        <w:t>οδ</w:t>
      </w:r>
      <w:r w:rsidR="008F3D41" w:rsidRPr="008F3D41">
        <w:rPr>
          <w:sz w:val="24"/>
          <w:szCs w:val="24"/>
        </w:rPr>
        <w:t>ι</w:t>
      </w:r>
      <w:r w:rsidR="00D9464E" w:rsidRPr="008F3D41">
        <w:rPr>
          <w:sz w:val="24"/>
          <w:szCs w:val="24"/>
        </w:rPr>
        <w:t>κού δικτύου</w:t>
      </w:r>
      <w:r w:rsidR="00D00E6D">
        <w:rPr>
          <w:sz w:val="24"/>
          <w:szCs w:val="24"/>
        </w:rPr>
        <w:t xml:space="preserve"> ή υποδομών μεταφορών</w:t>
      </w:r>
      <w:r w:rsidR="00D9464E" w:rsidRPr="008F3D41">
        <w:rPr>
          <w:sz w:val="24"/>
          <w:szCs w:val="24"/>
        </w:rPr>
        <w:t xml:space="preserve"> σε μια </w:t>
      </w:r>
      <w:r w:rsidR="008F3D41" w:rsidRPr="008F3D41">
        <w:rPr>
          <w:sz w:val="24"/>
          <w:szCs w:val="24"/>
        </w:rPr>
        <w:t>περιοχή, συνεπάγεται και ανάπτυξη της ίδιας περιοχής</w:t>
      </w:r>
      <w:r w:rsidR="00385AB8">
        <w:rPr>
          <w:sz w:val="24"/>
          <w:szCs w:val="24"/>
        </w:rPr>
        <w:t>»</w:t>
      </w:r>
      <w:r w:rsidR="008F3D41" w:rsidRPr="008F3D41">
        <w:rPr>
          <w:sz w:val="24"/>
          <w:szCs w:val="24"/>
        </w:rPr>
        <w:t>. Δικαιολογήστε το και αναφέρετ</w:t>
      </w:r>
      <w:r w:rsidR="00AD476A">
        <w:rPr>
          <w:sz w:val="24"/>
          <w:szCs w:val="24"/>
        </w:rPr>
        <w:t>ε</w:t>
      </w:r>
      <w:r w:rsidR="008F3D41" w:rsidRPr="008F3D41">
        <w:rPr>
          <w:sz w:val="24"/>
          <w:szCs w:val="24"/>
        </w:rPr>
        <w:t xml:space="preserve"> ένα παράδειγμα.</w:t>
      </w:r>
    </w:p>
    <w:p w14:paraId="73DF4D0C" w14:textId="4EFCE62C" w:rsidR="008F3D41" w:rsidRPr="00385AB8" w:rsidRDefault="00385AB8" w:rsidP="008F3D41">
      <w:pPr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 w:rsidR="008F3D41" w:rsidRPr="00385AB8">
        <w:rPr>
          <w:b/>
          <w:bCs/>
          <w:sz w:val="24"/>
          <w:szCs w:val="24"/>
        </w:rPr>
        <w:t>Μονάδες 13</w:t>
      </w:r>
      <w:r>
        <w:rPr>
          <w:b/>
          <w:bCs/>
          <w:sz w:val="24"/>
          <w:szCs w:val="24"/>
        </w:rPr>
        <w:t>)</w:t>
      </w:r>
    </w:p>
    <w:p w14:paraId="49EAFE67" w14:textId="77777777" w:rsidR="00801FF1" w:rsidRPr="0055525B" w:rsidRDefault="00801FF1" w:rsidP="008F3D41">
      <w:pPr>
        <w:spacing w:line="360" w:lineRule="auto"/>
        <w:jc w:val="right"/>
        <w:rPr>
          <w:b/>
          <w:bCs/>
          <w:color w:val="FF0000"/>
          <w:sz w:val="24"/>
          <w:szCs w:val="24"/>
        </w:rPr>
      </w:pPr>
    </w:p>
    <w:sectPr w:rsidR="00801FF1" w:rsidRPr="005552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5B"/>
    <w:rsid w:val="00385AB8"/>
    <w:rsid w:val="00492016"/>
    <w:rsid w:val="0055525B"/>
    <w:rsid w:val="006D2610"/>
    <w:rsid w:val="00703C80"/>
    <w:rsid w:val="00774603"/>
    <w:rsid w:val="00801FF1"/>
    <w:rsid w:val="008F3D41"/>
    <w:rsid w:val="00AD476A"/>
    <w:rsid w:val="00AD571F"/>
    <w:rsid w:val="00D00E6D"/>
    <w:rsid w:val="00D9464E"/>
    <w:rsid w:val="00DB4DF9"/>
    <w:rsid w:val="00F1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3E80"/>
  <w15:chartTrackingRefBased/>
  <w15:docId w15:val="{F83D9D88-04BF-4D16-9637-014D597D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4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ΓΚΟΡΟΓΙΑ</dc:creator>
  <cp:keywords/>
  <dc:description/>
  <cp:lastModifiedBy>ΓΕΩΡΓΙΑ ΓΚΟΡΟΓΙΑ</cp:lastModifiedBy>
  <cp:revision>2</cp:revision>
  <dcterms:created xsi:type="dcterms:W3CDTF">2022-11-27T15:25:00Z</dcterms:created>
  <dcterms:modified xsi:type="dcterms:W3CDTF">2022-11-27T15:25:00Z</dcterms:modified>
</cp:coreProperties>
</file>