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6C39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5599C15D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  <w:b/>
          <w:bCs/>
        </w:rPr>
        <w:t>2.1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069BF3E4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</w:rPr>
        <w:t>α. Από τι χαρακτηρίζεται το εντατικό σύστημα εκτροφής βοοειδών (μονάδες 3);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27E822E8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</w:rPr>
        <w:t>β. Για ποια ζώα είναι κατάλληλο το εντατικό σύστημα εκτροφής (μονάδες 10);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0F8FF726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eop"/>
          <w:rFonts w:asciiTheme="minorHAnsi" w:hAnsiTheme="minorHAnsi" w:cstheme="minorHAnsi"/>
        </w:rPr>
        <w:t> </w:t>
      </w:r>
    </w:p>
    <w:p w14:paraId="2109309E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Μονάδες </w:t>
      </w:r>
      <w:r w:rsidRPr="00243AE5">
        <w:rPr>
          <w:rStyle w:val="normaltextrun"/>
          <w:rFonts w:asciiTheme="minorHAnsi" w:hAnsiTheme="minorHAnsi" w:cstheme="minorHAnsi"/>
          <w:b/>
          <w:bCs/>
        </w:rPr>
        <w:t>13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789ADFA2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eop"/>
          <w:rFonts w:asciiTheme="minorHAnsi" w:hAnsiTheme="minorHAnsi" w:cstheme="minorHAnsi"/>
        </w:rPr>
        <w:t> </w:t>
      </w:r>
    </w:p>
    <w:p w14:paraId="68823991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  <w:b/>
          <w:bCs/>
        </w:rPr>
        <w:t>2.2</w:t>
      </w:r>
      <w:r w:rsidRPr="00243AE5">
        <w:rPr>
          <w:rStyle w:val="normaltextrun"/>
          <w:rFonts w:asciiTheme="minorHAnsi" w:hAnsiTheme="minorHAnsi" w:cstheme="minorHAnsi"/>
        </w:rPr>
        <w:t xml:space="preserve"> Να γράψετε στο φύλλο απαντήσεων το γράμμα α, β, γ, δ, ε, </w:t>
      </w:r>
      <w:proofErr w:type="spellStart"/>
      <w:r w:rsidRPr="00243AE5">
        <w:rPr>
          <w:rStyle w:val="normaltextrun"/>
          <w:rFonts w:asciiTheme="minorHAnsi" w:hAnsiTheme="minorHAnsi" w:cstheme="minorHAnsi"/>
        </w:rPr>
        <w:t>στ</w:t>
      </w:r>
      <w:proofErr w:type="spellEnd"/>
      <w:r w:rsidRPr="00243AE5">
        <w:rPr>
          <w:rStyle w:val="normaltextrun"/>
          <w:rFonts w:asciiTheme="minorHAnsi" w:hAnsiTheme="minorHAnsi" w:cstheme="minorHAnsi"/>
        </w:rPr>
        <w:t xml:space="preserve"> καθεμιάς από τις παρακάτω προτάσεις και δίπλα έναν από τους αριθμούς 1 έως 12 που αντιστοιχεί στη λέξη, η οποία συμπληρώνει σωστά την πρόταση. Σημειώνεται ότι έξι (6) από τις παρακάτω λέξεις θα περισσέψουν.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66E76948" w14:textId="19FFC3F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</w:rPr>
        <w:t>1.βιολογική, 2.συμβατική, 3.αστικά κέντρα, 4.συμπυκνωμένες, 5.άχυρο, 6.μεγαλύτερο, 7.μικρότερο, 8.περιορισμένη, 9.αυξημένη, 10.βοσκοτόπους, 11.στάβλους, 12.χωριά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56BEE7CA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</w:rPr>
        <w:t>α. Στο εντατικό σύστημα η εκτροφή των ζώων γίνεται μέσα στον στάβλο ή και στα προαύλια του, για όλη τη διάρκεια της παραγωγικής τους ζωής, χωρίς να έχουν πρόσβαση σε …………………………………….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74CF1B27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</w:rPr>
        <w:t xml:space="preserve">β. Η διατροφή των βοοειδών στο εντατικό σύστημα εκτροφής, ανάλογα με τις καλλιέργειες που επικρατούν στην περιοχή, βασίζεται σε </w:t>
      </w:r>
      <w:proofErr w:type="spellStart"/>
      <w:r w:rsidRPr="00243AE5">
        <w:rPr>
          <w:rStyle w:val="normaltextrun"/>
          <w:rFonts w:asciiTheme="minorHAnsi" w:hAnsiTheme="minorHAnsi" w:cstheme="minorHAnsi"/>
        </w:rPr>
        <w:t>ενσιρώματα</w:t>
      </w:r>
      <w:proofErr w:type="spellEnd"/>
      <w:r w:rsidRPr="00243AE5">
        <w:rPr>
          <w:rStyle w:val="normaltextrun"/>
          <w:rFonts w:asciiTheme="minorHAnsi" w:hAnsiTheme="minorHAnsi" w:cstheme="minorHAnsi"/>
        </w:rPr>
        <w:t xml:space="preserve"> και </w:t>
      </w:r>
      <w:proofErr w:type="spellStart"/>
      <w:r w:rsidRPr="00243AE5">
        <w:rPr>
          <w:rStyle w:val="normaltextrun"/>
          <w:rFonts w:asciiTheme="minorHAnsi" w:hAnsiTheme="minorHAnsi" w:cstheme="minorHAnsi"/>
        </w:rPr>
        <w:t>συγκομιζόμενες</w:t>
      </w:r>
      <w:proofErr w:type="spellEnd"/>
      <w:r w:rsidRPr="00243AE5">
        <w:rPr>
          <w:rStyle w:val="normaltextrun"/>
          <w:rFonts w:asciiTheme="minorHAnsi" w:hAnsiTheme="minorHAnsi" w:cstheme="minorHAnsi"/>
        </w:rPr>
        <w:t xml:space="preserve"> ζωοτροφές και συμπληρώνεται με …............................. .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4851A127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</w:rPr>
        <w:t>γ. Από την άποψη της θέσης της εκμετάλλευσης το εντατικό σύστημα εκτροφής συνήθως εφαρμόζεται κοντά σε ……………………………. , μακριά από βοσκοτόπους και περιοχές παραγωγής ζωοτροφών.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7EA023EA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</w:rPr>
        <w:t>δ. Το ύψος του επενδυμένου κεφαλαίου για την εφαρμογή του εντατικού συστήματος εκτροφής βοοειδών είναι συγκριτικά ………………………………. των  άλλων συστημάτων.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608EC489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</w:rPr>
        <w:t>ε. Η απαιτούμενη εργασία (ώρες/ζώο) στο εντατικό σύστημα εκτροφής είναι σχετικά…………………………, επειδή χρησιμοποιείται εξελιγμένη τεχνολογία και σύγχρονος εξοπλισμός.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6016B7C6" w14:textId="77777777" w:rsidR="00622646" w:rsidRPr="00243AE5" w:rsidRDefault="00622646" w:rsidP="00CC49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proofErr w:type="spellStart"/>
      <w:r w:rsidRPr="00243AE5">
        <w:rPr>
          <w:rStyle w:val="normaltextrun"/>
          <w:rFonts w:asciiTheme="minorHAnsi" w:hAnsiTheme="minorHAnsi" w:cstheme="minorHAnsi"/>
        </w:rPr>
        <w:t>στ</w:t>
      </w:r>
      <w:proofErr w:type="spellEnd"/>
      <w:r w:rsidRPr="00243AE5">
        <w:rPr>
          <w:rStyle w:val="normaltextrun"/>
          <w:rFonts w:asciiTheme="minorHAnsi" w:hAnsiTheme="minorHAnsi" w:cstheme="minorHAnsi"/>
        </w:rPr>
        <w:t xml:space="preserve">. Το εντατικό σύστημα εκτροφής δεν είναι κατάλληλο για ……………………………. εκτροφή, καθώς επίσης και για πιστοποιημένη </w:t>
      </w:r>
      <w:proofErr w:type="spellStart"/>
      <w:r w:rsidRPr="00243AE5">
        <w:rPr>
          <w:rStyle w:val="normaltextrun"/>
          <w:rFonts w:asciiTheme="minorHAnsi" w:hAnsiTheme="minorHAnsi" w:cstheme="minorHAnsi"/>
        </w:rPr>
        <w:t>εκτατική</w:t>
      </w:r>
      <w:proofErr w:type="spellEnd"/>
      <w:r w:rsidRPr="00243AE5">
        <w:rPr>
          <w:rStyle w:val="normaltextrun"/>
          <w:rFonts w:asciiTheme="minorHAnsi" w:hAnsiTheme="minorHAnsi" w:cstheme="minorHAnsi"/>
        </w:rPr>
        <w:t xml:space="preserve"> εκτροφή βοοειδών, δεδομένου ότι τα συστήματα αυτά προϋποθέτουν μεγάλη χρήση βόσκησης. </w:t>
      </w:r>
      <w:r w:rsidRPr="00243AE5">
        <w:rPr>
          <w:rStyle w:val="eop"/>
          <w:rFonts w:asciiTheme="minorHAnsi" w:hAnsiTheme="minorHAnsi" w:cstheme="minorHAnsi"/>
        </w:rPr>
        <w:t> </w:t>
      </w:r>
    </w:p>
    <w:p w14:paraId="060E3416" w14:textId="6AAF746E" w:rsidR="006E130E" w:rsidRPr="00243AE5" w:rsidRDefault="00622646" w:rsidP="00CC493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243AE5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Μονάδες </w:t>
      </w:r>
      <w:r w:rsidRPr="00243AE5">
        <w:rPr>
          <w:rStyle w:val="normaltextrun"/>
          <w:rFonts w:asciiTheme="minorHAnsi" w:hAnsiTheme="minorHAnsi" w:cstheme="minorHAnsi"/>
          <w:b/>
          <w:bCs/>
        </w:rPr>
        <w:t>12</w:t>
      </w:r>
    </w:p>
    <w:sectPr w:rsidR="006E130E" w:rsidRPr="00243AE5" w:rsidSect="006226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46"/>
    <w:rsid w:val="00243AE5"/>
    <w:rsid w:val="00622646"/>
    <w:rsid w:val="006E130E"/>
    <w:rsid w:val="00CC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6737D9"/>
  <w15:chartTrackingRefBased/>
  <w15:docId w15:val="{BB35B33A-5112-BF4E-8DB3-0C026A66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226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622646"/>
  </w:style>
  <w:style w:type="character" w:customStyle="1" w:styleId="eop">
    <w:name w:val="eop"/>
    <w:basedOn w:val="a0"/>
    <w:rsid w:val="00622646"/>
  </w:style>
  <w:style w:type="character" w:customStyle="1" w:styleId="pagebreaktextspan">
    <w:name w:val="pagebreaktextspan"/>
    <w:basedOn w:val="a0"/>
    <w:rsid w:val="00622646"/>
  </w:style>
  <w:style w:type="character" w:customStyle="1" w:styleId="tabchar">
    <w:name w:val="tabchar"/>
    <w:basedOn w:val="a0"/>
    <w:rsid w:val="00622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4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cp:lastPrinted>2022-11-05T11:14:00Z</cp:lastPrinted>
  <dcterms:created xsi:type="dcterms:W3CDTF">2022-11-05T11:14:00Z</dcterms:created>
  <dcterms:modified xsi:type="dcterms:W3CDTF">2022-11-05T11:16:00Z</dcterms:modified>
</cp:coreProperties>
</file>