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0FE522BE" w:rsidR="004F2369" w:rsidRPr="00E63E96" w:rsidRDefault="004F2369" w:rsidP="00D63D5D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  <w:r w:rsidR="00A06447">
        <w:rPr>
          <w:b/>
          <w:bCs/>
          <w:sz w:val="24"/>
          <w:szCs w:val="24"/>
          <w:u w:val="single"/>
        </w:rPr>
        <w:t xml:space="preserve"> </w:t>
      </w:r>
    </w:p>
    <w:p w14:paraId="1624F800" w14:textId="77777777" w:rsidR="00D9271A" w:rsidRPr="00AC3C23" w:rsidRDefault="004F2369" w:rsidP="00D9271A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D74FCC">
        <w:rPr>
          <w:b/>
          <w:bCs/>
          <w:sz w:val="24"/>
          <w:szCs w:val="24"/>
        </w:rPr>
        <w:t xml:space="preserve">2.1. </w:t>
      </w:r>
      <w:r w:rsidR="00D9271A" w:rsidRPr="00AC3C23">
        <w:rPr>
          <w:rFonts w:eastAsiaTheme="minorEastAsia"/>
          <w:sz w:val="24"/>
          <w:szCs w:val="24"/>
        </w:rPr>
        <w:t>Να γράψετε τους αριθμούς 1, 2, 3</w:t>
      </w:r>
      <w:r w:rsidR="00D9271A">
        <w:rPr>
          <w:rFonts w:eastAsiaTheme="minorEastAsia"/>
          <w:sz w:val="24"/>
          <w:szCs w:val="24"/>
        </w:rPr>
        <w:t>, 4</w:t>
      </w:r>
      <w:r w:rsidR="00D9271A" w:rsidRPr="00AC3C23">
        <w:rPr>
          <w:rFonts w:eastAsiaTheme="minorEastAsia"/>
          <w:sz w:val="24"/>
          <w:szCs w:val="24"/>
        </w:rPr>
        <w:t xml:space="preserve"> από τη Στήλη Α και δίπλα ένα από τα γράμματα α, β, γ</w:t>
      </w:r>
      <w:r w:rsidR="00D9271A">
        <w:rPr>
          <w:rFonts w:eastAsiaTheme="minorEastAsia"/>
          <w:sz w:val="24"/>
          <w:szCs w:val="24"/>
        </w:rPr>
        <w:t>, δ, ε</w:t>
      </w:r>
      <w:r w:rsidR="00D9271A" w:rsidRPr="00AC3C23">
        <w:rPr>
          <w:rFonts w:eastAsiaTheme="minorEastAsia"/>
          <w:sz w:val="24"/>
          <w:szCs w:val="24"/>
        </w:rPr>
        <w:t xml:space="preserve"> της Στήλης Β που δίνει τη σωστή αντιστοίχιση. </w:t>
      </w:r>
      <w:r w:rsidR="00D9271A" w:rsidRPr="00BD67AC">
        <w:rPr>
          <w:rFonts w:eastAsiaTheme="minorEastAsia"/>
          <w:sz w:val="24"/>
          <w:szCs w:val="24"/>
        </w:rPr>
        <w:t>Σημειώνεται ότι</w:t>
      </w:r>
      <w:r w:rsidR="00D9271A">
        <w:rPr>
          <w:rFonts w:eastAsiaTheme="minorEastAsia"/>
          <w:sz w:val="24"/>
          <w:szCs w:val="24"/>
        </w:rPr>
        <w:t xml:space="preserve"> </w:t>
      </w:r>
      <w:r w:rsidR="00D9271A" w:rsidRPr="00E34049">
        <w:rPr>
          <w:rFonts w:eastAsiaTheme="minorEastAsia"/>
          <w:sz w:val="24"/>
          <w:szCs w:val="24"/>
        </w:rPr>
        <w:t>(1)</w:t>
      </w:r>
      <w:r w:rsidR="00D9271A" w:rsidRPr="00BD67AC">
        <w:rPr>
          <w:rFonts w:eastAsiaTheme="minorEastAsia"/>
          <w:sz w:val="24"/>
          <w:szCs w:val="24"/>
        </w:rPr>
        <w:t xml:space="preserve"> ένα </w:t>
      </w:r>
      <w:r w:rsidR="00D9271A">
        <w:rPr>
          <w:rFonts w:eastAsiaTheme="minorEastAsia"/>
          <w:sz w:val="24"/>
          <w:szCs w:val="24"/>
        </w:rPr>
        <w:t>γράμμα</w:t>
      </w:r>
      <w:r w:rsidR="00D9271A" w:rsidRPr="00BD67AC">
        <w:rPr>
          <w:rFonts w:eastAsiaTheme="minorEastAsia"/>
          <w:sz w:val="24"/>
          <w:szCs w:val="24"/>
        </w:rPr>
        <w:t xml:space="preserve"> από τη Στήλη </w:t>
      </w:r>
      <w:r w:rsidR="00D9271A">
        <w:rPr>
          <w:rFonts w:eastAsiaTheme="minorEastAsia"/>
          <w:sz w:val="24"/>
          <w:szCs w:val="24"/>
        </w:rPr>
        <w:t>Β</w:t>
      </w:r>
      <w:r w:rsidR="00D9271A" w:rsidRPr="00BD67AC">
        <w:rPr>
          <w:rFonts w:eastAsiaTheme="minorEastAsia"/>
          <w:sz w:val="24"/>
          <w:szCs w:val="24"/>
        </w:rPr>
        <w:t xml:space="preserve"> θα περισσέψει</w:t>
      </w:r>
      <w:r w:rsidR="00D9271A">
        <w:rPr>
          <w:rFonts w:eastAsiaTheme="minorEastAsia"/>
          <w:sz w:val="24"/>
          <w:szCs w:val="24"/>
        </w:rPr>
        <w:t>.</w:t>
      </w:r>
    </w:p>
    <w:tbl>
      <w:tblPr>
        <w:tblStyle w:val="a4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A458CA" w:rsidRPr="005863BB" w14:paraId="501AC11C" w14:textId="77777777" w:rsidTr="00617640">
        <w:trPr>
          <w:trHeight w:val="876"/>
        </w:trPr>
        <w:tc>
          <w:tcPr>
            <w:tcW w:w="3402" w:type="dxa"/>
            <w:vAlign w:val="center"/>
          </w:tcPr>
          <w:p w14:paraId="234ADBE3" w14:textId="77777777" w:rsidR="00D9271A" w:rsidRDefault="00D9271A" w:rsidP="0061764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 xml:space="preserve">Στήλη 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>Α</w:t>
            </w:r>
          </w:p>
          <w:p w14:paraId="09E25CAC" w14:textId="77777777" w:rsidR="00D9271A" w:rsidRPr="005863BB" w:rsidRDefault="00D9271A" w:rsidP="0061764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</w:rPr>
              <w:t>(κατηγορία κατάταξης ΜΕΚ ως προς τη διάταξη των εμβόλων)</w:t>
            </w:r>
          </w:p>
        </w:tc>
        <w:tc>
          <w:tcPr>
            <w:tcW w:w="5670" w:type="dxa"/>
            <w:vAlign w:val="center"/>
          </w:tcPr>
          <w:p w14:paraId="4C09F7B8" w14:textId="77777777" w:rsidR="00D9271A" w:rsidRDefault="00D9271A" w:rsidP="0061764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 xml:space="preserve">Στήλη 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>Β</w:t>
            </w:r>
          </w:p>
          <w:p w14:paraId="35712164" w14:textId="77777777" w:rsidR="00D9271A" w:rsidRPr="00361239" w:rsidRDefault="00D9271A" w:rsidP="00617640">
            <w:pPr>
              <w:pStyle w:val="a3"/>
              <w:tabs>
                <w:tab w:val="left" w:pos="284"/>
              </w:tabs>
              <w:spacing w:line="360" w:lineRule="auto"/>
              <w:ind w:left="0"/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>(</w:t>
            </w:r>
            <w:r>
              <w:rPr>
                <w:rFonts w:eastAsiaTheme="minorEastAsia"/>
                <w:b/>
                <w:bCs/>
                <w:sz w:val="24"/>
                <w:szCs w:val="24"/>
              </w:rPr>
              <w:t>σχήμα που αντιστοιχεί στην κατηγορία</w:t>
            </w:r>
            <w:r w:rsidRPr="000A7E59">
              <w:rPr>
                <w:rFonts w:eastAsiaTheme="minorEastAsia"/>
                <w:b/>
                <w:bCs/>
                <w:sz w:val="24"/>
                <w:szCs w:val="24"/>
              </w:rPr>
              <w:t>)</w:t>
            </w:r>
          </w:p>
        </w:tc>
      </w:tr>
      <w:tr w:rsidR="00A458CA" w:rsidRPr="005863BB" w14:paraId="51467293" w14:textId="77777777" w:rsidTr="00617640">
        <w:trPr>
          <w:trHeight w:val="2988"/>
        </w:trPr>
        <w:tc>
          <w:tcPr>
            <w:tcW w:w="3402" w:type="dxa"/>
            <w:vAlign w:val="center"/>
          </w:tcPr>
          <w:p w14:paraId="2D6F2976" w14:textId="77777777" w:rsidR="00D9271A" w:rsidRPr="00D72894" w:rsidRDefault="00D9271A" w:rsidP="00617640">
            <w:pPr>
              <w:pStyle w:val="a3"/>
              <w:tabs>
                <w:tab w:val="left" w:pos="0"/>
              </w:tabs>
              <w:spacing w:line="360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2D3001">
              <w:rPr>
                <w:b/>
                <w:bCs/>
                <w:sz w:val="24"/>
                <w:szCs w:val="24"/>
              </w:rPr>
              <w:t>1.</w:t>
            </w:r>
            <w:r w:rsidRPr="005863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Μηχανή τύπου </w:t>
            </w:r>
            <w:r>
              <w:rPr>
                <w:sz w:val="24"/>
                <w:szCs w:val="24"/>
                <w:lang w:val="en-US"/>
              </w:rPr>
              <w:t>Boxer</w:t>
            </w:r>
          </w:p>
        </w:tc>
        <w:tc>
          <w:tcPr>
            <w:tcW w:w="5670" w:type="dxa"/>
            <w:vAlign w:val="center"/>
          </w:tcPr>
          <w:p w14:paraId="1C9668FD" w14:textId="77777777" w:rsidR="00D9271A" w:rsidRPr="005863BB" w:rsidRDefault="00D9271A" w:rsidP="001D12D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D3001">
              <w:rPr>
                <w:b/>
                <w:bCs/>
                <w:sz w:val="24"/>
                <w:szCs w:val="24"/>
              </w:rPr>
              <w:t>α.</w:t>
            </w:r>
            <w:r w:rsidRPr="005863BB">
              <w:rPr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27240C33" wp14:editId="0537881A">
                  <wp:extent cx="3243231" cy="1676400"/>
                  <wp:effectExtent l="0" t="0" r="0" b="0"/>
                  <wp:docPr id="5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 5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012" cy="1685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8CA" w:rsidRPr="005863BB" w14:paraId="64D2B238" w14:textId="77777777" w:rsidTr="00636046">
        <w:trPr>
          <w:trHeight w:val="4522"/>
        </w:trPr>
        <w:tc>
          <w:tcPr>
            <w:tcW w:w="3402" w:type="dxa"/>
            <w:vAlign w:val="center"/>
          </w:tcPr>
          <w:p w14:paraId="16A641E1" w14:textId="77777777" w:rsidR="00D9271A" w:rsidRPr="00B05633" w:rsidRDefault="00D9271A" w:rsidP="00617640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B05633">
              <w:rPr>
                <w:b/>
                <w:bCs/>
                <w:sz w:val="24"/>
                <w:szCs w:val="24"/>
              </w:rPr>
              <w:t>2.</w:t>
            </w:r>
            <w:r w:rsidRPr="00B056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Μηχανή με οριζόντιους κυλίνδρους σε σειρά</w:t>
            </w:r>
          </w:p>
        </w:tc>
        <w:tc>
          <w:tcPr>
            <w:tcW w:w="5670" w:type="dxa"/>
            <w:vAlign w:val="center"/>
          </w:tcPr>
          <w:p w14:paraId="033A0B5D" w14:textId="2720B265" w:rsidR="00D9271A" w:rsidRPr="005863BB" w:rsidRDefault="00D9271A" w:rsidP="001D12D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D3001">
              <w:rPr>
                <w:b/>
                <w:bCs/>
                <w:sz w:val="24"/>
                <w:szCs w:val="24"/>
              </w:rPr>
              <w:t>β.</w:t>
            </w:r>
            <w:r w:rsidRPr="005863BB">
              <w:rPr>
                <w:sz w:val="24"/>
                <w:szCs w:val="24"/>
              </w:rPr>
              <w:t xml:space="preserve"> </w:t>
            </w:r>
            <w:r w:rsidR="001D12DE">
              <w:rPr>
                <w:noProof/>
                <w:sz w:val="24"/>
                <w:szCs w:val="24"/>
              </w:rPr>
              <w:drawing>
                <wp:inline distT="0" distB="0" distL="0" distR="0" wp14:anchorId="2C688590" wp14:editId="500BAE87">
                  <wp:extent cx="1993265" cy="2544640"/>
                  <wp:effectExtent l="0" t="0" r="6985" b="8255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384"/>
                          <a:stretch/>
                        </pic:blipFill>
                        <pic:spPr bwMode="auto">
                          <a:xfrm>
                            <a:off x="0" y="0"/>
                            <a:ext cx="2003624" cy="2557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8CA" w:rsidRPr="005863BB" w14:paraId="0038F267" w14:textId="77777777" w:rsidTr="00617640">
        <w:trPr>
          <w:trHeight w:val="552"/>
        </w:trPr>
        <w:tc>
          <w:tcPr>
            <w:tcW w:w="3402" w:type="dxa"/>
            <w:vAlign w:val="center"/>
          </w:tcPr>
          <w:p w14:paraId="020BFA79" w14:textId="77777777" w:rsidR="00D9271A" w:rsidRPr="00B05633" w:rsidRDefault="00D9271A" w:rsidP="00617640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  <w:lang w:val="en-US"/>
              </w:rPr>
            </w:pPr>
            <w:r w:rsidRPr="002D3001">
              <w:rPr>
                <w:b/>
                <w:bCs/>
                <w:sz w:val="24"/>
                <w:szCs w:val="24"/>
              </w:rPr>
              <w:t>3.</w:t>
            </w:r>
            <w:r w:rsidRPr="005863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Μηχανή διάταξης </w:t>
            </w:r>
            <w:r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5670" w:type="dxa"/>
            <w:vAlign w:val="center"/>
          </w:tcPr>
          <w:p w14:paraId="20949C32" w14:textId="4A2CA1F0" w:rsidR="00D9271A" w:rsidRPr="005863BB" w:rsidRDefault="00D9271A" w:rsidP="00617640">
            <w:pPr>
              <w:spacing w:line="360" w:lineRule="auto"/>
              <w:rPr>
                <w:sz w:val="24"/>
                <w:szCs w:val="24"/>
              </w:rPr>
            </w:pPr>
            <w:r w:rsidRPr="002D3001">
              <w:rPr>
                <w:b/>
                <w:bCs/>
                <w:sz w:val="24"/>
                <w:szCs w:val="24"/>
              </w:rPr>
              <w:t>γ.</w:t>
            </w:r>
            <w:r w:rsidRPr="005863BB">
              <w:rPr>
                <w:sz w:val="24"/>
                <w:szCs w:val="24"/>
              </w:rPr>
              <w:t xml:space="preserve"> </w:t>
            </w:r>
            <w:r w:rsidR="00BB1DDC">
              <w:rPr>
                <w:noProof/>
                <w:sz w:val="24"/>
                <w:szCs w:val="24"/>
              </w:rPr>
              <w:drawing>
                <wp:inline distT="0" distB="0" distL="0" distR="0" wp14:anchorId="0EC08AD6" wp14:editId="7C633D49">
                  <wp:extent cx="2656205" cy="1926935"/>
                  <wp:effectExtent l="0" t="0" r="0" b="0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Εικόνα 7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205" cy="192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8CA" w:rsidRPr="005863BB" w14:paraId="72A182C9" w14:textId="77777777" w:rsidTr="001A3A7E">
        <w:trPr>
          <w:trHeight w:val="4251"/>
        </w:trPr>
        <w:tc>
          <w:tcPr>
            <w:tcW w:w="3402" w:type="dxa"/>
            <w:vAlign w:val="center"/>
          </w:tcPr>
          <w:p w14:paraId="23B8016F" w14:textId="77777777" w:rsidR="00D9271A" w:rsidRPr="005863BB" w:rsidRDefault="00D9271A" w:rsidP="00617640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100B80">
              <w:rPr>
                <w:b/>
                <w:bCs/>
                <w:sz w:val="24"/>
                <w:szCs w:val="24"/>
              </w:rPr>
              <w:lastRenderedPageBreak/>
              <w:t>4</w:t>
            </w:r>
            <w:r w:rsidRPr="002D3001">
              <w:rPr>
                <w:b/>
                <w:bCs/>
                <w:sz w:val="24"/>
                <w:szCs w:val="24"/>
              </w:rPr>
              <w:t>.</w:t>
            </w:r>
            <w:r w:rsidRPr="005863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Μηχανή με κατακόρυφους κυλίνδρους σε σειρά</w:t>
            </w:r>
          </w:p>
        </w:tc>
        <w:tc>
          <w:tcPr>
            <w:tcW w:w="5670" w:type="dxa"/>
            <w:vAlign w:val="center"/>
          </w:tcPr>
          <w:p w14:paraId="651BB2A6" w14:textId="134BF068" w:rsidR="00D9271A" w:rsidRPr="005863BB" w:rsidRDefault="00D9271A" w:rsidP="00617640">
            <w:pPr>
              <w:spacing w:line="360" w:lineRule="auto"/>
              <w:rPr>
                <w:sz w:val="24"/>
                <w:szCs w:val="24"/>
              </w:rPr>
            </w:pPr>
            <w:r w:rsidRPr="002D3001">
              <w:rPr>
                <w:b/>
                <w:bCs/>
                <w:sz w:val="24"/>
                <w:szCs w:val="24"/>
              </w:rPr>
              <w:t>δ.</w:t>
            </w:r>
            <w:r w:rsidRPr="005863BB">
              <w:rPr>
                <w:sz w:val="24"/>
                <w:szCs w:val="24"/>
              </w:rPr>
              <w:t xml:space="preserve"> </w:t>
            </w:r>
            <w:r w:rsidR="001A3A7E">
              <w:rPr>
                <w:noProof/>
                <w:sz w:val="24"/>
                <w:szCs w:val="24"/>
              </w:rPr>
              <w:drawing>
                <wp:inline distT="0" distB="0" distL="0" distR="0" wp14:anchorId="63527BE1" wp14:editId="22887AF8">
                  <wp:extent cx="2515706" cy="2476500"/>
                  <wp:effectExtent l="0" t="0" r="0" b="0"/>
                  <wp:docPr id="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Εικόνα 8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8510" cy="247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8CA" w:rsidRPr="005863BB" w14:paraId="34FF1B20" w14:textId="77777777" w:rsidTr="00A458CA">
        <w:trPr>
          <w:trHeight w:val="3107"/>
        </w:trPr>
        <w:tc>
          <w:tcPr>
            <w:tcW w:w="3402" w:type="dxa"/>
            <w:vAlign w:val="center"/>
          </w:tcPr>
          <w:p w14:paraId="39235C38" w14:textId="77777777" w:rsidR="00D9271A" w:rsidRPr="00100B80" w:rsidRDefault="00D9271A" w:rsidP="00617640">
            <w:pPr>
              <w:pStyle w:val="a3"/>
              <w:tabs>
                <w:tab w:val="left" w:pos="284"/>
              </w:tabs>
              <w:spacing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1C95AC49" w14:textId="05C619AA" w:rsidR="00D9271A" w:rsidRPr="002D3001" w:rsidRDefault="00D9271A" w:rsidP="00617640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ε</w:t>
            </w:r>
            <w:r w:rsidRPr="002D3001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A458CA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BD34FF3" wp14:editId="56FA04EE">
                  <wp:extent cx="3126358" cy="1744693"/>
                  <wp:effectExtent l="0" t="0" r="0" b="8255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Εικόνα 9"/>
                          <pic:cNvPicPr/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811" cy="1762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A4CCCD" w14:textId="03869D01" w:rsidR="004F2369" w:rsidRDefault="004F2369" w:rsidP="00E45032">
      <w:pPr>
        <w:spacing w:after="0" w:line="360" w:lineRule="auto"/>
        <w:jc w:val="right"/>
        <w:rPr>
          <w:b/>
          <w:bCs/>
          <w:i/>
          <w:iCs/>
          <w:color w:val="000000" w:themeColor="text1"/>
          <w:sz w:val="24"/>
          <w:szCs w:val="24"/>
        </w:rPr>
      </w:pPr>
      <w:r w:rsidRPr="00D73709">
        <w:rPr>
          <w:b/>
          <w:bCs/>
          <w:i/>
          <w:iCs/>
          <w:color w:val="000000" w:themeColor="text1"/>
          <w:sz w:val="24"/>
          <w:szCs w:val="24"/>
        </w:rPr>
        <w:t xml:space="preserve">Μονάδες </w:t>
      </w:r>
      <w:r w:rsidR="00D9271A">
        <w:rPr>
          <w:b/>
          <w:bCs/>
          <w:i/>
          <w:iCs/>
          <w:color w:val="000000" w:themeColor="text1"/>
          <w:sz w:val="24"/>
          <w:szCs w:val="24"/>
        </w:rPr>
        <w:t>16</w:t>
      </w:r>
    </w:p>
    <w:p w14:paraId="36786725" w14:textId="77777777" w:rsidR="00D73709" w:rsidRPr="00D73709" w:rsidRDefault="00D73709" w:rsidP="00D63D5D">
      <w:pPr>
        <w:spacing w:after="0" w:line="360" w:lineRule="auto"/>
        <w:jc w:val="right"/>
        <w:rPr>
          <w:color w:val="000000" w:themeColor="text1"/>
          <w:sz w:val="24"/>
          <w:szCs w:val="24"/>
        </w:rPr>
      </w:pPr>
    </w:p>
    <w:p w14:paraId="1516714A" w14:textId="77777777" w:rsidR="00D9271A" w:rsidRDefault="004F2369" w:rsidP="00D9271A">
      <w:pPr>
        <w:spacing w:after="0" w:line="360" w:lineRule="auto"/>
        <w:jc w:val="both"/>
        <w:rPr>
          <w:sz w:val="24"/>
          <w:szCs w:val="24"/>
        </w:rPr>
      </w:pPr>
      <w:r w:rsidRPr="00240657">
        <w:rPr>
          <w:b/>
          <w:bCs/>
          <w:sz w:val="24"/>
          <w:szCs w:val="24"/>
        </w:rPr>
        <w:t xml:space="preserve">2.2. </w:t>
      </w:r>
      <w:r w:rsidR="00D9271A" w:rsidRPr="009B3B74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1904DE08" w14:textId="6034B47B" w:rsidR="00D9271A" w:rsidRDefault="00D9271A" w:rsidP="002829D3">
      <w:pPr>
        <w:spacing w:after="0" w:line="360" w:lineRule="auto"/>
        <w:ind w:left="567"/>
        <w:jc w:val="both"/>
        <w:rPr>
          <w:sz w:val="24"/>
          <w:szCs w:val="24"/>
        </w:rPr>
      </w:pPr>
      <w:r w:rsidRPr="002829D3">
        <w:rPr>
          <w:b/>
          <w:bCs/>
          <w:sz w:val="24"/>
          <w:szCs w:val="24"/>
        </w:rPr>
        <w:t>α</w:t>
      </w:r>
      <w:r w:rsidR="002829D3"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 xml:space="preserve"> Οι μηχανές εσωτερικής καύσης, ως προς </w:t>
      </w:r>
      <w:r w:rsidR="00C86EF7">
        <w:rPr>
          <w:sz w:val="24"/>
          <w:szCs w:val="24"/>
        </w:rPr>
        <w:t>τη χρήση</w:t>
      </w:r>
      <w:r>
        <w:rPr>
          <w:sz w:val="24"/>
          <w:szCs w:val="24"/>
        </w:rPr>
        <w:t xml:space="preserve"> τους, διακρίνονται σε </w:t>
      </w:r>
      <w:r w:rsidR="00C86EF7">
        <w:rPr>
          <w:sz w:val="24"/>
          <w:szCs w:val="24"/>
        </w:rPr>
        <w:t>μηχανές ξηράς, θαλάσσης και αέρος</w:t>
      </w:r>
      <w:r>
        <w:rPr>
          <w:sz w:val="24"/>
          <w:szCs w:val="24"/>
        </w:rPr>
        <w:t>.</w:t>
      </w:r>
    </w:p>
    <w:p w14:paraId="6AC68A95" w14:textId="77CEA16D" w:rsidR="00D9271A" w:rsidRDefault="00D9271A" w:rsidP="002829D3">
      <w:pPr>
        <w:spacing w:after="0" w:line="360" w:lineRule="auto"/>
        <w:ind w:left="567"/>
        <w:jc w:val="both"/>
        <w:rPr>
          <w:sz w:val="24"/>
          <w:szCs w:val="24"/>
        </w:rPr>
      </w:pPr>
      <w:r w:rsidRPr="002829D3">
        <w:rPr>
          <w:b/>
          <w:bCs/>
          <w:sz w:val="24"/>
          <w:szCs w:val="24"/>
        </w:rPr>
        <w:t>β</w:t>
      </w:r>
      <w:r w:rsidR="002829D3"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 xml:space="preserve"> Ως προς τα μέσα βελτίωσης της καύσης οι ΜΕΚ διακρίνονται </w:t>
      </w:r>
      <w:r w:rsidR="002A369C">
        <w:rPr>
          <w:sz w:val="24"/>
          <w:szCs w:val="24"/>
        </w:rPr>
        <w:t xml:space="preserve">σε </w:t>
      </w:r>
      <w:r>
        <w:rPr>
          <w:sz w:val="24"/>
          <w:szCs w:val="24"/>
        </w:rPr>
        <w:t>φυσικής εισπνοής με την κάθοδο του εμβόλου και σε υπερπληρούμενες.</w:t>
      </w:r>
    </w:p>
    <w:p w14:paraId="758008D8" w14:textId="0455AE0E" w:rsidR="00D9271A" w:rsidRPr="007C0EBE" w:rsidRDefault="00D9271A" w:rsidP="002829D3">
      <w:pPr>
        <w:spacing w:after="0" w:line="360" w:lineRule="auto"/>
        <w:ind w:left="567"/>
        <w:jc w:val="both"/>
        <w:rPr>
          <w:sz w:val="24"/>
          <w:szCs w:val="24"/>
        </w:rPr>
      </w:pPr>
      <w:r w:rsidRPr="002829D3">
        <w:rPr>
          <w:b/>
          <w:bCs/>
          <w:sz w:val="24"/>
          <w:szCs w:val="24"/>
        </w:rPr>
        <w:t>γ</w:t>
      </w:r>
      <w:r w:rsidR="002829D3"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2C377B">
        <w:rPr>
          <w:sz w:val="24"/>
          <w:szCs w:val="24"/>
        </w:rPr>
        <w:t xml:space="preserve">Αν κατατάξουμε τις θερμικές μηχανές ως προς το θερμικό κύκλο, τότε κάποιες από αυτές θα ανήκουν στην κατηγορία των μηχανών σταθερής πίεσης (πετρελαιομηχανές ή μηχανές </w:t>
      </w:r>
      <w:r w:rsidR="002C377B">
        <w:rPr>
          <w:sz w:val="24"/>
          <w:szCs w:val="24"/>
          <w:lang w:val="en-US"/>
        </w:rPr>
        <w:t>Diesel</w:t>
      </w:r>
      <w:r w:rsidR="002C377B" w:rsidRPr="002C377B">
        <w:rPr>
          <w:sz w:val="24"/>
          <w:szCs w:val="24"/>
        </w:rPr>
        <w:t>)</w:t>
      </w:r>
      <w:r w:rsidR="007C0EBE" w:rsidRPr="007C0EBE">
        <w:rPr>
          <w:sz w:val="24"/>
          <w:szCs w:val="24"/>
        </w:rPr>
        <w:t>.</w:t>
      </w:r>
    </w:p>
    <w:p w14:paraId="02CAAE07" w14:textId="54DDECA5" w:rsidR="004F2369" w:rsidRDefault="004F2369" w:rsidP="00D9271A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 xml:space="preserve">Μονάδες </w:t>
      </w:r>
      <w:r w:rsidR="00D9271A">
        <w:rPr>
          <w:b/>
          <w:bCs/>
          <w:i/>
          <w:iCs/>
          <w:sz w:val="24"/>
          <w:szCs w:val="24"/>
        </w:rPr>
        <w:t>9</w:t>
      </w:r>
    </w:p>
    <w:sectPr w:rsidR="004F2369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B89CF" w14:textId="77777777" w:rsidR="00066B76" w:rsidRDefault="00066B76" w:rsidP="00FF0CF6">
      <w:pPr>
        <w:spacing w:after="0" w:line="240" w:lineRule="auto"/>
      </w:pPr>
      <w:r>
        <w:separator/>
      </w:r>
    </w:p>
  </w:endnote>
  <w:endnote w:type="continuationSeparator" w:id="0">
    <w:p w14:paraId="49C40CCA" w14:textId="77777777" w:rsidR="00066B76" w:rsidRDefault="00066B76" w:rsidP="00FF0CF6">
      <w:pPr>
        <w:spacing w:after="0" w:line="240" w:lineRule="auto"/>
      </w:pPr>
      <w:r>
        <w:continuationSeparator/>
      </w:r>
    </w:p>
  </w:endnote>
  <w:endnote w:type="continuationNotice" w:id="1">
    <w:p w14:paraId="7C652867" w14:textId="77777777" w:rsidR="00066B76" w:rsidRDefault="00066B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35231" w14:textId="77777777" w:rsidR="00066B76" w:rsidRDefault="00066B76" w:rsidP="00FF0CF6">
      <w:pPr>
        <w:spacing w:after="0" w:line="240" w:lineRule="auto"/>
      </w:pPr>
      <w:r>
        <w:separator/>
      </w:r>
    </w:p>
  </w:footnote>
  <w:footnote w:type="continuationSeparator" w:id="0">
    <w:p w14:paraId="0B6533FF" w14:textId="77777777" w:rsidR="00066B76" w:rsidRDefault="00066B76" w:rsidP="00FF0CF6">
      <w:pPr>
        <w:spacing w:after="0" w:line="240" w:lineRule="auto"/>
      </w:pPr>
      <w:r>
        <w:continuationSeparator/>
      </w:r>
    </w:p>
  </w:footnote>
  <w:footnote w:type="continuationNotice" w:id="1">
    <w:p w14:paraId="43370263" w14:textId="77777777" w:rsidR="00066B76" w:rsidRDefault="00066B7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550C"/>
    <w:rsid w:val="000171C4"/>
    <w:rsid w:val="000208A8"/>
    <w:rsid w:val="00021D1A"/>
    <w:rsid w:val="000227F1"/>
    <w:rsid w:val="00051670"/>
    <w:rsid w:val="000517D3"/>
    <w:rsid w:val="00066B76"/>
    <w:rsid w:val="00092B92"/>
    <w:rsid w:val="0009467B"/>
    <w:rsid w:val="000947C0"/>
    <w:rsid w:val="000A2A91"/>
    <w:rsid w:val="000A6632"/>
    <w:rsid w:val="000A7E59"/>
    <w:rsid w:val="000B73A0"/>
    <w:rsid w:val="000C126D"/>
    <w:rsid w:val="000E6DC9"/>
    <w:rsid w:val="00100B80"/>
    <w:rsid w:val="001200C0"/>
    <w:rsid w:val="00122904"/>
    <w:rsid w:val="0012598C"/>
    <w:rsid w:val="00130ECC"/>
    <w:rsid w:val="00131790"/>
    <w:rsid w:val="0013418C"/>
    <w:rsid w:val="0015276D"/>
    <w:rsid w:val="001731CC"/>
    <w:rsid w:val="00176BDE"/>
    <w:rsid w:val="001A1C7E"/>
    <w:rsid w:val="001A3A7E"/>
    <w:rsid w:val="001A3BD8"/>
    <w:rsid w:val="001A5F29"/>
    <w:rsid w:val="001B40BE"/>
    <w:rsid w:val="001B4C68"/>
    <w:rsid w:val="001D12DE"/>
    <w:rsid w:val="001D7EB6"/>
    <w:rsid w:val="002064C9"/>
    <w:rsid w:val="0021757C"/>
    <w:rsid w:val="0022401F"/>
    <w:rsid w:val="002244A3"/>
    <w:rsid w:val="0022569D"/>
    <w:rsid w:val="002272E6"/>
    <w:rsid w:val="00240657"/>
    <w:rsid w:val="00245C9C"/>
    <w:rsid w:val="00246257"/>
    <w:rsid w:val="00261F34"/>
    <w:rsid w:val="00270810"/>
    <w:rsid w:val="002747E4"/>
    <w:rsid w:val="002829D3"/>
    <w:rsid w:val="002950A3"/>
    <w:rsid w:val="00296B9D"/>
    <w:rsid w:val="002A369C"/>
    <w:rsid w:val="002B683D"/>
    <w:rsid w:val="002C377B"/>
    <w:rsid w:val="002C64B9"/>
    <w:rsid w:val="002D1437"/>
    <w:rsid w:val="002F0C65"/>
    <w:rsid w:val="00304F07"/>
    <w:rsid w:val="003070B8"/>
    <w:rsid w:val="003208B2"/>
    <w:rsid w:val="003226DC"/>
    <w:rsid w:val="00326C4F"/>
    <w:rsid w:val="00327E6A"/>
    <w:rsid w:val="00332233"/>
    <w:rsid w:val="00332FE6"/>
    <w:rsid w:val="00362DD3"/>
    <w:rsid w:val="00370EEF"/>
    <w:rsid w:val="00383E4A"/>
    <w:rsid w:val="003948FA"/>
    <w:rsid w:val="003A2CF8"/>
    <w:rsid w:val="003B53C6"/>
    <w:rsid w:val="003B62A2"/>
    <w:rsid w:val="003C01CE"/>
    <w:rsid w:val="003D5D6D"/>
    <w:rsid w:val="003E167A"/>
    <w:rsid w:val="003F15C0"/>
    <w:rsid w:val="003F716B"/>
    <w:rsid w:val="00417111"/>
    <w:rsid w:val="00421DC3"/>
    <w:rsid w:val="00422323"/>
    <w:rsid w:val="0044420C"/>
    <w:rsid w:val="004552A8"/>
    <w:rsid w:val="0048468B"/>
    <w:rsid w:val="00497D90"/>
    <w:rsid w:val="004B52FF"/>
    <w:rsid w:val="004C7ECD"/>
    <w:rsid w:val="004D7ABA"/>
    <w:rsid w:val="004E296C"/>
    <w:rsid w:val="004E4B7C"/>
    <w:rsid w:val="004F2369"/>
    <w:rsid w:val="004F7A5A"/>
    <w:rsid w:val="005005AD"/>
    <w:rsid w:val="005155CC"/>
    <w:rsid w:val="005571ED"/>
    <w:rsid w:val="00570DF2"/>
    <w:rsid w:val="00571A64"/>
    <w:rsid w:val="005863BB"/>
    <w:rsid w:val="005B39E2"/>
    <w:rsid w:val="005B3F48"/>
    <w:rsid w:val="005B66A2"/>
    <w:rsid w:val="005B766E"/>
    <w:rsid w:val="005C64A0"/>
    <w:rsid w:val="005C7846"/>
    <w:rsid w:val="005E7DA5"/>
    <w:rsid w:val="0060522F"/>
    <w:rsid w:val="00620CD1"/>
    <w:rsid w:val="00632257"/>
    <w:rsid w:val="0063236B"/>
    <w:rsid w:val="00636046"/>
    <w:rsid w:val="006420A1"/>
    <w:rsid w:val="0066396E"/>
    <w:rsid w:val="006753DE"/>
    <w:rsid w:val="00683542"/>
    <w:rsid w:val="00684727"/>
    <w:rsid w:val="00685B1C"/>
    <w:rsid w:val="006A5C5A"/>
    <w:rsid w:val="006B1F1C"/>
    <w:rsid w:val="006C7AAE"/>
    <w:rsid w:val="006D1B95"/>
    <w:rsid w:val="006E56DA"/>
    <w:rsid w:val="006F62DF"/>
    <w:rsid w:val="006F79CB"/>
    <w:rsid w:val="00700975"/>
    <w:rsid w:val="007267CD"/>
    <w:rsid w:val="007323F7"/>
    <w:rsid w:val="0074434A"/>
    <w:rsid w:val="00753A49"/>
    <w:rsid w:val="00753D9D"/>
    <w:rsid w:val="00761AFA"/>
    <w:rsid w:val="00771E37"/>
    <w:rsid w:val="00782248"/>
    <w:rsid w:val="00784B2D"/>
    <w:rsid w:val="00787283"/>
    <w:rsid w:val="007B10C0"/>
    <w:rsid w:val="007C0EBE"/>
    <w:rsid w:val="007C190C"/>
    <w:rsid w:val="007C3561"/>
    <w:rsid w:val="007C630C"/>
    <w:rsid w:val="007D212A"/>
    <w:rsid w:val="007D3CA6"/>
    <w:rsid w:val="007E108C"/>
    <w:rsid w:val="007F4A06"/>
    <w:rsid w:val="008147FD"/>
    <w:rsid w:val="00821DB2"/>
    <w:rsid w:val="00827BBD"/>
    <w:rsid w:val="008714FE"/>
    <w:rsid w:val="00871937"/>
    <w:rsid w:val="00873A77"/>
    <w:rsid w:val="0087422F"/>
    <w:rsid w:val="00874B37"/>
    <w:rsid w:val="00877D41"/>
    <w:rsid w:val="00882836"/>
    <w:rsid w:val="00885E27"/>
    <w:rsid w:val="008874C9"/>
    <w:rsid w:val="00897FBD"/>
    <w:rsid w:val="008D448C"/>
    <w:rsid w:val="008F092A"/>
    <w:rsid w:val="00903DCF"/>
    <w:rsid w:val="0090571F"/>
    <w:rsid w:val="009110A7"/>
    <w:rsid w:val="00940364"/>
    <w:rsid w:val="00945FBA"/>
    <w:rsid w:val="009529D0"/>
    <w:rsid w:val="00954DA7"/>
    <w:rsid w:val="0096061B"/>
    <w:rsid w:val="00961831"/>
    <w:rsid w:val="009618AB"/>
    <w:rsid w:val="00961B40"/>
    <w:rsid w:val="009635CA"/>
    <w:rsid w:val="009671DB"/>
    <w:rsid w:val="00972594"/>
    <w:rsid w:val="0097330F"/>
    <w:rsid w:val="0097434D"/>
    <w:rsid w:val="00976264"/>
    <w:rsid w:val="00982901"/>
    <w:rsid w:val="00986E2D"/>
    <w:rsid w:val="00992270"/>
    <w:rsid w:val="0099434F"/>
    <w:rsid w:val="00995854"/>
    <w:rsid w:val="0099603F"/>
    <w:rsid w:val="009A15B8"/>
    <w:rsid w:val="009A4B7D"/>
    <w:rsid w:val="009A6883"/>
    <w:rsid w:val="009D4259"/>
    <w:rsid w:val="009E0D5B"/>
    <w:rsid w:val="009E3035"/>
    <w:rsid w:val="009E34C8"/>
    <w:rsid w:val="009E4239"/>
    <w:rsid w:val="009E7EBB"/>
    <w:rsid w:val="00A06447"/>
    <w:rsid w:val="00A1019B"/>
    <w:rsid w:val="00A10DD0"/>
    <w:rsid w:val="00A12056"/>
    <w:rsid w:val="00A138E0"/>
    <w:rsid w:val="00A17799"/>
    <w:rsid w:val="00A24F13"/>
    <w:rsid w:val="00A334E4"/>
    <w:rsid w:val="00A458CA"/>
    <w:rsid w:val="00A53E9F"/>
    <w:rsid w:val="00A5650D"/>
    <w:rsid w:val="00A642BC"/>
    <w:rsid w:val="00A7204E"/>
    <w:rsid w:val="00A758BF"/>
    <w:rsid w:val="00A776BD"/>
    <w:rsid w:val="00AB3FD1"/>
    <w:rsid w:val="00AC4C63"/>
    <w:rsid w:val="00AD610E"/>
    <w:rsid w:val="00AE3044"/>
    <w:rsid w:val="00AF6251"/>
    <w:rsid w:val="00B05633"/>
    <w:rsid w:val="00B05A5C"/>
    <w:rsid w:val="00B271AA"/>
    <w:rsid w:val="00B313F7"/>
    <w:rsid w:val="00B320A9"/>
    <w:rsid w:val="00B36CB7"/>
    <w:rsid w:val="00B4299F"/>
    <w:rsid w:val="00B533DE"/>
    <w:rsid w:val="00B54F4E"/>
    <w:rsid w:val="00B836A0"/>
    <w:rsid w:val="00B90889"/>
    <w:rsid w:val="00B97254"/>
    <w:rsid w:val="00BA20F7"/>
    <w:rsid w:val="00BA2FB1"/>
    <w:rsid w:val="00BA3C50"/>
    <w:rsid w:val="00BA654F"/>
    <w:rsid w:val="00BA74AA"/>
    <w:rsid w:val="00BB1DDC"/>
    <w:rsid w:val="00BB73F0"/>
    <w:rsid w:val="00BB7CBD"/>
    <w:rsid w:val="00BC58AE"/>
    <w:rsid w:val="00BC7AB4"/>
    <w:rsid w:val="00BE3237"/>
    <w:rsid w:val="00C006F4"/>
    <w:rsid w:val="00C116AA"/>
    <w:rsid w:val="00C302A9"/>
    <w:rsid w:val="00C32049"/>
    <w:rsid w:val="00C5249D"/>
    <w:rsid w:val="00C77437"/>
    <w:rsid w:val="00C86EF7"/>
    <w:rsid w:val="00CC11EB"/>
    <w:rsid w:val="00CE0ECB"/>
    <w:rsid w:val="00CE1CDB"/>
    <w:rsid w:val="00CF5CA8"/>
    <w:rsid w:val="00D00144"/>
    <w:rsid w:val="00D0309A"/>
    <w:rsid w:val="00D06D2A"/>
    <w:rsid w:val="00D32FBA"/>
    <w:rsid w:val="00D34CD9"/>
    <w:rsid w:val="00D354E0"/>
    <w:rsid w:val="00D46C02"/>
    <w:rsid w:val="00D5060F"/>
    <w:rsid w:val="00D63D5D"/>
    <w:rsid w:val="00D6711C"/>
    <w:rsid w:val="00D72894"/>
    <w:rsid w:val="00D73709"/>
    <w:rsid w:val="00D74CC6"/>
    <w:rsid w:val="00D81479"/>
    <w:rsid w:val="00D9188F"/>
    <w:rsid w:val="00D9271A"/>
    <w:rsid w:val="00D96C53"/>
    <w:rsid w:val="00DA2916"/>
    <w:rsid w:val="00DA682A"/>
    <w:rsid w:val="00DA6E21"/>
    <w:rsid w:val="00DB39D0"/>
    <w:rsid w:val="00DD2B0E"/>
    <w:rsid w:val="00DD3CC8"/>
    <w:rsid w:val="00DD7719"/>
    <w:rsid w:val="00DE41C5"/>
    <w:rsid w:val="00DE582A"/>
    <w:rsid w:val="00DF00AD"/>
    <w:rsid w:val="00DF3C74"/>
    <w:rsid w:val="00E20EFE"/>
    <w:rsid w:val="00E3544D"/>
    <w:rsid w:val="00E411A7"/>
    <w:rsid w:val="00E45032"/>
    <w:rsid w:val="00E502C7"/>
    <w:rsid w:val="00E51328"/>
    <w:rsid w:val="00E7425E"/>
    <w:rsid w:val="00E809E6"/>
    <w:rsid w:val="00E81247"/>
    <w:rsid w:val="00E9541B"/>
    <w:rsid w:val="00EA624D"/>
    <w:rsid w:val="00EC7017"/>
    <w:rsid w:val="00EC7D91"/>
    <w:rsid w:val="00F000BC"/>
    <w:rsid w:val="00F07B1E"/>
    <w:rsid w:val="00F130F7"/>
    <w:rsid w:val="00F16DD6"/>
    <w:rsid w:val="00F22FE3"/>
    <w:rsid w:val="00F40456"/>
    <w:rsid w:val="00F428EB"/>
    <w:rsid w:val="00F7122C"/>
    <w:rsid w:val="00F736E2"/>
    <w:rsid w:val="00F91AFE"/>
    <w:rsid w:val="00FA6D09"/>
    <w:rsid w:val="00FA6FD0"/>
    <w:rsid w:val="00FA750D"/>
    <w:rsid w:val="00FF0CF6"/>
    <w:rsid w:val="00FF6FE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Nikos Davidis</cp:lastModifiedBy>
  <cp:revision>3</cp:revision>
  <cp:lastPrinted>2022-10-04T06:49:00Z</cp:lastPrinted>
  <dcterms:created xsi:type="dcterms:W3CDTF">2022-10-10T11:34:00Z</dcterms:created>
  <dcterms:modified xsi:type="dcterms:W3CDTF">2022-10-10T11:36:00Z</dcterms:modified>
</cp:coreProperties>
</file>