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22" w:rsidRDefault="00DA1422">
      <w:pPr>
        <w:spacing w:after="160" w:line="259" w:lineRule="auto"/>
        <w:rPr>
          <w:b/>
          <w:sz w:val="24"/>
          <w:szCs w:val="24"/>
        </w:rPr>
      </w:pPr>
    </w:p>
    <w:p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:rsidR="00F61F72" w:rsidRDefault="00CD2107" w:rsidP="00F61F72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 xml:space="preserve">2.1 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</w:p>
    <w:p w:rsidR="00F61F72" w:rsidRPr="00D876A0" w:rsidRDefault="00795299" w:rsidP="00D876A0">
      <w:pPr>
        <w:spacing w:line="360" w:lineRule="auto"/>
        <w:jc w:val="both"/>
        <w:rPr>
          <w:sz w:val="24"/>
          <w:szCs w:val="24"/>
        </w:rPr>
      </w:pPr>
      <w:r w:rsidRPr="00D876A0">
        <w:rPr>
          <w:sz w:val="24"/>
          <w:szCs w:val="24"/>
        </w:rPr>
        <w:t xml:space="preserve">Δίδονται τρεις ακέραιες μεταβλητές α, β, γ με τιμές α=3, β=8 και γ=4. Να αντιστοιχίσετε στο τετράδιό σας τις λογικές εκφράσεις της </w:t>
      </w:r>
      <w:r w:rsidR="00F61F72" w:rsidRPr="00D876A0">
        <w:rPr>
          <w:sz w:val="24"/>
          <w:szCs w:val="24"/>
        </w:rPr>
        <w:t>Στήλης Α</w:t>
      </w:r>
      <w:r w:rsidRPr="00D876A0">
        <w:rPr>
          <w:sz w:val="24"/>
          <w:szCs w:val="24"/>
        </w:rPr>
        <w:t xml:space="preserve"> με τις τιμές </w:t>
      </w:r>
      <w:r w:rsidR="00F61F72" w:rsidRPr="00D876A0">
        <w:rPr>
          <w:sz w:val="24"/>
          <w:szCs w:val="24"/>
        </w:rPr>
        <w:t>της Στήλης Β, που αντιστοιχούν στ</w:t>
      </w:r>
      <w:r w:rsidRPr="00D876A0">
        <w:rPr>
          <w:sz w:val="24"/>
          <w:szCs w:val="24"/>
        </w:rPr>
        <w:t>η σωστή εκτέλεση</w:t>
      </w:r>
      <w:r w:rsidR="00F61F72" w:rsidRPr="00D876A0">
        <w:rPr>
          <w:sz w:val="24"/>
          <w:szCs w:val="24"/>
        </w:rPr>
        <w:t xml:space="preserve"> κάθε περίπτωσης.  </w:t>
      </w:r>
    </w:p>
    <w:p w:rsidR="00F61F72" w:rsidRPr="00D876A0" w:rsidRDefault="00F61F72" w:rsidP="00D876A0">
      <w:pPr>
        <w:spacing w:line="360" w:lineRule="auto"/>
        <w:jc w:val="both"/>
        <w:rPr>
          <w:sz w:val="24"/>
          <w:szCs w:val="24"/>
        </w:rPr>
      </w:pPr>
      <w:r w:rsidRPr="00D876A0">
        <w:rPr>
          <w:sz w:val="24"/>
          <w:szCs w:val="24"/>
        </w:rPr>
        <w:t> </w:t>
      </w:r>
    </w:p>
    <w:tbl>
      <w:tblPr>
        <w:tblW w:w="905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954"/>
        <w:gridCol w:w="4100"/>
      </w:tblGrid>
      <w:tr w:rsidR="00F61F72" w:rsidRPr="00F61F72" w:rsidTr="00795299">
        <w:trPr>
          <w:trHeight w:val="180"/>
          <w:jc w:val="center"/>
        </w:trPr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61F72" w:rsidRPr="00F61F72" w:rsidRDefault="00F61F72" w:rsidP="00F61F72">
            <w:pPr>
              <w:spacing w:after="0" w:line="240" w:lineRule="auto"/>
              <w:ind w:right="-3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F7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Στήλη Α</w:t>
            </w:r>
            <w:r w:rsidRPr="00F61F7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61F72" w:rsidRPr="00F61F72" w:rsidRDefault="00F61F72" w:rsidP="00F61F72">
            <w:pPr>
              <w:spacing w:after="0" w:line="240" w:lineRule="auto"/>
              <w:ind w:left="-15" w:right="-1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F7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Στήλη Β </w:t>
            </w:r>
            <w:r w:rsidRPr="00F61F7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95299" w:rsidRPr="00F61F72" w:rsidTr="00795299">
        <w:trPr>
          <w:trHeight w:val="360"/>
          <w:jc w:val="center"/>
        </w:trPr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95299" w:rsidRPr="00795299" w:rsidRDefault="00795299" w:rsidP="00F61F72">
            <w:pPr>
              <w:spacing w:after="0" w:line="240" w:lineRule="auto"/>
              <w:ind w:right="-30"/>
              <w:textAlignment w:val="baseline"/>
              <w:rPr>
                <w:rFonts w:asciiTheme="minorHAnsi" w:eastAsiaTheme="minorHAnsi" w:hAnsiTheme="minorHAnsi" w:cstheme="minorBidi"/>
                <w:noProof/>
                <w:sz w:val="24"/>
                <w:szCs w:val="24"/>
              </w:rPr>
            </w:pPr>
            <w:r w:rsidRPr="00795299">
              <w:rPr>
                <w:rFonts w:eastAsia="Times New Roman" w:cs="Calibri"/>
                <w:b/>
                <w:bCs/>
                <w:sz w:val="24"/>
                <w:szCs w:val="24"/>
              </w:rPr>
              <w:t>1</w:t>
            </w:r>
            <w:r w:rsidRPr="00F61F72">
              <w:rPr>
                <w:rFonts w:eastAsia="Times New Roman" w:cs="Calibri"/>
                <w:b/>
                <w:bCs/>
                <w:sz w:val="24"/>
                <w:szCs w:val="24"/>
              </w:rPr>
              <w:t>.</w:t>
            </w:r>
            <w:r w:rsidRPr="00F61F72">
              <w:rPr>
                <w:rFonts w:eastAsia="Times New Roman" w:cs="Calibri"/>
                <w:sz w:val="24"/>
                <w:szCs w:val="24"/>
              </w:rPr>
              <w:t xml:space="preserve">    </w:t>
            </w:r>
          </w:p>
          <w:p w:rsidR="00795299" w:rsidRPr="00F44F96" w:rsidRDefault="00795299" w:rsidP="00795299">
            <w:p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79529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               ΟΧΙ</w:t>
            </w:r>
            <w:r w:rsidRPr="00F44F96">
              <w:rPr>
                <w:rFonts w:asciiTheme="minorHAnsi" w:eastAsiaTheme="minorHAnsi" w:hAnsiTheme="minorHAnsi" w:cstheme="minorBidi"/>
                <w:color w:val="FF0000"/>
                <w:sz w:val="24"/>
                <w:szCs w:val="24"/>
                <w:lang w:eastAsia="en-US"/>
              </w:rPr>
              <w:t xml:space="preserve"> </w:t>
            </w:r>
            <w:r w:rsidR="00F44F96" w:rsidRPr="00F44F96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(</w:t>
            </w:r>
            <w:r w:rsidRPr="00F44F96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(</w:t>
            </w:r>
            <w:r w:rsidRPr="0079529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β-γ+α)&gt; 5</w:t>
            </w:r>
            <w:r w:rsidR="00F44F96" w:rsidRPr="00F44F96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)</w:t>
            </w:r>
          </w:p>
          <w:p w:rsidR="00795299" w:rsidRPr="00F61F72" w:rsidRDefault="00795299" w:rsidP="00F61F72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F72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41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95299" w:rsidRDefault="00795299" w:rsidP="00795299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95299" w:rsidRDefault="00795299" w:rsidP="00795299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95299" w:rsidRDefault="00795299" w:rsidP="00795299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95299" w:rsidRDefault="00795299" w:rsidP="00795299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95299" w:rsidRPr="00F61F72" w:rsidRDefault="00795299" w:rsidP="00795299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</w:t>
            </w:r>
            <w:r w:rsidR="00F44F96" w:rsidRPr="00F44F96">
              <w:rPr>
                <w:rFonts w:ascii="Times New Roman" w:eastAsia="Times New Roman" w:hAnsi="Times New Roman"/>
                <w:b/>
                <w:sz w:val="24"/>
                <w:szCs w:val="24"/>
              </w:rPr>
              <w:t>Α</w:t>
            </w:r>
            <w:r w:rsidRPr="00F44F96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>
              <w:rPr>
                <w:rFonts w:eastAsia="Times New Roman" w:cs="Calibri"/>
                <w:sz w:val="24"/>
                <w:szCs w:val="24"/>
              </w:rPr>
              <w:t>Αληθής</w:t>
            </w:r>
            <w:r w:rsidRPr="00F61F72">
              <w:rPr>
                <w:rFonts w:eastAsia="Times New Roman" w:cs="Calibri"/>
                <w:sz w:val="24"/>
                <w:szCs w:val="24"/>
              </w:rPr>
              <w:t> </w:t>
            </w:r>
          </w:p>
          <w:p w:rsidR="00795299" w:rsidRPr="00F61F72" w:rsidRDefault="00795299" w:rsidP="00795299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95299" w:rsidRPr="00F61F72" w:rsidTr="00795299">
        <w:trPr>
          <w:trHeight w:val="360"/>
          <w:jc w:val="center"/>
        </w:trPr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95299" w:rsidRPr="00795299" w:rsidRDefault="00795299" w:rsidP="00F61F72">
            <w:pPr>
              <w:spacing w:after="0" w:line="240" w:lineRule="auto"/>
              <w:ind w:right="-30"/>
              <w:textAlignment w:val="baseline"/>
              <w:rPr>
                <w:rFonts w:asciiTheme="minorHAnsi" w:eastAsiaTheme="minorHAnsi" w:hAnsiTheme="minorHAnsi" w:cstheme="minorBidi"/>
                <w:noProof/>
                <w:sz w:val="24"/>
                <w:szCs w:val="24"/>
              </w:rPr>
            </w:pPr>
            <w:r w:rsidRPr="00795299">
              <w:rPr>
                <w:rFonts w:eastAsia="Times New Roman" w:cs="Calibri"/>
                <w:b/>
                <w:bCs/>
                <w:sz w:val="24"/>
                <w:szCs w:val="24"/>
              </w:rPr>
              <w:t>2</w:t>
            </w:r>
            <w:r w:rsidRPr="00F61F72">
              <w:rPr>
                <w:rFonts w:eastAsia="Times New Roman" w:cs="Calibri"/>
                <w:b/>
                <w:bCs/>
                <w:sz w:val="24"/>
                <w:szCs w:val="24"/>
              </w:rPr>
              <w:t>.</w:t>
            </w:r>
            <w:r w:rsidRPr="00F61F72">
              <w:rPr>
                <w:rFonts w:eastAsia="Times New Roman" w:cs="Calibri"/>
                <w:sz w:val="24"/>
                <w:szCs w:val="24"/>
              </w:rPr>
              <w:t xml:space="preserve">    </w:t>
            </w:r>
          </w:p>
          <w:p w:rsidR="00795299" w:rsidRPr="00795299" w:rsidRDefault="00795299" w:rsidP="00795299">
            <w:pPr>
              <w:spacing w:after="160" w:line="259" w:lineRule="auto"/>
              <w:ind w:left="720"/>
              <w:contextualSpacing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79529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(α &gt;= β) ΚΑΙ (γ&gt;=α)</w:t>
            </w:r>
          </w:p>
          <w:p w:rsidR="00795299" w:rsidRPr="00F61F72" w:rsidRDefault="00795299" w:rsidP="00F61F72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F72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41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95299" w:rsidRPr="00F61F72" w:rsidRDefault="00795299" w:rsidP="00F61F72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95299" w:rsidRPr="00F61F72" w:rsidTr="00795299">
        <w:trPr>
          <w:trHeight w:val="180"/>
          <w:jc w:val="center"/>
        </w:trPr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95299" w:rsidRPr="00795299" w:rsidRDefault="00795299" w:rsidP="00F61F72">
            <w:pPr>
              <w:spacing w:after="0" w:line="240" w:lineRule="auto"/>
              <w:ind w:right="-30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795299">
              <w:rPr>
                <w:rFonts w:eastAsia="Times New Roman" w:cs="Calibri"/>
                <w:b/>
                <w:bCs/>
                <w:sz w:val="24"/>
                <w:szCs w:val="24"/>
              </w:rPr>
              <w:t>3</w:t>
            </w:r>
            <w:r w:rsidRPr="00F61F72">
              <w:rPr>
                <w:rFonts w:eastAsia="Times New Roman" w:cs="Calibri"/>
                <w:b/>
                <w:bCs/>
                <w:sz w:val="24"/>
                <w:szCs w:val="24"/>
              </w:rPr>
              <w:t>.</w:t>
            </w:r>
            <w:r w:rsidRPr="00F61F72">
              <w:rPr>
                <w:rFonts w:eastAsia="Times New Roman" w:cs="Calibri"/>
                <w:sz w:val="24"/>
                <w:szCs w:val="24"/>
              </w:rPr>
              <w:t xml:space="preserve">    </w:t>
            </w:r>
          </w:p>
          <w:p w:rsidR="00795299" w:rsidRPr="00795299" w:rsidRDefault="00795299" w:rsidP="00F61F72">
            <w:pPr>
              <w:spacing w:after="0" w:line="240" w:lineRule="auto"/>
              <w:ind w:right="-30"/>
              <w:textAlignment w:val="baseline"/>
              <w:rPr>
                <w:sz w:val="24"/>
                <w:szCs w:val="24"/>
              </w:rPr>
            </w:pPr>
            <w:r w:rsidRPr="00795299">
              <w:rPr>
                <w:rFonts w:eastAsia="Times New Roman" w:cs="Calibri"/>
                <w:sz w:val="24"/>
                <w:szCs w:val="24"/>
              </w:rPr>
              <w:t xml:space="preserve">          </w:t>
            </w:r>
            <w:r w:rsidRPr="00795299">
              <w:rPr>
                <w:sz w:val="24"/>
                <w:szCs w:val="24"/>
              </w:rPr>
              <w:t>(β&gt;α) ΚΑΙ (γ&lt;β) Η (α&gt;γ)</w:t>
            </w:r>
          </w:p>
          <w:p w:rsidR="00795299" w:rsidRPr="00F61F72" w:rsidRDefault="00795299" w:rsidP="00F61F72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F72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4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95299" w:rsidRPr="00F61F72" w:rsidRDefault="00795299" w:rsidP="00F61F72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95299" w:rsidRPr="00F61F72" w:rsidTr="00795299">
        <w:trPr>
          <w:trHeight w:val="360"/>
          <w:jc w:val="center"/>
        </w:trPr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95299" w:rsidRPr="00795299" w:rsidRDefault="00795299" w:rsidP="00795299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5299">
              <w:rPr>
                <w:rFonts w:eastAsia="Times New Roman" w:cs="Calibri"/>
                <w:b/>
                <w:bCs/>
                <w:sz w:val="24"/>
                <w:szCs w:val="24"/>
              </w:rPr>
              <w:t>4</w:t>
            </w:r>
            <w:r w:rsidRPr="00F61F72">
              <w:rPr>
                <w:rFonts w:eastAsia="Times New Roman" w:cs="Calibri"/>
                <w:b/>
                <w:bCs/>
                <w:sz w:val="24"/>
                <w:szCs w:val="24"/>
              </w:rPr>
              <w:t>.    </w:t>
            </w:r>
            <w:r w:rsidRPr="00F61F72">
              <w:rPr>
                <w:rFonts w:eastAsia="Times New Roman" w:cs="Calibri"/>
                <w:sz w:val="24"/>
                <w:szCs w:val="24"/>
              </w:rPr>
              <w:t> </w:t>
            </w:r>
          </w:p>
          <w:p w:rsidR="00795299" w:rsidRPr="00795299" w:rsidRDefault="00795299" w:rsidP="00795299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5299">
              <w:rPr>
                <w:rFonts w:ascii="Times New Roman" w:eastAsia="Times New Roman" w:hAnsi="Times New Roman"/>
                <w:sz w:val="24"/>
                <w:szCs w:val="24"/>
              </w:rPr>
              <w:t xml:space="preserve">         </w:t>
            </w:r>
            <w:r w:rsidRPr="0079529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ΟΧΙ</w:t>
            </w:r>
            <w:r w:rsidRPr="00F44F96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="00F44F96" w:rsidRPr="00F44F96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(</w:t>
            </w:r>
            <w:r w:rsidRPr="00F44F96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(</w:t>
            </w:r>
            <w:r w:rsidRPr="0079529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α&lt;&gt;β)) ΚΑΙ (β&lt;&gt;2*γ)</w:t>
            </w:r>
          </w:p>
          <w:p w:rsidR="00795299" w:rsidRPr="00F61F72" w:rsidRDefault="00795299" w:rsidP="00F61F72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95299" w:rsidRDefault="00795299" w:rsidP="00F61F72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95299" w:rsidRPr="00F61F72" w:rsidRDefault="00795299" w:rsidP="00F44F96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F9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</w:t>
            </w:r>
            <w:r w:rsidRPr="00F44F9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F44F96" w:rsidRPr="00F44F96">
              <w:rPr>
                <w:rFonts w:ascii="Times New Roman" w:eastAsia="Times New Roman" w:hAnsi="Times New Roman"/>
                <w:b/>
                <w:sz w:val="24"/>
                <w:szCs w:val="24"/>
              </w:rPr>
              <w:t>Β</w:t>
            </w:r>
            <w:r w:rsidRPr="00F44F96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Ψευδής</w:t>
            </w:r>
          </w:p>
        </w:tc>
      </w:tr>
      <w:tr w:rsidR="00795299" w:rsidRPr="00F61F72" w:rsidTr="00795299">
        <w:trPr>
          <w:trHeight w:val="180"/>
          <w:jc w:val="center"/>
        </w:trPr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95299" w:rsidRPr="00F61F72" w:rsidRDefault="00795299" w:rsidP="00F61F72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5299">
              <w:rPr>
                <w:rFonts w:eastAsia="Times New Roman" w:cs="Calibri"/>
                <w:b/>
                <w:bCs/>
                <w:sz w:val="24"/>
                <w:szCs w:val="24"/>
              </w:rPr>
              <w:t>5</w:t>
            </w:r>
            <w:r w:rsidRPr="00F61F72">
              <w:rPr>
                <w:rFonts w:eastAsia="Times New Roman" w:cs="Calibri"/>
                <w:b/>
                <w:bCs/>
                <w:sz w:val="24"/>
                <w:szCs w:val="24"/>
              </w:rPr>
              <w:t>.     </w:t>
            </w:r>
            <w:r w:rsidRPr="00F61F72">
              <w:rPr>
                <w:rFonts w:eastAsia="Times New Roman" w:cs="Calibri"/>
                <w:sz w:val="24"/>
                <w:szCs w:val="24"/>
              </w:rPr>
              <w:t> </w:t>
            </w:r>
          </w:p>
          <w:p w:rsidR="00795299" w:rsidRPr="00795299" w:rsidRDefault="00795299" w:rsidP="00795299">
            <w:pPr>
              <w:spacing w:after="160" w:line="259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79529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            (α&lt;β) Η (γ&gt;β-α)</w:t>
            </w:r>
          </w:p>
          <w:p w:rsidR="00795299" w:rsidRPr="00F61F72" w:rsidRDefault="00795299" w:rsidP="00F61F72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95299" w:rsidRPr="00F61F72" w:rsidRDefault="00795299" w:rsidP="00F61F72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61F72" w:rsidRDefault="00F61F72" w:rsidP="00F61F72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C36D1C" w:rsidRDefault="00C36D1C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CE2B05" w:rsidRPr="00A54D16" w:rsidRDefault="00CE2B05" w:rsidP="00CE2B05">
      <w:pPr>
        <w:spacing w:after="160" w:line="259" w:lineRule="auto"/>
        <w:jc w:val="right"/>
        <w:rPr>
          <w:rFonts w:asciiTheme="minorHAnsi" w:eastAsiaTheme="minorHAnsi" w:hAnsiTheme="minorHAnsi" w:cstheme="minorBidi"/>
          <w:b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 xml:space="preserve">Μονάδες </w:t>
      </w:r>
      <w:r w:rsidR="00971DD4">
        <w:rPr>
          <w:rFonts w:asciiTheme="minorHAnsi" w:eastAsiaTheme="minorHAnsi" w:hAnsiTheme="minorHAnsi" w:cstheme="minorBidi"/>
          <w:b/>
          <w:lang w:eastAsia="en-US"/>
        </w:rPr>
        <w:t>15</w:t>
      </w:r>
    </w:p>
    <w:p w:rsidR="00CD2107" w:rsidRDefault="00CD2107" w:rsidP="00A54D16">
      <w:pPr>
        <w:spacing w:after="160" w:line="259" w:lineRule="auto"/>
        <w:rPr>
          <w:rFonts w:asciiTheme="minorHAnsi" w:eastAsiaTheme="minorHAnsi" w:hAnsiTheme="minorHAnsi" w:cstheme="minorBidi"/>
          <w:b/>
          <w:lang w:eastAsia="en-US"/>
        </w:rPr>
      </w:pPr>
    </w:p>
    <w:p w:rsidR="00A54D16" w:rsidRDefault="00CD2107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>2.2</w:t>
      </w:r>
      <w:r w:rsidR="00F954C8">
        <w:rPr>
          <w:rFonts w:asciiTheme="minorHAnsi" w:eastAsiaTheme="minorHAnsi" w:hAnsiTheme="minorHAnsi" w:cstheme="minorBidi"/>
          <w:lang w:eastAsia="en-US"/>
        </w:rPr>
        <w:t xml:space="preserve"> </w:t>
      </w:r>
      <w:r w:rsidR="00A54D16" w:rsidRPr="00A54D16">
        <w:rPr>
          <w:rFonts w:asciiTheme="minorHAnsi" w:eastAsiaTheme="minorHAnsi" w:hAnsiTheme="minorHAnsi" w:cstheme="minorBidi"/>
          <w:lang w:eastAsia="en-US"/>
        </w:rPr>
        <w:t>Το ακόλουθο πρόγραμμα έχει στόχο να υπολογίζει και να εμφανίζει το άθροισμα των αρτίων αριθμών από το 101 έως το 200. Στο πρόγραμμα αυτό υπάρχουν λάθη</w:t>
      </w:r>
      <w:r w:rsidR="00F954C8">
        <w:rPr>
          <w:rFonts w:asciiTheme="minorHAnsi" w:eastAsiaTheme="minorHAnsi" w:hAnsiTheme="minorHAnsi" w:cstheme="minorBidi"/>
          <w:lang w:eastAsia="en-US"/>
        </w:rPr>
        <w:t>, συντακτικά και λογικά</w:t>
      </w:r>
      <w:r w:rsidR="00A54D16" w:rsidRPr="00A54D16">
        <w:rPr>
          <w:rFonts w:asciiTheme="minorHAnsi" w:eastAsiaTheme="minorHAnsi" w:hAnsiTheme="minorHAnsi" w:cstheme="minorBidi"/>
          <w:lang w:eastAsia="en-US"/>
        </w:rPr>
        <w:t>.</w:t>
      </w:r>
    </w:p>
    <w:p w:rsidR="009F1C66" w:rsidRDefault="009F1C66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bookmarkStart w:id="0" w:name="_MON_1726811620"/>
    <w:bookmarkEnd w:id="0"/>
    <w:p w:rsidR="00F65E28" w:rsidRDefault="00E2716D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 w:rsidRPr="004137AA">
        <w:rPr>
          <w:rFonts w:asciiTheme="minorHAnsi" w:eastAsiaTheme="minorHAnsi" w:hAnsiTheme="minorHAnsi" w:cstheme="minorBidi"/>
          <w:lang w:eastAsia="en-US"/>
        </w:rPr>
        <w:object w:dxaOrig="8306" w:dyaOrig="4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17.5pt" o:ole="">
            <v:imagedata r:id="rId9" o:title=""/>
          </v:shape>
          <o:OLEObject Type="Embed" ProgID="Word.Document.12" ShapeID="_x0000_i1025" DrawAspect="Content" ObjectID="_1745396565" r:id="rId10">
            <o:FieldCodes>\s</o:FieldCodes>
          </o:OLEObject>
        </w:object>
      </w:r>
    </w:p>
    <w:p w:rsidR="00A54D16" w:rsidRPr="00A54D16" w:rsidRDefault="00A54D16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 w:rsidRPr="00A54D16">
        <w:rPr>
          <w:rFonts w:asciiTheme="minorHAnsi" w:eastAsiaTheme="minorHAnsi" w:hAnsiTheme="minorHAnsi" w:cstheme="minorBidi"/>
          <w:lang w:eastAsia="en-US"/>
        </w:rPr>
        <w:t xml:space="preserve">Να εντοπίσετε τα λάθη αυτά </w:t>
      </w:r>
      <w:r w:rsidR="00936F61">
        <w:rPr>
          <w:rFonts w:asciiTheme="minorHAnsi" w:eastAsiaTheme="minorHAnsi" w:hAnsiTheme="minorHAnsi" w:cstheme="minorBidi"/>
          <w:lang w:eastAsia="en-US"/>
        </w:rPr>
        <w:t>αναφέροντας</w:t>
      </w:r>
      <w:r w:rsidR="000B3203">
        <w:rPr>
          <w:rFonts w:asciiTheme="minorHAnsi" w:eastAsiaTheme="minorHAnsi" w:hAnsiTheme="minorHAnsi" w:cstheme="minorBidi"/>
          <w:lang w:eastAsia="en-US"/>
        </w:rPr>
        <w:t xml:space="preserve"> τον αριθμό της γραμμής όπου εμφανίζονται και το είδος του λάθους</w:t>
      </w:r>
      <w:r w:rsidR="00936F61" w:rsidRPr="00936F61">
        <w:rPr>
          <w:rFonts w:asciiTheme="minorHAnsi" w:eastAsiaTheme="minorHAnsi" w:hAnsiTheme="minorHAnsi" w:cstheme="minorBidi"/>
          <w:lang w:eastAsia="en-US"/>
        </w:rPr>
        <w:t xml:space="preserve">. </w:t>
      </w:r>
      <w:bookmarkStart w:id="1" w:name="_GoBack"/>
      <w:bookmarkEnd w:id="1"/>
    </w:p>
    <w:p w:rsidR="00A54D16" w:rsidRPr="00A54D16" w:rsidRDefault="00971DD4" w:rsidP="00A54D16">
      <w:pPr>
        <w:spacing w:after="160" w:line="259" w:lineRule="auto"/>
        <w:jc w:val="right"/>
        <w:rPr>
          <w:rFonts w:asciiTheme="minorHAnsi" w:eastAsiaTheme="minorHAnsi" w:hAnsiTheme="minorHAnsi" w:cstheme="minorBidi"/>
          <w:b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>Μονάδες 10</w:t>
      </w:r>
    </w:p>
    <w:p w:rsidR="00A54D16" w:rsidRPr="00A54D16" w:rsidRDefault="00A54D16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sectPr w:rsidR="00A54D16" w:rsidRPr="00A54D16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D2BAC"/>
    <w:multiLevelType w:val="hybridMultilevel"/>
    <w:tmpl w:val="260842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01970"/>
    <w:multiLevelType w:val="hybridMultilevel"/>
    <w:tmpl w:val="B4CC6B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1D7B4C"/>
    <w:multiLevelType w:val="hybridMultilevel"/>
    <w:tmpl w:val="201E75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7AB7"/>
    <w:rsid w:val="0006260F"/>
    <w:rsid w:val="00074318"/>
    <w:rsid w:val="000871F2"/>
    <w:rsid w:val="000B3203"/>
    <w:rsid w:val="000F5EC7"/>
    <w:rsid w:val="00135EF2"/>
    <w:rsid w:val="001B4D02"/>
    <w:rsid w:val="001D2C7E"/>
    <w:rsid w:val="00273915"/>
    <w:rsid w:val="002FB4EA"/>
    <w:rsid w:val="00335EFA"/>
    <w:rsid w:val="0038316E"/>
    <w:rsid w:val="004137AA"/>
    <w:rsid w:val="0048114F"/>
    <w:rsid w:val="004B0106"/>
    <w:rsid w:val="005402B4"/>
    <w:rsid w:val="005D112C"/>
    <w:rsid w:val="005D459C"/>
    <w:rsid w:val="00641497"/>
    <w:rsid w:val="00655DDF"/>
    <w:rsid w:val="006578E6"/>
    <w:rsid w:val="006B4B7E"/>
    <w:rsid w:val="006E3B9E"/>
    <w:rsid w:val="00751C88"/>
    <w:rsid w:val="00795299"/>
    <w:rsid w:val="008011D3"/>
    <w:rsid w:val="00873F1F"/>
    <w:rsid w:val="008A487C"/>
    <w:rsid w:val="008E5602"/>
    <w:rsid w:val="00906593"/>
    <w:rsid w:val="00936F61"/>
    <w:rsid w:val="00971DD4"/>
    <w:rsid w:val="00972E5B"/>
    <w:rsid w:val="009F1C66"/>
    <w:rsid w:val="00A20F4C"/>
    <w:rsid w:val="00A54D16"/>
    <w:rsid w:val="00A66562"/>
    <w:rsid w:val="00A67AB7"/>
    <w:rsid w:val="00A84824"/>
    <w:rsid w:val="00AE2A0B"/>
    <w:rsid w:val="00B8250C"/>
    <w:rsid w:val="00BE3C94"/>
    <w:rsid w:val="00C05471"/>
    <w:rsid w:val="00C36D1C"/>
    <w:rsid w:val="00CA55FC"/>
    <w:rsid w:val="00CB2B0F"/>
    <w:rsid w:val="00CD2107"/>
    <w:rsid w:val="00CE2B05"/>
    <w:rsid w:val="00D15016"/>
    <w:rsid w:val="00D32A37"/>
    <w:rsid w:val="00D876A0"/>
    <w:rsid w:val="00D9682C"/>
    <w:rsid w:val="00DA1422"/>
    <w:rsid w:val="00DF0F2F"/>
    <w:rsid w:val="00E2716D"/>
    <w:rsid w:val="00E66EEB"/>
    <w:rsid w:val="00EE0083"/>
    <w:rsid w:val="00EE5291"/>
    <w:rsid w:val="00F04A23"/>
    <w:rsid w:val="00F33E8D"/>
    <w:rsid w:val="00F44F96"/>
    <w:rsid w:val="00F61F72"/>
    <w:rsid w:val="00F65E28"/>
    <w:rsid w:val="00F954C8"/>
    <w:rsid w:val="016E06FC"/>
    <w:rsid w:val="08939E59"/>
    <w:rsid w:val="1394DE4C"/>
    <w:rsid w:val="1ABE12BA"/>
    <w:rsid w:val="3B67A9F1"/>
    <w:rsid w:val="50FFF903"/>
    <w:rsid w:val="75E05090"/>
    <w:rsid w:val="798B80B6"/>
    <w:rsid w:val="7C3ED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B05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CD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E2B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8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158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8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8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7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8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8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7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5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7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9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4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1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0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0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86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40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4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9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7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8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2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0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6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7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6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8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9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0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9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5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Office_Word1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5D9EF3-C5DF-442E-8736-2A9FEF662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02DD05-18B3-4813-871D-84D311FAD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8</cp:revision>
  <dcterms:created xsi:type="dcterms:W3CDTF">2022-10-16T16:25:00Z</dcterms:created>
  <dcterms:modified xsi:type="dcterms:W3CDTF">2023-05-12T08:36:00Z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