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5D1" w:rsidRPr="00E93633" w:rsidRDefault="004255D1" w:rsidP="007A0A92">
      <w:pPr>
        <w:spacing w:after="120" w:line="360" w:lineRule="auto"/>
        <w:jc w:val="both"/>
        <w:rPr>
          <w:rFonts w:cstheme="minorHAnsi"/>
          <w:b/>
          <w:sz w:val="24"/>
          <w:szCs w:val="24"/>
          <w:u w:val="single"/>
          <w:vertAlign w:val="superscript"/>
          <w:lang w:val="el-GR"/>
        </w:rPr>
      </w:pPr>
      <w:r w:rsidRPr="00170717">
        <w:rPr>
          <w:rFonts w:cstheme="minorHAnsi"/>
          <w:b/>
          <w:sz w:val="24"/>
          <w:szCs w:val="24"/>
          <w:u w:val="single"/>
          <w:lang w:val="el-GR"/>
        </w:rPr>
        <w:t>Θέμα 2</w:t>
      </w:r>
      <w:r w:rsidRPr="00170717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:rsidR="004255D1" w:rsidRPr="00E93633" w:rsidRDefault="004255D1" w:rsidP="007A0A9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93633">
        <w:rPr>
          <w:rFonts w:cstheme="minorHAnsi"/>
          <w:b/>
          <w:sz w:val="24"/>
          <w:szCs w:val="24"/>
          <w:lang w:val="el-GR"/>
        </w:rPr>
        <w:t xml:space="preserve">2.1 </w:t>
      </w:r>
      <w:r w:rsidRPr="00E93633">
        <w:rPr>
          <w:rFonts w:cstheme="minorHAnsi"/>
          <w:sz w:val="24"/>
          <w:szCs w:val="24"/>
          <w:lang w:val="el-GR"/>
        </w:rPr>
        <w:t xml:space="preserve">Να χαρακτηρίσετε τις προτάσεις που ακολουθούν, γράφοντας στην κόλλα σας, δίπλα στο γράμμα που αντιστοιχεί σε κάθε πρόταση τη λέξη </w:t>
      </w:r>
      <w:r w:rsidRPr="00E93633">
        <w:rPr>
          <w:rFonts w:cstheme="minorHAnsi"/>
          <w:b/>
          <w:sz w:val="24"/>
          <w:szCs w:val="24"/>
          <w:lang w:val="el-GR"/>
        </w:rPr>
        <w:t>Σωστό</w:t>
      </w:r>
      <w:r w:rsidRPr="00E93633">
        <w:rPr>
          <w:rFonts w:cstheme="minorHAnsi"/>
          <w:sz w:val="24"/>
          <w:szCs w:val="24"/>
          <w:lang w:val="el-GR"/>
        </w:rPr>
        <w:t xml:space="preserve"> (Σ), αν η πρόταση </w:t>
      </w:r>
      <w:r w:rsidRPr="00E93633">
        <w:rPr>
          <w:rFonts w:cstheme="minorHAnsi"/>
          <w:b/>
          <w:sz w:val="24"/>
          <w:szCs w:val="24"/>
          <w:lang w:val="el-GR"/>
        </w:rPr>
        <w:t>είναι σωστή</w:t>
      </w:r>
      <w:r w:rsidRPr="00E93633">
        <w:rPr>
          <w:rFonts w:cstheme="minorHAnsi"/>
          <w:sz w:val="24"/>
          <w:szCs w:val="24"/>
          <w:lang w:val="el-GR"/>
        </w:rPr>
        <w:t xml:space="preserve"> ή τη λέξη </w:t>
      </w:r>
      <w:r w:rsidRPr="00E93633">
        <w:rPr>
          <w:rFonts w:cstheme="minorHAnsi"/>
          <w:b/>
          <w:sz w:val="24"/>
          <w:szCs w:val="24"/>
          <w:lang w:val="el-GR"/>
        </w:rPr>
        <w:t xml:space="preserve">Λάθος </w:t>
      </w:r>
      <w:r w:rsidRPr="00E93633">
        <w:rPr>
          <w:rFonts w:cstheme="minorHAnsi"/>
          <w:sz w:val="24"/>
          <w:szCs w:val="24"/>
          <w:lang w:val="el-GR"/>
        </w:rPr>
        <w:t xml:space="preserve">(Λ), αν η πρόταση </w:t>
      </w:r>
      <w:r w:rsidRPr="00E93633">
        <w:rPr>
          <w:rFonts w:cstheme="minorHAnsi"/>
          <w:b/>
          <w:sz w:val="24"/>
          <w:szCs w:val="24"/>
          <w:lang w:val="el-GR"/>
        </w:rPr>
        <w:t>είναι λανθασμένη</w:t>
      </w:r>
      <w:r w:rsidRPr="00E93633">
        <w:rPr>
          <w:rFonts w:cstheme="minorHAnsi"/>
          <w:sz w:val="24"/>
          <w:szCs w:val="24"/>
          <w:lang w:val="el-GR"/>
        </w:rPr>
        <w:t>:</w:t>
      </w:r>
    </w:p>
    <w:p w:rsidR="00687AF7" w:rsidRPr="004351F8" w:rsidRDefault="004255D1" w:rsidP="007A0A92">
      <w:pPr>
        <w:spacing w:after="120" w:line="360" w:lineRule="auto"/>
        <w:ind w:left="547"/>
        <w:jc w:val="both"/>
        <w:rPr>
          <w:lang w:val="el-GR"/>
        </w:rPr>
      </w:pPr>
      <w:r w:rsidRPr="00436050">
        <w:rPr>
          <w:rFonts w:cs="Arial"/>
          <w:b/>
          <w:color w:val="000000" w:themeColor="text1"/>
          <w:sz w:val="24"/>
          <w:szCs w:val="24"/>
          <w:lang w:val="el-GR"/>
        </w:rPr>
        <w:t xml:space="preserve">α) </w:t>
      </w:r>
      <w:r w:rsidR="00687AF7" w:rsidRPr="004351F8">
        <w:rPr>
          <w:lang w:val="el-GR"/>
        </w:rPr>
        <w:t xml:space="preserve">Σύμφωνα με τη ∆ιεθνή Σύμβαση </w:t>
      </w:r>
      <w:r w:rsidR="00687AF7">
        <w:t>SOLAS</w:t>
      </w:r>
      <w:r w:rsidR="00687AF7" w:rsidRPr="004351F8">
        <w:rPr>
          <w:lang w:val="el-GR"/>
        </w:rPr>
        <w:t xml:space="preserve"> είναι</w:t>
      </w:r>
      <w:r w:rsidR="00687AF7">
        <w:rPr>
          <w:lang w:val="el-GR"/>
        </w:rPr>
        <w:t xml:space="preserve"> </w:t>
      </w:r>
      <w:r w:rsidR="00687AF7" w:rsidRPr="004351F8">
        <w:rPr>
          <w:lang w:val="el-GR"/>
        </w:rPr>
        <w:t>υποχρεωτικό για όλους τους επιβάτες να εκκενώσουν</w:t>
      </w:r>
      <w:r w:rsidR="007A0A92">
        <w:rPr>
          <w:lang w:val="el-GR"/>
        </w:rPr>
        <w:t xml:space="preserve"> </w:t>
      </w:r>
      <w:r w:rsidR="00687AF7" w:rsidRPr="004351F8">
        <w:rPr>
          <w:lang w:val="el-GR"/>
        </w:rPr>
        <w:t>το πλοίο εντός εξήντα (60) λεπτών από την οδηγία</w:t>
      </w:r>
      <w:r w:rsidR="00687AF7">
        <w:rPr>
          <w:lang w:val="el-GR"/>
        </w:rPr>
        <w:t xml:space="preserve"> </w:t>
      </w:r>
      <w:r w:rsidR="00687AF7" w:rsidRPr="004351F8">
        <w:rPr>
          <w:lang w:val="el-GR"/>
        </w:rPr>
        <w:t>εγκαταλείψεώς του.</w:t>
      </w:r>
    </w:p>
    <w:p w:rsidR="00687AF7" w:rsidRPr="004351F8" w:rsidRDefault="004255D1" w:rsidP="007A0A92">
      <w:pPr>
        <w:spacing w:after="120" w:line="360" w:lineRule="auto"/>
        <w:ind w:left="547"/>
        <w:jc w:val="both"/>
        <w:rPr>
          <w:lang w:val="el-GR"/>
        </w:rPr>
      </w:pPr>
      <w:r w:rsidRPr="00436050">
        <w:rPr>
          <w:rFonts w:cs="Arial"/>
          <w:b/>
          <w:color w:val="000000" w:themeColor="text1"/>
          <w:sz w:val="24"/>
          <w:szCs w:val="24"/>
          <w:lang w:val="el-GR"/>
        </w:rPr>
        <w:t xml:space="preserve">β) </w:t>
      </w:r>
      <w:r w:rsidR="00687AF7" w:rsidRPr="004351F8">
        <w:rPr>
          <w:lang w:val="el-GR"/>
        </w:rPr>
        <w:t>Για να θεωρηθεί ότι επήλθε διαρκής ακυβερνησία του</w:t>
      </w:r>
      <w:r w:rsidR="00687AF7">
        <w:rPr>
          <w:lang w:val="el-GR"/>
        </w:rPr>
        <w:t xml:space="preserve"> </w:t>
      </w:r>
      <w:r w:rsidR="00687AF7" w:rsidRPr="004351F8">
        <w:rPr>
          <w:lang w:val="el-GR"/>
        </w:rPr>
        <w:t>πλοίου, πρέπει να χρησιμοποιήθηκαν ρυμουλκά ή να</w:t>
      </w:r>
      <w:r w:rsidR="00687AF7">
        <w:rPr>
          <w:lang w:val="el-GR"/>
        </w:rPr>
        <w:t xml:space="preserve"> </w:t>
      </w:r>
      <w:r w:rsidR="00687AF7" w:rsidRPr="004351F8">
        <w:rPr>
          <w:lang w:val="el-GR"/>
        </w:rPr>
        <w:t>ζητήθηκε η βοήθειά τους.</w:t>
      </w:r>
    </w:p>
    <w:p w:rsidR="00687AF7" w:rsidRPr="004351F8" w:rsidRDefault="004255D1" w:rsidP="007A0A92">
      <w:pPr>
        <w:spacing w:after="120" w:line="360" w:lineRule="auto"/>
        <w:ind w:left="547"/>
        <w:jc w:val="both"/>
        <w:rPr>
          <w:lang w:val="el-GR"/>
        </w:rPr>
      </w:pPr>
      <w:r w:rsidRPr="00436050">
        <w:rPr>
          <w:rFonts w:cs="Arial"/>
          <w:b/>
          <w:color w:val="000000" w:themeColor="text1"/>
          <w:sz w:val="24"/>
          <w:szCs w:val="24"/>
          <w:lang w:val="el-GR"/>
        </w:rPr>
        <w:t xml:space="preserve">γ)  </w:t>
      </w:r>
      <w:r w:rsidR="00687AF7" w:rsidRPr="004351F8">
        <w:rPr>
          <w:lang w:val="el-GR"/>
        </w:rPr>
        <w:t>Οι περισσότερες από τις διατάξεις του δημοσίου</w:t>
      </w:r>
      <w:r w:rsidR="00687AF7">
        <w:rPr>
          <w:lang w:val="el-GR"/>
        </w:rPr>
        <w:t xml:space="preserve"> </w:t>
      </w:r>
      <w:r w:rsidR="00687AF7" w:rsidRPr="004351F8">
        <w:rPr>
          <w:lang w:val="el-GR"/>
        </w:rPr>
        <w:t>ναυτικού δικαίου είναι ενδοτικού δικαίου.</w:t>
      </w:r>
    </w:p>
    <w:p w:rsidR="00687AF7" w:rsidRPr="004351F8" w:rsidRDefault="004255D1" w:rsidP="007A0A92">
      <w:pPr>
        <w:spacing w:after="120" w:line="360" w:lineRule="auto"/>
        <w:ind w:left="547"/>
        <w:jc w:val="both"/>
        <w:rPr>
          <w:lang w:val="el-GR"/>
        </w:rPr>
      </w:pPr>
      <w:r w:rsidRPr="00436050">
        <w:rPr>
          <w:rFonts w:cs="Arial"/>
          <w:b/>
          <w:color w:val="000000" w:themeColor="text1"/>
          <w:sz w:val="24"/>
          <w:szCs w:val="24"/>
          <w:lang w:val="el-GR"/>
        </w:rPr>
        <w:t xml:space="preserve">δ)  </w:t>
      </w:r>
      <w:r w:rsidR="00687AF7" w:rsidRPr="004351F8">
        <w:rPr>
          <w:lang w:val="el-GR"/>
        </w:rPr>
        <w:t>Κάθε κράτος δύναται να προβεί σε κατάσχεση</w:t>
      </w:r>
      <w:r w:rsidR="00687AF7">
        <w:rPr>
          <w:lang w:val="el-GR"/>
        </w:rPr>
        <w:t xml:space="preserve"> </w:t>
      </w:r>
      <w:r w:rsidR="00687AF7" w:rsidRPr="004351F8">
        <w:rPr>
          <w:lang w:val="el-GR"/>
        </w:rPr>
        <w:t>πειρατικού πλοίου είτε στην ανοιχτή θάλασσα, είτε σε</w:t>
      </w:r>
      <w:r w:rsidR="00687AF7">
        <w:rPr>
          <w:lang w:val="el-GR"/>
        </w:rPr>
        <w:t xml:space="preserve"> </w:t>
      </w:r>
      <w:r w:rsidR="00687AF7" w:rsidRPr="004351F8">
        <w:rPr>
          <w:lang w:val="el-GR"/>
        </w:rPr>
        <w:t>όποιο άλλο μέρος εκτός της δικαιοδοσίας άλλου</w:t>
      </w:r>
      <w:r w:rsidR="00687AF7">
        <w:rPr>
          <w:lang w:val="el-GR"/>
        </w:rPr>
        <w:t xml:space="preserve"> </w:t>
      </w:r>
      <w:r w:rsidR="00687AF7" w:rsidRPr="004351F8">
        <w:rPr>
          <w:lang w:val="el-GR"/>
        </w:rPr>
        <w:t>κράτους.</w:t>
      </w:r>
    </w:p>
    <w:p w:rsidR="004255D1" w:rsidRPr="00436050" w:rsidRDefault="004255D1" w:rsidP="007A0A92">
      <w:pPr>
        <w:spacing w:after="120" w:line="360" w:lineRule="auto"/>
        <w:ind w:left="547"/>
        <w:rPr>
          <w:rFonts w:cstheme="minorHAnsi"/>
          <w:b/>
          <w:sz w:val="24"/>
          <w:szCs w:val="24"/>
          <w:lang w:val="el-GR"/>
        </w:rPr>
      </w:pPr>
      <w:r w:rsidRPr="00436050">
        <w:rPr>
          <w:rFonts w:cs="Arial"/>
          <w:b/>
          <w:color w:val="000000" w:themeColor="text1"/>
          <w:sz w:val="24"/>
          <w:szCs w:val="24"/>
          <w:lang w:val="el-GR"/>
        </w:rPr>
        <w:t xml:space="preserve">ε) </w:t>
      </w:r>
      <w:r w:rsidR="00687AF7" w:rsidRPr="004351F8">
        <w:rPr>
          <w:lang w:val="el-GR"/>
        </w:rPr>
        <w:t>Ο πλοηγός κατά τη διάρκεια της πλοήγησης, φέρει την</w:t>
      </w:r>
      <w:r w:rsidR="00687AF7">
        <w:rPr>
          <w:lang w:val="el-GR"/>
        </w:rPr>
        <w:t xml:space="preserve"> </w:t>
      </w:r>
      <w:r w:rsidR="00687AF7" w:rsidRPr="004351F8">
        <w:rPr>
          <w:lang w:val="el-GR"/>
        </w:rPr>
        <w:t>ευθύνη για τη διακυβέρνηση του πλοίου.</w:t>
      </w:r>
    </w:p>
    <w:p w:rsidR="004255D1" w:rsidRPr="00EE19E0" w:rsidRDefault="004255D1" w:rsidP="007A0A92">
      <w:pPr>
        <w:pStyle w:val="a3"/>
        <w:spacing w:line="360" w:lineRule="auto"/>
        <w:contextualSpacing w:val="0"/>
        <w:jc w:val="right"/>
        <w:rPr>
          <w:rFonts w:cstheme="minorHAnsi"/>
          <w:b/>
          <w:i/>
          <w:sz w:val="24"/>
          <w:szCs w:val="24"/>
          <w:lang w:val="el-GR"/>
        </w:rPr>
      </w:pPr>
      <w:r w:rsidRPr="00E93633">
        <w:rPr>
          <w:rFonts w:cstheme="minorHAnsi"/>
          <w:b/>
          <w:i/>
          <w:sz w:val="24"/>
          <w:szCs w:val="24"/>
          <w:lang w:val="el-GR"/>
        </w:rPr>
        <w:t xml:space="preserve"> </w:t>
      </w:r>
      <w:r w:rsidRPr="00EE19E0">
        <w:rPr>
          <w:rFonts w:cstheme="minorHAnsi"/>
          <w:b/>
          <w:i/>
          <w:sz w:val="24"/>
          <w:szCs w:val="24"/>
          <w:lang w:val="el-GR"/>
        </w:rPr>
        <w:t>Μονάδες 15</w:t>
      </w:r>
    </w:p>
    <w:p w:rsidR="004255D1" w:rsidRPr="00687AF7" w:rsidRDefault="004255D1" w:rsidP="007A0A92">
      <w:pPr>
        <w:spacing w:line="360" w:lineRule="auto"/>
        <w:rPr>
          <w:rFonts w:cstheme="minorHAnsi"/>
          <w:sz w:val="24"/>
          <w:szCs w:val="24"/>
          <w:lang w:val="el-GR"/>
        </w:rPr>
      </w:pPr>
      <w:r w:rsidRPr="00E93633">
        <w:rPr>
          <w:rFonts w:cstheme="minorHAnsi"/>
          <w:b/>
          <w:sz w:val="24"/>
          <w:szCs w:val="24"/>
          <w:lang w:val="el-GR"/>
        </w:rPr>
        <w:t>2.2</w:t>
      </w:r>
      <w:r w:rsidRPr="00E93633">
        <w:rPr>
          <w:rFonts w:cstheme="minorHAnsi"/>
          <w:bCs/>
          <w:sz w:val="24"/>
          <w:szCs w:val="24"/>
          <w:lang w:val="el-GR"/>
        </w:rPr>
        <w:t xml:space="preserve"> </w:t>
      </w:r>
      <w:r w:rsidR="00C131CC" w:rsidRPr="00C131CC">
        <w:rPr>
          <w:color w:val="000000" w:themeColor="text1"/>
          <w:sz w:val="24"/>
          <w:szCs w:val="24"/>
          <w:lang w:val="el-GR"/>
        </w:rPr>
        <w:t xml:space="preserve">Ποιος είναι ο κύριος σκοπός της </w:t>
      </w:r>
      <w:proofErr w:type="spellStart"/>
      <w:r w:rsidR="00C131CC" w:rsidRPr="00C131CC">
        <w:rPr>
          <w:color w:val="000000" w:themeColor="text1"/>
          <w:sz w:val="24"/>
          <w:szCs w:val="24"/>
          <w:lang w:val="el-GR"/>
        </w:rPr>
        <w:t>∆ιεθνούς</w:t>
      </w:r>
      <w:proofErr w:type="spellEnd"/>
      <w:r w:rsidR="00C131CC" w:rsidRPr="00C131CC">
        <w:rPr>
          <w:color w:val="000000" w:themeColor="text1"/>
          <w:sz w:val="24"/>
          <w:szCs w:val="24"/>
          <w:lang w:val="el-GR"/>
        </w:rPr>
        <w:t xml:space="preserve"> Σύμβασης για την Ασφάλεια της ναυσιπλοΐας και της ανθρώπινης ζωής στη θάλασσα (SOLAS);</w:t>
      </w:r>
      <w:r w:rsidR="00C131CC" w:rsidRPr="00C131CC">
        <w:rPr>
          <w:b/>
          <w:bCs/>
          <w:i/>
          <w:iCs/>
          <w:color w:val="000000" w:themeColor="text1"/>
          <w:sz w:val="24"/>
          <w:szCs w:val="24"/>
          <w:lang w:val="el-GR"/>
        </w:rPr>
        <w:t xml:space="preserve">                </w:t>
      </w:r>
      <w:r w:rsidR="00C131CC" w:rsidRPr="00C131CC">
        <w:rPr>
          <w:rFonts w:cstheme="minorHAnsi"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</w:t>
      </w:r>
    </w:p>
    <w:p w:rsidR="007A0A92" w:rsidRPr="00687AF7" w:rsidRDefault="007A0A92" w:rsidP="007A0A92">
      <w:pPr>
        <w:spacing w:line="360" w:lineRule="auto"/>
        <w:rPr>
          <w:rFonts w:cstheme="minorHAnsi"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  </w:t>
      </w:r>
      <w:r w:rsidRPr="00687AF7">
        <w:rPr>
          <w:rFonts w:cstheme="minorHAnsi"/>
          <w:b/>
          <w:i/>
          <w:sz w:val="24"/>
          <w:szCs w:val="24"/>
          <w:lang w:val="el-GR"/>
        </w:rPr>
        <w:t>Μονάδες 10</w:t>
      </w:r>
    </w:p>
    <w:p w:rsidR="004255D1" w:rsidRPr="00687AF7" w:rsidRDefault="007A0A92" w:rsidP="004255D1">
      <w:p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</w:t>
      </w:r>
    </w:p>
    <w:p w:rsidR="004255D1" w:rsidRDefault="004255D1" w:rsidP="004351F8">
      <w:pPr>
        <w:rPr>
          <w:lang w:val="el-GR"/>
        </w:rPr>
      </w:pPr>
    </w:p>
    <w:p w:rsidR="004255D1" w:rsidRDefault="004255D1" w:rsidP="004351F8">
      <w:pPr>
        <w:rPr>
          <w:lang w:val="el-GR"/>
        </w:rPr>
      </w:pPr>
    </w:p>
    <w:p w:rsidR="004255D1" w:rsidRDefault="004255D1" w:rsidP="004351F8">
      <w:pPr>
        <w:rPr>
          <w:lang w:val="el-GR"/>
        </w:rPr>
      </w:pPr>
    </w:p>
    <w:p w:rsidR="004351F8" w:rsidRDefault="004351F8" w:rsidP="004351F8">
      <w:pPr>
        <w:rPr>
          <w:lang w:val="el-GR"/>
        </w:rPr>
      </w:pPr>
    </w:p>
    <w:sectPr w:rsidR="004351F8" w:rsidSect="0026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51F8"/>
    <w:rsid w:val="00260362"/>
    <w:rsid w:val="004255D1"/>
    <w:rsid w:val="004351F8"/>
    <w:rsid w:val="00687AF7"/>
    <w:rsid w:val="00693AD4"/>
    <w:rsid w:val="007A0A92"/>
    <w:rsid w:val="00A67068"/>
    <w:rsid w:val="00C1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5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2022-10-26T16:57:00Z</dcterms:created>
  <dcterms:modified xsi:type="dcterms:W3CDTF">2022-11-04T19:24:00Z</dcterms:modified>
</cp:coreProperties>
</file>