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B3" w:rsidRPr="007A4FB3" w:rsidRDefault="007A4FB3" w:rsidP="007A4FB3">
      <w:pPr>
        <w:spacing w:line="360" w:lineRule="auto"/>
        <w:rPr>
          <w:b/>
        </w:rPr>
      </w:pPr>
      <w:r w:rsidRPr="007A4FB3">
        <w:rPr>
          <w:b/>
        </w:rPr>
        <w:t xml:space="preserve">ΘΕΜΑ 2  </w:t>
      </w:r>
    </w:p>
    <w:p w:rsidR="007A4FB3" w:rsidRDefault="007A4FB3" w:rsidP="007A4FB3">
      <w:pPr>
        <w:spacing w:line="360" w:lineRule="auto"/>
      </w:pPr>
      <w:r w:rsidRPr="0044180C">
        <w:rPr>
          <w:b/>
        </w:rPr>
        <w:t>2.1</w:t>
      </w:r>
      <w:r>
        <w:t xml:space="preserve"> Η επιχειρηματική δραστηριότητα στον αγροτικό χώρο εμφανίζεται κυρίως </w:t>
      </w:r>
      <w:r w:rsidR="002C66B5">
        <w:t>υπό</w:t>
      </w:r>
      <w:r>
        <w:t xml:space="preserve"> τρεις (3) μορφές. </w:t>
      </w:r>
    </w:p>
    <w:p w:rsidR="007A4FB3" w:rsidRDefault="007A4FB3" w:rsidP="007A4FB3">
      <w:pPr>
        <w:spacing w:line="360" w:lineRule="auto"/>
      </w:pPr>
      <w:r>
        <w:t>α. Ποιες είναι οι τρεις (3) μορφές της επιχειρηματικής δραστηριότητ</w:t>
      </w:r>
      <w:r w:rsidR="005C0932">
        <w:t>ας στον αγροτικό χώρο (μονάδες 6)</w:t>
      </w:r>
      <w:r>
        <w:t>;</w:t>
      </w:r>
    </w:p>
    <w:p w:rsidR="007A4FB3" w:rsidRDefault="007A4FB3" w:rsidP="007A4FB3">
      <w:pPr>
        <w:spacing w:line="360" w:lineRule="auto"/>
      </w:pPr>
      <w:r>
        <w:t xml:space="preserve">β. </w:t>
      </w:r>
      <w:r w:rsidR="00EC3108">
        <w:t>Π</w:t>
      </w:r>
      <w:r w:rsidR="0044180C">
        <w:t xml:space="preserve">οια από τις παραπάνω μορφές </w:t>
      </w:r>
      <w:r w:rsidR="0044180C" w:rsidRPr="0044180C">
        <w:t>επιχειρηματικής δραστηριότητας</w:t>
      </w:r>
      <w:r w:rsidR="00A54044">
        <w:t>,</w:t>
      </w:r>
      <w:r w:rsidR="0044180C" w:rsidRPr="0044180C">
        <w:t xml:space="preserve"> </w:t>
      </w:r>
      <w:r w:rsidR="00EC3108" w:rsidRPr="00EC3108">
        <w:t xml:space="preserve">στηρίζεται </w:t>
      </w:r>
      <w:r w:rsidR="00F1764D">
        <w:t>στ</w:t>
      </w:r>
      <w:r w:rsidR="00F1764D" w:rsidRPr="00F1764D">
        <w:t>η χρησιμοποίηση</w:t>
      </w:r>
      <w:r w:rsidR="00A54044">
        <w:t>,</w:t>
      </w:r>
      <w:r w:rsidR="00F1764D" w:rsidRPr="00F1764D">
        <w:t xml:space="preserve"> σε μεγάλο βαθμό</w:t>
      </w:r>
      <w:r w:rsidR="00A54044">
        <w:t>,</w:t>
      </w:r>
      <w:r w:rsidR="00F1764D" w:rsidRPr="00F1764D">
        <w:t xml:space="preserve"> κεφαλαιουχικού εξοπλισμού και εργασίας τρίτων </w:t>
      </w:r>
      <w:r w:rsidR="00EC3108">
        <w:t>(</w:t>
      </w:r>
      <w:r w:rsidR="00F1764D">
        <w:t>μονάδες 3</w:t>
      </w:r>
      <w:r>
        <w:t>);</w:t>
      </w:r>
      <w:r w:rsidR="00F1764D">
        <w:t xml:space="preserve"> Ποιος τη διευθύνει (μ</w:t>
      </w:r>
      <w:r w:rsidR="0067712C">
        <w:t>ονάδες 3</w:t>
      </w:r>
      <w:r w:rsidR="00F1764D">
        <w:t>);</w:t>
      </w:r>
    </w:p>
    <w:p w:rsidR="007A4FB3" w:rsidRPr="007A4FB3" w:rsidRDefault="00EC3108" w:rsidP="007A4FB3">
      <w:pPr>
        <w:spacing w:line="360" w:lineRule="auto"/>
        <w:jc w:val="right"/>
        <w:rPr>
          <w:b/>
        </w:rPr>
      </w:pPr>
      <w:r>
        <w:rPr>
          <w:b/>
        </w:rPr>
        <w:t>Μ</w:t>
      </w:r>
      <w:r w:rsidR="005C0932">
        <w:rPr>
          <w:b/>
        </w:rPr>
        <w:t>ονάδες 12</w:t>
      </w:r>
      <w:r w:rsidR="007A4FB3" w:rsidRPr="007A4FB3">
        <w:rPr>
          <w:b/>
        </w:rPr>
        <w:t xml:space="preserve"> </w:t>
      </w:r>
    </w:p>
    <w:p w:rsidR="007A4FB3" w:rsidRPr="007A4FB3" w:rsidRDefault="007A4FB3" w:rsidP="007A4FB3">
      <w:pPr>
        <w:spacing w:line="360" w:lineRule="auto"/>
        <w:rPr>
          <w:b/>
        </w:rPr>
      </w:pPr>
      <w:r>
        <w:rPr>
          <w:b/>
        </w:rPr>
        <w:t xml:space="preserve">2.2 </w:t>
      </w:r>
    </w:p>
    <w:p w:rsidR="007A4FB3" w:rsidRDefault="007A4FB3" w:rsidP="007A4FB3">
      <w:pPr>
        <w:spacing w:line="360" w:lineRule="auto"/>
      </w:pPr>
      <w:r>
        <w:t xml:space="preserve">α. Να επιλέξετε τον αριθμό που αντιστοιχεί στη λέξη που συμπληρώνει </w:t>
      </w:r>
      <w:r w:rsidR="0044180C">
        <w:t xml:space="preserve">σωστά </w:t>
      </w:r>
      <w:r>
        <w:t xml:space="preserve">το κενό </w:t>
      </w:r>
      <w:r w:rsidR="0067712C">
        <w:t>στην παρακάτω πρόταση (μονάδες 3</w:t>
      </w:r>
      <w:r>
        <w:t>)</w:t>
      </w:r>
      <w:r w:rsidR="004314A9">
        <w:t>.</w:t>
      </w:r>
      <w:r>
        <w:t xml:space="preserve"> </w:t>
      </w:r>
    </w:p>
    <w:p w:rsidR="007A4FB3" w:rsidRDefault="00F1764D" w:rsidP="0067712C">
      <w:pPr>
        <w:spacing w:line="360" w:lineRule="auto"/>
        <w:jc w:val="left"/>
      </w:pPr>
      <w:r>
        <w:t>Οι δυσλειτουργίες της εσωτερικής</w:t>
      </w:r>
      <w:r w:rsidR="00A54044">
        <w:t xml:space="preserve"> αγοράς</w:t>
      </w:r>
      <w:bookmarkStart w:id="0" w:name="_GoBack"/>
      <w:bookmarkEnd w:id="0"/>
      <w:r w:rsidR="007A4FB3">
        <w:t xml:space="preserve"> </w:t>
      </w:r>
      <w:r>
        <w:t>και οι αδύναμοι και συχνά ευκαιριακοί φορείς εμπορίας, αποτελούν</w:t>
      </w:r>
      <w:r w:rsidR="007A4FB3">
        <w:t xml:space="preserve"> ένα από τα ______________</w:t>
      </w:r>
      <w:r w:rsidR="00961346">
        <w:t xml:space="preserve"> </w:t>
      </w:r>
      <w:r w:rsidR="007A4FB3">
        <w:t xml:space="preserve">προβλήματα της Ελληνικής γεωργίας. </w:t>
      </w:r>
    </w:p>
    <w:p w:rsidR="007A4FB3" w:rsidRDefault="007A4FB3" w:rsidP="007A4FB3">
      <w:pPr>
        <w:pStyle w:val="a3"/>
        <w:numPr>
          <w:ilvl w:val="0"/>
          <w:numId w:val="1"/>
        </w:numPr>
        <w:spacing w:line="360" w:lineRule="auto"/>
      </w:pPr>
      <w:proofErr w:type="spellStart"/>
      <w:r>
        <w:t>εγγειοδιαρθρωτικά</w:t>
      </w:r>
      <w:proofErr w:type="spellEnd"/>
      <w:r>
        <w:t xml:space="preserve"> </w:t>
      </w:r>
    </w:p>
    <w:p w:rsidR="007A4FB3" w:rsidRDefault="007A4FB3" w:rsidP="007A4FB3">
      <w:pPr>
        <w:pStyle w:val="a3"/>
        <w:numPr>
          <w:ilvl w:val="0"/>
          <w:numId w:val="1"/>
        </w:numPr>
        <w:spacing w:line="360" w:lineRule="auto"/>
      </w:pPr>
      <w:r>
        <w:t xml:space="preserve">τεχνολογικά </w:t>
      </w:r>
    </w:p>
    <w:p w:rsidR="007A4FB3" w:rsidRDefault="007A4FB3" w:rsidP="007A4FB3">
      <w:pPr>
        <w:pStyle w:val="a3"/>
        <w:numPr>
          <w:ilvl w:val="0"/>
          <w:numId w:val="1"/>
        </w:numPr>
        <w:spacing w:line="360" w:lineRule="auto"/>
      </w:pPr>
      <w:r>
        <w:t xml:space="preserve">κοινωνικά  </w:t>
      </w:r>
    </w:p>
    <w:p w:rsidR="007A4FB3" w:rsidRDefault="007A4FB3" w:rsidP="007A4FB3">
      <w:pPr>
        <w:pStyle w:val="a3"/>
        <w:numPr>
          <w:ilvl w:val="0"/>
          <w:numId w:val="1"/>
        </w:numPr>
        <w:spacing w:line="360" w:lineRule="auto"/>
      </w:pPr>
      <w:r>
        <w:t>οικονομικά</w:t>
      </w:r>
    </w:p>
    <w:p w:rsidR="007A4FB3" w:rsidRDefault="007A4FB3" w:rsidP="007A4FB3">
      <w:pPr>
        <w:spacing w:line="360" w:lineRule="auto"/>
      </w:pPr>
      <w:r>
        <w:t>β. Ποια επιπλέον προβλήματα της ελληνικής γεωργίας ανήκουν στην κατηγορία που επιλέξατε στη</w:t>
      </w:r>
      <w:r w:rsidR="00A54044">
        <w:t>ν προηγούμενη ερώτηση (μονάδες 10</w:t>
      </w:r>
      <w:r>
        <w:t xml:space="preserve">); </w:t>
      </w:r>
    </w:p>
    <w:p w:rsidR="00056983" w:rsidRPr="007A4FB3" w:rsidRDefault="00A54044" w:rsidP="007A4FB3">
      <w:pPr>
        <w:spacing w:line="360" w:lineRule="auto"/>
        <w:jc w:val="right"/>
        <w:rPr>
          <w:b/>
        </w:rPr>
      </w:pPr>
      <w:r>
        <w:rPr>
          <w:b/>
        </w:rPr>
        <w:t xml:space="preserve"> Μονάδες 13</w:t>
      </w:r>
    </w:p>
    <w:sectPr w:rsidR="00056983" w:rsidRPr="007A4FB3" w:rsidSect="007A4FB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4437"/>
    <w:multiLevelType w:val="hybridMultilevel"/>
    <w:tmpl w:val="5E78954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B3"/>
    <w:rsid w:val="00056983"/>
    <w:rsid w:val="001C2495"/>
    <w:rsid w:val="002C66B5"/>
    <w:rsid w:val="004314A9"/>
    <w:rsid w:val="0044180C"/>
    <w:rsid w:val="005C0932"/>
    <w:rsid w:val="00601C0F"/>
    <w:rsid w:val="0067712C"/>
    <w:rsid w:val="007A4FB3"/>
    <w:rsid w:val="00961346"/>
    <w:rsid w:val="00A54044"/>
    <w:rsid w:val="00BD6944"/>
    <w:rsid w:val="00DB6885"/>
    <w:rsid w:val="00EC3108"/>
    <w:rsid w:val="00F17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34DB"/>
  <w15:chartTrackingRefBased/>
  <w15:docId w15:val="{69B650AA-719B-460D-B878-A82539FC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10</cp:revision>
  <cp:lastPrinted>2022-11-04T20:18:00Z</cp:lastPrinted>
  <dcterms:created xsi:type="dcterms:W3CDTF">2022-11-04T19:54:00Z</dcterms:created>
  <dcterms:modified xsi:type="dcterms:W3CDTF">2022-11-06T21:21:00Z</dcterms:modified>
</cp:coreProperties>
</file>