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F29" w:rsidRPr="00D6099B" w:rsidRDefault="006E7947" w:rsidP="00C04008">
      <w:pPr>
        <w:jc w:val="left"/>
        <w:rPr>
          <w:rFonts w:cstheme="minorHAnsi"/>
          <w:b/>
          <w:color w:val="231F20"/>
          <w:szCs w:val="24"/>
        </w:rPr>
      </w:pPr>
      <w:r w:rsidRPr="00D6099B">
        <w:rPr>
          <w:rFonts w:cstheme="minorHAnsi"/>
          <w:b/>
          <w:color w:val="231F20"/>
          <w:szCs w:val="24"/>
        </w:rPr>
        <w:t>ΘΕΜΑ 2</w:t>
      </w:r>
    </w:p>
    <w:p w:rsidR="00E97EA7" w:rsidRPr="001F4BF2" w:rsidRDefault="00E97EA7" w:rsidP="001C38B0">
      <w:pPr>
        <w:rPr>
          <w:rFonts w:cstheme="minorHAnsi"/>
          <w:color w:val="231F20"/>
          <w:szCs w:val="24"/>
        </w:rPr>
      </w:pPr>
      <w:r w:rsidRPr="00D6099B">
        <w:rPr>
          <w:rFonts w:cstheme="minorHAnsi"/>
          <w:b/>
          <w:color w:val="231F20"/>
          <w:szCs w:val="24"/>
        </w:rPr>
        <w:t xml:space="preserve">2.1 </w:t>
      </w:r>
      <w:r w:rsidR="00633D78" w:rsidRPr="001F4BF2">
        <w:rPr>
          <w:rFonts w:cstheme="minorHAnsi"/>
          <w:color w:val="231F20"/>
          <w:szCs w:val="24"/>
        </w:rPr>
        <w:t xml:space="preserve">Πολλά φυτά εσωτερικού χώρου, πολλαπλασιάζονται με μοσχεύματα φύλλων </w:t>
      </w:r>
      <w:r w:rsidR="00BB6339" w:rsidRPr="001F4BF2">
        <w:rPr>
          <w:rFonts w:cstheme="minorHAnsi"/>
          <w:color w:val="231F20"/>
          <w:szCs w:val="24"/>
        </w:rPr>
        <w:t xml:space="preserve">ή </w:t>
      </w:r>
      <w:r w:rsidR="00633D78" w:rsidRPr="001F4BF2">
        <w:rPr>
          <w:rFonts w:cstheme="minorHAnsi"/>
          <w:color w:val="231F20"/>
          <w:szCs w:val="24"/>
        </w:rPr>
        <w:t xml:space="preserve">με </w:t>
      </w:r>
      <w:r w:rsidR="00BB6339" w:rsidRPr="001F4BF2">
        <w:rPr>
          <w:rFonts w:cstheme="minorHAnsi"/>
          <w:color w:val="231F20"/>
          <w:szCs w:val="24"/>
        </w:rPr>
        <w:t xml:space="preserve">μοσχεύματα φύλλων με </w:t>
      </w:r>
      <w:r w:rsidR="00633D78" w:rsidRPr="001F4BF2">
        <w:rPr>
          <w:rFonts w:cstheme="minorHAnsi"/>
          <w:color w:val="231F20"/>
          <w:szCs w:val="24"/>
        </w:rPr>
        <w:t xml:space="preserve">οφθαλμό. </w:t>
      </w:r>
    </w:p>
    <w:p w:rsidR="00633D78" w:rsidRDefault="00633D78" w:rsidP="001C38B0">
      <w:pPr>
        <w:rPr>
          <w:rFonts w:cstheme="minorHAnsi"/>
          <w:color w:val="231F20"/>
          <w:szCs w:val="24"/>
        </w:rPr>
      </w:pPr>
      <w:r w:rsidRPr="00633D78">
        <w:rPr>
          <w:rFonts w:cstheme="minorHAnsi"/>
          <w:color w:val="231F20"/>
          <w:szCs w:val="24"/>
        </w:rPr>
        <w:t xml:space="preserve">α. </w:t>
      </w:r>
      <w:r w:rsidR="00BB6339">
        <w:rPr>
          <w:rFonts w:cstheme="minorHAnsi"/>
          <w:color w:val="231F20"/>
          <w:szCs w:val="24"/>
        </w:rPr>
        <w:t xml:space="preserve">Να περιγράψετε ένα μόσχευμα φύλλου με οφθαλμό </w:t>
      </w:r>
      <w:r>
        <w:rPr>
          <w:rFonts w:cstheme="minorHAnsi"/>
          <w:color w:val="231F20"/>
          <w:szCs w:val="24"/>
        </w:rPr>
        <w:t>(μονάδες 6)</w:t>
      </w:r>
      <w:r w:rsidR="00F178A9">
        <w:rPr>
          <w:rFonts w:cstheme="minorHAnsi"/>
          <w:color w:val="231F20"/>
          <w:szCs w:val="24"/>
        </w:rPr>
        <w:t>.</w:t>
      </w:r>
    </w:p>
    <w:p w:rsidR="00633D78" w:rsidRPr="00024856" w:rsidRDefault="00A404E7" w:rsidP="001C38B0">
      <w:pPr>
        <w:rPr>
          <w:rFonts w:cstheme="minorHAnsi"/>
          <w:color w:val="FF0000"/>
          <w:szCs w:val="24"/>
        </w:rPr>
      </w:pPr>
      <w:r>
        <w:rPr>
          <w:rFonts w:cstheme="minorHAnsi"/>
          <w:color w:val="231F20"/>
          <w:szCs w:val="24"/>
        </w:rPr>
        <w:t xml:space="preserve">β. </w:t>
      </w:r>
      <w:r w:rsidR="00633D78">
        <w:rPr>
          <w:rFonts w:cstheme="minorHAnsi"/>
          <w:color w:val="231F20"/>
          <w:szCs w:val="24"/>
        </w:rPr>
        <w:t xml:space="preserve">Σε ποιο </w:t>
      </w:r>
      <w:r w:rsidR="00BB6339">
        <w:rPr>
          <w:rFonts w:cstheme="minorHAnsi"/>
          <w:color w:val="231F20"/>
          <w:szCs w:val="24"/>
        </w:rPr>
        <w:t>μέρος</w:t>
      </w:r>
      <w:r w:rsidR="00633D78">
        <w:rPr>
          <w:rFonts w:cstheme="minorHAnsi"/>
          <w:color w:val="231F20"/>
          <w:szCs w:val="24"/>
        </w:rPr>
        <w:t xml:space="preserve"> </w:t>
      </w:r>
      <w:r w:rsidR="00BB6339">
        <w:rPr>
          <w:rFonts w:cstheme="minorHAnsi"/>
          <w:color w:val="231F20"/>
          <w:szCs w:val="24"/>
        </w:rPr>
        <w:t xml:space="preserve">του φύλλου </w:t>
      </w:r>
      <w:r w:rsidR="00633D78">
        <w:rPr>
          <w:rFonts w:cstheme="minorHAnsi"/>
          <w:color w:val="231F20"/>
          <w:szCs w:val="24"/>
        </w:rPr>
        <w:t xml:space="preserve">γίνεται η </w:t>
      </w:r>
      <w:proofErr w:type="spellStart"/>
      <w:r w:rsidR="00024856">
        <w:rPr>
          <w:rFonts w:cstheme="minorHAnsi"/>
          <w:color w:val="231F20"/>
          <w:szCs w:val="24"/>
        </w:rPr>
        <w:t>ριζοβολία</w:t>
      </w:r>
      <w:proofErr w:type="spellEnd"/>
      <w:r w:rsidR="00024856">
        <w:rPr>
          <w:rFonts w:cstheme="minorHAnsi"/>
          <w:color w:val="231F20"/>
          <w:szCs w:val="24"/>
        </w:rPr>
        <w:t xml:space="preserve"> και </w:t>
      </w:r>
      <w:r w:rsidR="00BB6339">
        <w:rPr>
          <w:rFonts w:cstheme="minorHAnsi"/>
          <w:color w:val="231F20"/>
          <w:szCs w:val="24"/>
        </w:rPr>
        <w:t xml:space="preserve">η </w:t>
      </w:r>
      <w:r w:rsidR="00633D78">
        <w:rPr>
          <w:rFonts w:cstheme="minorHAnsi"/>
          <w:color w:val="231F20"/>
          <w:szCs w:val="24"/>
        </w:rPr>
        <w:t xml:space="preserve">ανάπτυξη των νέων φυτών, όταν εφαρμόζουμε την τεχνική πολλαπλασιασμού με μοσχεύματα φύλλων </w:t>
      </w:r>
      <w:r w:rsidR="001F4BF2">
        <w:rPr>
          <w:rFonts w:cstheme="minorHAnsi"/>
          <w:color w:val="231F20"/>
          <w:szCs w:val="24"/>
        </w:rPr>
        <w:t>(μονάδες 7</w:t>
      </w:r>
      <w:r w:rsidR="00633D78" w:rsidRPr="00633D78">
        <w:rPr>
          <w:rFonts w:cstheme="minorHAnsi"/>
          <w:color w:val="231F20"/>
          <w:szCs w:val="24"/>
        </w:rPr>
        <w:t>)</w:t>
      </w:r>
      <w:r w:rsidR="00633D78">
        <w:rPr>
          <w:rFonts w:cstheme="minorHAnsi"/>
          <w:color w:val="231F20"/>
          <w:szCs w:val="24"/>
        </w:rPr>
        <w:t>;</w:t>
      </w:r>
      <w:r w:rsidR="00024856">
        <w:rPr>
          <w:rFonts w:cstheme="minorHAnsi"/>
          <w:color w:val="231F20"/>
          <w:szCs w:val="24"/>
        </w:rPr>
        <w:t xml:space="preserve">  </w:t>
      </w:r>
    </w:p>
    <w:p w:rsidR="00772F29" w:rsidRPr="00D6099B" w:rsidRDefault="001F4BF2" w:rsidP="00D6099B">
      <w:pPr>
        <w:jc w:val="right"/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Μονάδες 13</w:t>
      </w:r>
      <w:bookmarkStart w:id="0" w:name="_GoBack"/>
      <w:bookmarkEnd w:id="0"/>
    </w:p>
    <w:p w:rsidR="009339E1" w:rsidRDefault="00E97EA7" w:rsidP="00E97EA7">
      <w:pPr>
        <w:rPr>
          <w:rFonts w:cstheme="minorHAnsi"/>
          <w:b/>
          <w:color w:val="231F20"/>
          <w:szCs w:val="24"/>
        </w:rPr>
      </w:pPr>
      <w:r w:rsidRPr="00D6099B">
        <w:rPr>
          <w:rFonts w:cstheme="minorHAnsi"/>
          <w:b/>
          <w:color w:val="231F20"/>
          <w:szCs w:val="24"/>
        </w:rPr>
        <w:t xml:space="preserve">2.2 </w:t>
      </w:r>
    </w:p>
    <w:p w:rsidR="00120AC1" w:rsidRDefault="00E97EA7" w:rsidP="000D2D67">
      <w:pPr>
        <w:rPr>
          <w:rFonts w:cstheme="minorHAnsi"/>
          <w:color w:val="231F20"/>
          <w:szCs w:val="24"/>
        </w:rPr>
      </w:pPr>
      <w:r w:rsidRPr="00D6099B">
        <w:rPr>
          <w:rFonts w:cstheme="minorHAnsi"/>
          <w:color w:val="231F20"/>
          <w:szCs w:val="24"/>
        </w:rPr>
        <w:t xml:space="preserve">α. </w:t>
      </w:r>
      <w:r w:rsidR="006E496B" w:rsidRPr="006E496B">
        <w:rPr>
          <w:rFonts w:cstheme="minorHAnsi"/>
          <w:color w:val="231F20"/>
          <w:szCs w:val="24"/>
        </w:rPr>
        <w:t>Να γράψετε τον αριθμό καθεμίας από τις παρακάτω προτάσεις και δίπλα τη λέξη που συμπλη</w:t>
      </w:r>
      <w:r w:rsidR="001F4BF2">
        <w:rPr>
          <w:rFonts w:cstheme="minorHAnsi"/>
          <w:color w:val="231F20"/>
          <w:szCs w:val="24"/>
        </w:rPr>
        <w:t>ρώνει σωστά το κενό (μονάδες 6</w:t>
      </w:r>
      <w:r w:rsidR="006E496B">
        <w:rPr>
          <w:rFonts w:cstheme="minorHAnsi"/>
          <w:color w:val="231F20"/>
          <w:szCs w:val="24"/>
        </w:rPr>
        <w:t>)</w:t>
      </w:r>
      <w:r w:rsidR="00030FB1" w:rsidRPr="00030FB1">
        <w:rPr>
          <w:rFonts w:cstheme="minorHAnsi"/>
          <w:color w:val="231F20"/>
          <w:szCs w:val="24"/>
        </w:rPr>
        <w:t>:</w:t>
      </w:r>
    </w:p>
    <w:p w:rsidR="006E496B" w:rsidRPr="001F4BF2" w:rsidRDefault="006E496B" w:rsidP="006E496B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 xml:space="preserve">     </w:t>
      </w:r>
      <w:r w:rsidRPr="006E496B">
        <w:rPr>
          <w:rFonts w:cstheme="minorHAnsi"/>
          <w:color w:val="231F20"/>
          <w:szCs w:val="24"/>
        </w:rPr>
        <w:t>Δίνονται οι λέξεις:</w:t>
      </w:r>
      <w:r w:rsidRPr="006E496B">
        <w:t xml:space="preserve"> </w:t>
      </w:r>
      <w:r w:rsidRPr="001F4BF2">
        <w:rPr>
          <w:rFonts w:cstheme="minorHAnsi"/>
          <w:color w:val="231F20"/>
          <w:szCs w:val="24"/>
        </w:rPr>
        <w:t>βασική</w:t>
      </w:r>
      <w:r w:rsidR="008F0516" w:rsidRPr="001F4BF2">
        <w:rPr>
          <w:rFonts w:cstheme="minorHAnsi"/>
          <w:color w:val="231F20"/>
          <w:szCs w:val="24"/>
        </w:rPr>
        <w:t>, επιφανειακή</w:t>
      </w:r>
      <w:r w:rsidRPr="001F4BF2">
        <w:rPr>
          <w:rFonts w:cstheme="minorHAnsi"/>
          <w:color w:val="231F20"/>
          <w:szCs w:val="24"/>
        </w:rPr>
        <w:t>.</w:t>
      </w:r>
    </w:p>
    <w:p w:rsidR="00A404E7" w:rsidRDefault="006E496B" w:rsidP="006E496B">
      <w:pPr>
        <w:pStyle w:val="a6"/>
        <w:numPr>
          <w:ilvl w:val="0"/>
          <w:numId w:val="14"/>
        </w:numPr>
        <w:rPr>
          <w:rFonts w:cstheme="minorHAnsi"/>
          <w:color w:val="231F20"/>
          <w:szCs w:val="24"/>
        </w:rPr>
      </w:pPr>
      <w:r w:rsidRPr="006E496B">
        <w:rPr>
          <w:rFonts w:cstheme="minorHAnsi"/>
          <w:color w:val="231F20"/>
          <w:szCs w:val="24"/>
        </w:rPr>
        <w:t xml:space="preserve">Η νιτρική μορφή των αζωτούχων λιπασμάτων, χρησιμοποιείται ως </w:t>
      </w:r>
      <w:r>
        <w:rPr>
          <w:rFonts w:cstheme="minorHAnsi"/>
          <w:color w:val="231F20"/>
          <w:szCs w:val="24"/>
        </w:rPr>
        <w:t xml:space="preserve">________ </w:t>
      </w:r>
      <w:r w:rsidRPr="006E496B">
        <w:rPr>
          <w:rFonts w:cstheme="minorHAnsi"/>
          <w:color w:val="231F20"/>
          <w:szCs w:val="24"/>
        </w:rPr>
        <w:t>λίπανση.</w:t>
      </w:r>
    </w:p>
    <w:p w:rsidR="006E496B" w:rsidRPr="006E496B" w:rsidRDefault="006E496B" w:rsidP="006E496B">
      <w:pPr>
        <w:pStyle w:val="a6"/>
        <w:numPr>
          <w:ilvl w:val="0"/>
          <w:numId w:val="14"/>
        </w:numPr>
        <w:rPr>
          <w:rFonts w:cstheme="minorHAnsi"/>
          <w:color w:val="231F20"/>
          <w:szCs w:val="24"/>
        </w:rPr>
      </w:pPr>
      <w:r w:rsidRPr="006E496B">
        <w:rPr>
          <w:rFonts w:cstheme="minorHAnsi"/>
          <w:color w:val="231F20"/>
          <w:szCs w:val="24"/>
        </w:rPr>
        <w:t>Η αμμωνιακή μορφή των αζωτούχων</w:t>
      </w:r>
      <w:r>
        <w:rPr>
          <w:rFonts w:cstheme="minorHAnsi"/>
          <w:color w:val="231F20"/>
          <w:szCs w:val="24"/>
        </w:rPr>
        <w:t xml:space="preserve"> λιπασμάτων, χρησιμοποιείται ως ________ </w:t>
      </w:r>
      <w:r w:rsidRPr="006E496B">
        <w:rPr>
          <w:rFonts w:cstheme="minorHAnsi"/>
          <w:color w:val="231F20"/>
          <w:szCs w:val="24"/>
        </w:rPr>
        <w:t>λίπανση.</w:t>
      </w:r>
    </w:p>
    <w:p w:rsidR="00024856" w:rsidRDefault="00030FB1" w:rsidP="00D76169">
      <w:pPr>
        <w:rPr>
          <w:rFonts w:cstheme="minorHAnsi"/>
          <w:b/>
          <w:color w:val="231F20"/>
          <w:szCs w:val="24"/>
        </w:rPr>
      </w:pPr>
      <w:r>
        <w:rPr>
          <w:rFonts w:cstheme="minorHAnsi"/>
          <w:color w:val="231F20"/>
          <w:szCs w:val="24"/>
        </w:rPr>
        <w:t xml:space="preserve">β. </w:t>
      </w:r>
      <w:r w:rsidR="00D76169">
        <w:rPr>
          <w:rFonts w:cstheme="minorHAnsi"/>
          <w:color w:val="231F20"/>
          <w:szCs w:val="24"/>
        </w:rPr>
        <w:t xml:space="preserve">Να </w:t>
      </w:r>
      <w:r w:rsidR="001F4BF2">
        <w:rPr>
          <w:rFonts w:cstheme="minorHAnsi"/>
          <w:color w:val="231F20"/>
          <w:szCs w:val="24"/>
        </w:rPr>
        <w:t>αιτιολογήσετε τις απαντήσεις σας στην παραπάνω ερώτηση (μονάδες 6</w:t>
      </w:r>
      <w:r w:rsidR="00D76169">
        <w:rPr>
          <w:rFonts w:cstheme="minorHAnsi"/>
          <w:color w:val="231F20"/>
          <w:szCs w:val="24"/>
        </w:rPr>
        <w:t>).</w:t>
      </w:r>
    </w:p>
    <w:p w:rsidR="00024856" w:rsidRPr="00F02504" w:rsidRDefault="002B6D68" w:rsidP="00F02504">
      <w:pPr>
        <w:jc w:val="right"/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Μ</w:t>
      </w:r>
      <w:r w:rsidR="001F4BF2">
        <w:rPr>
          <w:rFonts w:cstheme="minorHAnsi"/>
          <w:b/>
          <w:color w:val="231F20"/>
          <w:szCs w:val="24"/>
        </w:rPr>
        <w:t>ονάδες 12</w:t>
      </w:r>
    </w:p>
    <w:p w:rsidR="00024856" w:rsidRPr="00024856" w:rsidRDefault="00024856" w:rsidP="00024856">
      <w:pPr>
        <w:rPr>
          <w:rFonts w:cstheme="minorHAnsi"/>
          <w:szCs w:val="24"/>
        </w:rPr>
      </w:pPr>
    </w:p>
    <w:p w:rsidR="00024856" w:rsidRDefault="00024856" w:rsidP="00024856">
      <w:pPr>
        <w:tabs>
          <w:tab w:val="left" w:pos="3574"/>
        </w:tabs>
        <w:rPr>
          <w:rFonts w:cstheme="minorHAnsi"/>
          <w:szCs w:val="24"/>
        </w:rPr>
      </w:pPr>
    </w:p>
    <w:sectPr w:rsidR="00024856" w:rsidSect="0076034E">
      <w:footerReference w:type="default" r:id="rId8"/>
      <w:pgSz w:w="11906" w:h="16838" w:code="9"/>
      <w:pgMar w:top="1418" w:right="1418" w:bottom="1418" w:left="1418" w:header="39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B5E" w:rsidRDefault="003C4B5E" w:rsidP="0050454C">
      <w:pPr>
        <w:spacing w:line="240" w:lineRule="auto"/>
      </w:pPr>
      <w:r>
        <w:separator/>
      </w:r>
    </w:p>
  </w:endnote>
  <w:endnote w:type="continuationSeparator" w:id="0">
    <w:p w:rsidR="003C4B5E" w:rsidRDefault="003C4B5E" w:rsidP="00504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54C" w:rsidRDefault="0050454C">
    <w:pPr>
      <w:pStyle w:val="a5"/>
      <w:jc w:val="center"/>
    </w:pPr>
  </w:p>
  <w:p w:rsidR="0050454C" w:rsidRDefault="005045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B5E" w:rsidRDefault="003C4B5E" w:rsidP="0050454C">
      <w:pPr>
        <w:spacing w:line="240" w:lineRule="auto"/>
      </w:pPr>
      <w:r>
        <w:separator/>
      </w:r>
    </w:p>
  </w:footnote>
  <w:footnote w:type="continuationSeparator" w:id="0">
    <w:p w:rsidR="003C4B5E" w:rsidRDefault="003C4B5E" w:rsidP="005045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67CDD"/>
    <w:multiLevelType w:val="hybridMultilevel"/>
    <w:tmpl w:val="06DA1EA2"/>
    <w:lvl w:ilvl="0" w:tplc="0408000F">
      <w:start w:val="1"/>
      <w:numFmt w:val="decimal"/>
      <w:lvlText w:val="%1."/>
      <w:lvlJc w:val="lef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165039F7"/>
    <w:multiLevelType w:val="hybridMultilevel"/>
    <w:tmpl w:val="E1EE23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671A5"/>
    <w:multiLevelType w:val="hybridMultilevel"/>
    <w:tmpl w:val="E87A48D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C6393"/>
    <w:multiLevelType w:val="hybridMultilevel"/>
    <w:tmpl w:val="92D20242"/>
    <w:lvl w:ilvl="0" w:tplc="F72262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E20627"/>
    <w:multiLevelType w:val="hybridMultilevel"/>
    <w:tmpl w:val="5B181C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A71C3"/>
    <w:multiLevelType w:val="hybridMultilevel"/>
    <w:tmpl w:val="3196C0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E16F0"/>
    <w:multiLevelType w:val="hybridMultilevel"/>
    <w:tmpl w:val="7640D2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26DB6"/>
    <w:multiLevelType w:val="hybridMultilevel"/>
    <w:tmpl w:val="48ECE3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A7D0C"/>
    <w:multiLevelType w:val="hybridMultilevel"/>
    <w:tmpl w:val="249846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B2CBD"/>
    <w:multiLevelType w:val="hybridMultilevel"/>
    <w:tmpl w:val="3AF66150"/>
    <w:lvl w:ilvl="0" w:tplc="0408000F">
      <w:start w:val="1"/>
      <w:numFmt w:val="decimal"/>
      <w:lvlText w:val="%1."/>
      <w:lvlJc w:val="left"/>
      <w:pPr>
        <w:ind w:left="643" w:hanging="360"/>
      </w:p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637843F0"/>
    <w:multiLevelType w:val="hybridMultilevel"/>
    <w:tmpl w:val="1B32C5DA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5245EDB"/>
    <w:multiLevelType w:val="hybridMultilevel"/>
    <w:tmpl w:val="9FDEB28A"/>
    <w:lvl w:ilvl="0" w:tplc="C4B4E878">
      <w:numFmt w:val="bullet"/>
      <w:lvlText w:val="•"/>
      <w:lvlJc w:val="left"/>
      <w:pPr>
        <w:ind w:left="664" w:hanging="301"/>
      </w:pPr>
      <w:rPr>
        <w:rFonts w:hint="default"/>
        <w:b/>
        <w:bCs/>
        <w:w w:val="99"/>
        <w:lang w:val="el-GR" w:eastAsia="en-US" w:bidi="ar-SA"/>
      </w:rPr>
    </w:lvl>
    <w:lvl w:ilvl="1" w:tplc="082A7BE6">
      <w:numFmt w:val="bullet"/>
      <w:lvlText w:val="•"/>
      <w:lvlJc w:val="left"/>
      <w:pPr>
        <w:ind w:left="1341" w:hanging="301"/>
      </w:pPr>
      <w:rPr>
        <w:rFonts w:hint="default"/>
        <w:lang w:val="el-GR" w:eastAsia="en-US" w:bidi="ar-SA"/>
      </w:rPr>
    </w:lvl>
    <w:lvl w:ilvl="2" w:tplc="8870CDAA">
      <w:numFmt w:val="bullet"/>
      <w:lvlText w:val="•"/>
      <w:lvlJc w:val="left"/>
      <w:pPr>
        <w:ind w:left="2022" w:hanging="301"/>
      </w:pPr>
      <w:rPr>
        <w:rFonts w:hint="default"/>
        <w:lang w:val="el-GR" w:eastAsia="en-US" w:bidi="ar-SA"/>
      </w:rPr>
    </w:lvl>
    <w:lvl w:ilvl="3" w:tplc="716A8B34">
      <w:numFmt w:val="bullet"/>
      <w:lvlText w:val="•"/>
      <w:lvlJc w:val="left"/>
      <w:pPr>
        <w:ind w:left="2704" w:hanging="301"/>
      </w:pPr>
      <w:rPr>
        <w:rFonts w:hint="default"/>
        <w:lang w:val="el-GR" w:eastAsia="en-US" w:bidi="ar-SA"/>
      </w:rPr>
    </w:lvl>
    <w:lvl w:ilvl="4" w:tplc="C3CCFEAC">
      <w:numFmt w:val="bullet"/>
      <w:lvlText w:val="•"/>
      <w:lvlJc w:val="left"/>
      <w:pPr>
        <w:ind w:left="3385" w:hanging="301"/>
      </w:pPr>
      <w:rPr>
        <w:rFonts w:hint="default"/>
        <w:lang w:val="el-GR" w:eastAsia="en-US" w:bidi="ar-SA"/>
      </w:rPr>
    </w:lvl>
    <w:lvl w:ilvl="5" w:tplc="9CE0DE7C">
      <w:numFmt w:val="bullet"/>
      <w:lvlText w:val="•"/>
      <w:lvlJc w:val="left"/>
      <w:pPr>
        <w:ind w:left="4067" w:hanging="301"/>
      </w:pPr>
      <w:rPr>
        <w:rFonts w:hint="default"/>
        <w:lang w:val="el-GR" w:eastAsia="en-US" w:bidi="ar-SA"/>
      </w:rPr>
    </w:lvl>
    <w:lvl w:ilvl="6" w:tplc="D140068A">
      <w:numFmt w:val="bullet"/>
      <w:lvlText w:val="•"/>
      <w:lvlJc w:val="left"/>
      <w:pPr>
        <w:ind w:left="4748" w:hanging="301"/>
      </w:pPr>
      <w:rPr>
        <w:rFonts w:hint="default"/>
        <w:lang w:val="el-GR" w:eastAsia="en-US" w:bidi="ar-SA"/>
      </w:rPr>
    </w:lvl>
    <w:lvl w:ilvl="7" w:tplc="3CE6B2F0">
      <w:numFmt w:val="bullet"/>
      <w:lvlText w:val="•"/>
      <w:lvlJc w:val="left"/>
      <w:pPr>
        <w:ind w:left="5429" w:hanging="301"/>
      </w:pPr>
      <w:rPr>
        <w:rFonts w:hint="default"/>
        <w:lang w:val="el-GR" w:eastAsia="en-US" w:bidi="ar-SA"/>
      </w:rPr>
    </w:lvl>
    <w:lvl w:ilvl="8" w:tplc="3A2AA510">
      <w:numFmt w:val="bullet"/>
      <w:lvlText w:val="•"/>
      <w:lvlJc w:val="left"/>
      <w:pPr>
        <w:ind w:left="6111" w:hanging="301"/>
      </w:pPr>
      <w:rPr>
        <w:rFonts w:hint="default"/>
        <w:lang w:val="el-GR" w:eastAsia="en-US" w:bidi="ar-SA"/>
      </w:rPr>
    </w:lvl>
  </w:abstractNum>
  <w:abstractNum w:abstractNumId="12" w15:restartNumberingAfterBreak="0">
    <w:nsid w:val="66BF7756"/>
    <w:multiLevelType w:val="hybridMultilevel"/>
    <w:tmpl w:val="E6840ED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74458A"/>
    <w:multiLevelType w:val="hybridMultilevel"/>
    <w:tmpl w:val="3F26E3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4"/>
  </w:num>
  <w:num w:numId="6">
    <w:abstractNumId w:val="11"/>
  </w:num>
  <w:num w:numId="7">
    <w:abstractNumId w:val="3"/>
  </w:num>
  <w:num w:numId="8">
    <w:abstractNumId w:val="5"/>
  </w:num>
  <w:num w:numId="9">
    <w:abstractNumId w:val="13"/>
  </w:num>
  <w:num w:numId="10">
    <w:abstractNumId w:val="6"/>
  </w:num>
  <w:num w:numId="11">
    <w:abstractNumId w:val="7"/>
  </w:num>
  <w:num w:numId="12">
    <w:abstractNumId w:val="9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D78"/>
    <w:rsid w:val="0000753C"/>
    <w:rsid w:val="0001162F"/>
    <w:rsid w:val="000206DD"/>
    <w:rsid w:val="00024856"/>
    <w:rsid w:val="000269FB"/>
    <w:rsid w:val="00030FB1"/>
    <w:rsid w:val="0003659C"/>
    <w:rsid w:val="000467DB"/>
    <w:rsid w:val="00053288"/>
    <w:rsid w:val="00056983"/>
    <w:rsid w:val="000569DD"/>
    <w:rsid w:val="000711B7"/>
    <w:rsid w:val="000A373A"/>
    <w:rsid w:val="000B28E5"/>
    <w:rsid w:val="000C7F92"/>
    <w:rsid w:val="000D2D67"/>
    <w:rsid w:val="000E39BA"/>
    <w:rsid w:val="000F7341"/>
    <w:rsid w:val="00112484"/>
    <w:rsid w:val="00114BC1"/>
    <w:rsid w:val="00120AC1"/>
    <w:rsid w:val="00193005"/>
    <w:rsid w:val="001950A6"/>
    <w:rsid w:val="001C38B0"/>
    <w:rsid w:val="001F4BF2"/>
    <w:rsid w:val="0020424D"/>
    <w:rsid w:val="00207F8C"/>
    <w:rsid w:val="0022709E"/>
    <w:rsid w:val="002609DD"/>
    <w:rsid w:val="00267876"/>
    <w:rsid w:val="002A07AA"/>
    <w:rsid w:val="002B6D68"/>
    <w:rsid w:val="002D0C82"/>
    <w:rsid w:val="002D6872"/>
    <w:rsid w:val="0030045E"/>
    <w:rsid w:val="00311C15"/>
    <w:rsid w:val="00320229"/>
    <w:rsid w:val="00321A5B"/>
    <w:rsid w:val="00330A70"/>
    <w:rsid w:val="00342FB3"/>
    <w:rsid w:val="00386030"/>
    <w:rsid w:val="003B1586"/>
    <w:rsid w:val="003B1A78"/>
    <w:rsid w:val="003C44BC"/>
    <w:rsid w:val="003C4B5E"/>
    <w:rsid w:val="003E727D"/>
    <w:rsid w:val="003F13C3"/>
    <w:rsid w:val="0040123A"/>
    <w:rsid w:val="0044314F"/>
    <w:rsid w:val="0049037E"/>
    <w:rsid w:val="00492232"/>
    <w:rsid w:val="004A366B"/>
    <w:rsid w:val="004B2BDA"/>
    <w:rsid w:val="004B667B"/>
    <w:rsid w:val="004E5500"/>
    <w:rsid w:val="004F7D73"/>
    <w:rsid w:val="0050454C"/>
    <w:rsid w:val="00534D8A"/>
    <w:rsid w:val="00555693"/>
    <w:rsid w:val="00572EE7"/>
    <w:rsid w:val="00573209"/>
    <w:rsid w:val="00573FC0"/>
    <w:rsid w:val="00593227"/>
    <w:rsid w:val="005B2070"/>
    <w:rsid w:val="00607BA2"/>
    <w:rsid w:val="00633D78"/>
    <w:rsid w:val="00633E40"/>
    <w:rsid w:val="00636651"/>
    <w:rsid w:val="006403DF"/>
    <w:rsid w:val="006546AD"/>
    <w:rsid w:val="006655A2"/>
    <w:rsid w:val="0067298A"/>
    <w:rsid w:val="00677397"/>
    <w:rsid w:val="00686A0F"/>
    <w:rsid w:val="006964A7"/>
    <w:rsid w:val="006B5774"/>
    <w:rsid w:val="006B6064"/>
    <w:rsid w:val="006E1173"/>
    <w:rsid w:val="006E496B"/>
    <w:rsid w:val="006E7947"/>
    <w:rsid w:val="007346D3"/>
    <w:rsid w:val="0076034E"/>
    <w:rsid w:val="00765733"/>
    <w:rsid w:val="00772F29"/>
    <w:rsid w:val="00790BEE"/>
    <w:rsid w:val="007B648F"/>
    <w:rsid w:val="007C49F1"/>
    <w:rsid w:val="007D2DF2"/>
    <w:rsid w:val="007E159D"/>
    <w:rsid w:val="007E4464"/>
    <w:rsid w:val="007E62CD"/>
    <w:rsid w:val="00826840"/>
    <w:rsid w:val="0083246F"/>
    <w:rsid w:val="0084461A"/>
    <w:rsid w:val="00847876"/>
    <w:rsid w:val="00857E6E"/>
    <w:rsid w:val="00867561"/>
    <w:rsid w:val="00882817"/>
    <w:rsid w:val="00887E0D"/>
    <w:rsid w:val="008B3967"/>
    <w:rsid w:val="008B5ED9"/>
    <w:rsid w:val="008C3667"/>
    <w:rsid w:val="008C4A13"/>
    <w:rsid w:val="008D660C"/>
    <w:rsid w:val="008F0516"/>
    <w:rsid w:val="008F10B7"/>
    <w:rsid w:val="008F3096"/>
    <w:rsid w:val="008F4DAE"/>
    <w:rsid w:val="0090254A"/>
    <w:rsid w:val="00930605"/>
    <w:rsid w:val="009339E1"/>
    <w:rsid w:val="00945BD1"/>
    <w:rsid w:val="009527E1"/>
    <w:rsid w:val="00953666"/>
    <w:rsid w:val="00960860"/>
    <w:rsid w:val="0099407F"/>
    <w:rsid w:val="009A3019"/>
    <w:rsid w:val="009F19A2"/>
    <w:rsid w:val="009F5522"/>
    <w:rsid w:val="00A029A2"/>
    <w:rsid w:val="00A112CA"/>
    <w:rsid w:val="00A14538"/>
    <w:rsid w:val="00A155EE"/>
    <w:rsid w:val="00A35B21"/>
    <w:rsid w:val="00A366F0"/>
    <w:rsid w:val="00A404E7"/>
    <w:rsid w:val="00A47035"/>
    <w:rsid w:val="00A6300D"/>
    <w:rsid w:val="00AA46DC"/>
    <w:rsid w:val="00AA7C07"/>
    <w:rsid w:val="00AD6A31"/>
    <w:rsid w:val="00B21737"/>
    <w:rsid w:val="00B32E30"/>
    <w:rsid w:val="00B36964"/>
    <w:rsid w:val="00B401F5"/>
    <w:rsid w:val="00B70678"/>
    <w:rsid w:val="00B73335"/>
    <w:rsid w:val="00B81148"/>
    <w:rsid w:val="00BA25EE"/>
    <w:rsid w:val="00BB5B54"/>
    <w:rsid w:val="00BB60B1"/>
    <w:rsid w:val="00BB6339"/>
    <w:rsid w:val="00BC709D"/>
    <w:rsid w:val="00BD18E9"/>
    <w:rsid w:val="00BD5190"/>
    <w:rsid w:val="00BD70BC"/>
    <w:rsid w:val="00BF35E9"/>
    <w:rsid w:val="00C00874"/>
    <w:rsid w:val="00C04008"/>
    <w:rsid w:val="00C60B2F"/>
    <w:rsid w:val="00C70488"/>
    <w:rsid w:val="00C7378F"/>
    <w:rsid w:val="00CA2006"/>
    <w:rsid w:val="00CB796A"/>
    <w:rsid w:val="00CC1EC7"/>
    <w:rsid w:val="00CE1278"/>
    <w:rsid w:val="00D136C5"/>
    <w:rsid w:val="00D1778B"/>
    <w:rsid w:val="00D31709"/>
    <w:rsid w:val="00D419AA"/>
    <w:rsid w:val="00D54FEF"/>
    <w:rsid w:val="00D6099B"/>
    <w:rsid w:val="00D67FBA"/>
    <w:rsid w:val="00D76169"/>
    <w:rsid w:val="00D96E3D"/>
    <w:rsid w:val="00DC6EBA"/>
    <w:rsid w:val="00DD7B78"/>
    <w:rsid w:val="00DE4CB3"/>
    <w:rsid w:val="00E10C44"/>
    <w:rsid w:val="00E15F84"/>
    <w:rsid w:val="00E21FA1"/>
    <w:rsid w:val="00E23216"/>
    <w:rsid w:val="00E44530"/>
    <w:rsid w:val="00E56189"/>
    <w:rsid w:val="00E74E8D"/>
    <w:rsid w:val="00E830BF"/>
    <w:rsid w:val="00E97EA7"/>
    <w:rsid w:val="00EA7C12"/>
    <w:rsid w:val="00EE2D66"/>
    <w:rsid w:val="00EE5490"/>
    <w:rsid w:val="00F02504"/>
    <w:rsid w:val="00F178A9"/>
    <w:rsid w:val="00F30F8A"/>
    <w:rsid w:val="00F32A47"/>
    <w:rsid w:val="00F33DB1"/>
    <w:rsid w:val="00F76C4D"/>
    <w:rsid w:val="00FA6C5A"/>
    <w:rsid w:val="00FC0F7D"/>
    <w:rsid w:val="00FC1AC3"/>
    <w:rsid w:val="00FD5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C4C814"/>
  <w15:docId w15:val="{34D7291B-F290-4416-AE21-786930B57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2484"/>
    <w:rPr>
      <w:rFonts w:eastAsia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C1AC3"/>
  </w:style>
  <w:style w:type="character" w:customStyle="1" w:styleId="Char">
    <w:name w:val="Σώμα κειμένου Char"/>
    <w:basedOn w:val="a0"/>
    <w:link w:val="a3"/>
    <w:uiPriority w:val="99"/>
    <w:rsid w:val="00FC1AC3"/>
    <w:rPr>
      <w:rFonts w:eastAsia="Times New Roman" w:cs="Times New Roman"/>
      <w:sz w:val="24"/>
    </w:rPr>
  </w:style>
  <w:style w:type="paragraph" w:styleId="a4">
    <w:name w:val="header"/>
    <w:basedOn w:val="a"/>
    <w:link w:val="Char0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4"/>
    <w:uiPriority w:val="99"/>
    <w:rsid w:val="0050454C"/>
    <w:rPr>
      <w:rFonts w:eastAsia="Times New Roman" w:cs="Times New Roman"/>
      <w:sz w:val="24"/>
    </w:rPr>
  </w:style>
  <w:style w:type="paragraph" w:styleId="a5">
    <w:name w:val="footer"/>
    <w:basedOn w:val="a"/>
    <w:link w:val="Char1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5"/>
    <w:uiPriority w:val="99"/>
    <w:rsid w:val="0050454C"/>
    <w:rPr>
      <w:rFonts w:eastAsia="Times New Roman" w:cs="Times New Roman"/>
      <w:sz w:val="24"/>
    </w:rPr>
  </w:style>
  <w:style w:type="paragraph" w:styleId="a6">
    <w:name w:val="List Paragraph"/>
    <w:basedOn w:val="a"/>
    <w:uiPriority w:val="1"/>
    <w:qFormat/>
    <w:rsid w:val="00844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pya\Desktop\&#932;&#929;&#913;&#928;&#917;&#918;&#913;%20&#913;&#925;&#920;&#927;&#922;&#927;&#924;&#921;&#913;\&#920;&#917;&#924;&#913;%202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28E81-7A91-47DD-A8F4-79B172E7B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ΘΕΜΑ 2.dotx</Template>
  <TotalTime>9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depya</cp:lastModifiedBy>
  <cp:revision>7</cp:revision>
  <cp:lastPrinted>2022-11-03T12:14:00Z</cp:lastPrinted>
  <dcterms:created xsi:type="dcterms:W3CDTF">2022-11-03T12:10:00Z</dcterms:created>
  <dcterms:modified xsi:type="dcterms:W3CDTF">2022-11-04T18:24:00Z</dcterms:modified>
</cp:coreProperties>
</file>