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94" w:rsidRDefault="00283171" w:rsidP="00283171">
      <w:pPr>
        <w:spacing w:after="0" w:line="360" w:lineRule="auto"/>
        <w:jc w:val="center"/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C35594" w:rsidRDefault="00C35594" w:rsidP="00C35594">
      <w:pPr>
        <w:spacing w:after="0" w:line="360" w:lineRule="auto"/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</w:pPr>
      <w:r w:rsidRPr="33658656"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  <w:t xml:space="preserve">1.α. </w:t>
      </w:r>
    </w:p>
    <w:p w:rsidR="00C35594" w:rsidRDefault="00C35594" w:rsidP="00C35594">
      <w:pPr>
        <w:spacing w:after="0" w:line="360" w:lineRule="auto"/>
        <w:rPr>
          <w:rFonts w:asciiTheme="minorHAnsi" w:hAnsiTheme="minorHAnsi" w:cstheme="minorBidi"/>
          <w:sz w:val="24"/>
          <w:szCs w:val="24"/>
          <w:lang w:val="el-GR"/>
        </w:rPr>
      </w:pPr>
      <w:r w:rsidRPr="00C35594">
        <w:rPr>
          <w:rFonts w:asciiTheme="minorHAnsi" w:hAnsiTheme="minorHAnsi" w:cstheme="minorBidi"/>
          <w:b/>
          <w:color w:val="auto"/>
          <w:sz w:val="24"/>
          <w:szCs w:val="24"/>
          <w:lang w:val="el-GR"/>
        </w:rPr>
        <w:t>(Ι)</w:t>
      </w:r>
      <w:r>
        <w:rPr>
          <w:rFonts w:asciiTheme="minorHAnsi" w:hAnsiTheme="minorHAnsi" w:cstheme="minorBidi"/>
          <w:sz w:val="24"/>
          <w:szCs w:val="24"/>
          <w:lang w:val="el-GR"/>
        </w:rPr>
        <w:t xml:space="preserve"> 1Σ, 2Λ, 3Σ, 4Λ, 5Σ</w:t>
      </w:r>
    </w:p>
    <w:p w:rsidR="00C35594" w:rsidRDefault="00C35594" w:rsidP="00C35594">
      <w:pPr>
        <w:spacing w:after="0" w:line="360" w:lineRule="auto"/>
        <w:rPr>
          <w:rFonts w:asciiTheme="minorHAnsi" w:hAnsiTheme="minorHAnsi" w:cstheme="minorBidi"/>
          <w:color w:val="00000A"/>
          <w:sz w:val="24"/>
          <w:szCs w:val="24"/>
          <w:lang w:val="el-GR"/>
        </w:rPr>
      </w:pPr>
      <w:r w:rsidRPr="00C35594">
        <w:rPr>
          <w:rFonts w:asciiTheme="minorHAnsi" w:hAnsiTheme="minorHAnsi" w:cstheme="minorBidi"/>
          <w:b/>
          <w:color w:val="00000A"/>
          <w:sz w:val="24"/>
          <w:szCs w:val="24"/>
          <w:lang w:val="el-GR"/>
        </w:rPr>
        <w:t xml:space="preserve">(ΙΙ) </w:t>
      </w:r>
      <w:r w:rsidR="00494B1F" w:rsidRPr="00494B1F">
        <w:rPr>
          <w:rFonts w:asciiTheme="minorHAnsi" w:hAnsiTheme="minorHAnsi" w:cstheme="minorBidi"/>
          <w:color w:val="00000A"/>
          <w:sz w:val="24"/>
          <w:szCs w:val="24"/>
          <w:lang w:val="el-GR"/>
        </w:rPr>
        <w:t>ε, α, γ, δ, β</w:t>
      </w:r>
    </w:p>
    <w:p w:rsidR="00283171" w:rsidRPr="00C35594" w:rsidRDefault="00283171" w:rsidP="00C35594">
      <w:pPr>
        <w:spacing w:after="0" w:line="360" w:lineRule="auto"/>
        <w:rPr>
          <w:rFonts w:asciiTheme="minorHAnsi" w:hAnsiTheme="minorHAnsi" w:cstheme="minorBidi"/>
          <w:b/>
          <w:color w:val="00000A"/>
          <w:sz w:val="24"/>
          <w:szCs w:val="24"/>
          <w:lang w:val="el-GR"/>
        </w:rPr>
      </w:pPr>
    </w:p>
    <w:p w:rsidR="00C35594" w:rsidRDefault="00C35594" w:rsidP="00C35594">
      <w:pPr>
        <w:spacing w:after="0" w:line="360" w:lineRule="auto"/>
        <w:jc w:val="both"/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</w:pPr>
      <w:r w:rsidRPr="33658656"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  <w:t xml:space="preserve">1.β. </w:t>
      </w:r>
    </w:p>
    <w:p w:rsidR="00C35594" w:rsidRPr="003A001B" w:rsidRDefault="00494B1F" w:rsidP="00C35594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3A001B">
        <w:rPr>
          <w:rFonts w:asciiTheme="minorHAnsi" w:hAnsiTheme="minorHAnsi" w:cstheme="minorHAnsi"/>
          <w:i/>
        </w:rPr>
        <w:t>Ανατολικό Ζήτημα</w:t>
      </w:r>
      <w:r w:rsidRPr="003A001B">
        <w:rPr>
          <w:rFonts w:asciiTheme="minorHAnsi" w:hAnsiTheme="minorHAnsi" w:cstheme="minorHAnsi"/>
        </w:rPr>
        <w:t>: Κεφάλαιο Α</w:t>
      </w:r>
      <w:r w:rsidR="001D4996" w:rsidRPr="003A001B">
        <w:rPr>
          <w:rFonts w:asciiTheme="minorHAnsi" w:hAnsiTheme="minorHAnsi" w:cstheme="minorHAnsi"/>
        </w:rPr>
        <w:t>΄</w:t>
      </w:r>
      <w:r w:rsidR="00C35594" w:rsidRPr="003A001B">
        <w:rPr>
          <w:rFonts w:asciiTheme="minorHAnsi" w:hAnsiTheme="minorHAnsi" w:cstheme="minorHAnsi"/>
        </w:rPr>
        <w:t xml:space="preserve">, </w:t>
      </w:r>
      <w:r w:rsidRPr="003A001B">
        <w:rPr>
          <w:rFonts w:asciiTheme="minorHAnsi" w:hAnsiTheme="minorHAnsi" w:cstheme="minorHAnsi"/>
        </w:rPr>
        <w:t>5. Το ανατολικό ζ</w:t>
      </w:r>
      <w:r w:rsidR="00213AFD" w:rsidRPr="003A001B">
        <w:rPr>
          <w:rFonts w:asciiTheme="minorHAnsi" w:hAnsiTheme="minorHAnsi" w:cstheme="minorHAnsi"/>
        </w:rPr>
        <w:t xml:space="preserve">ήτημα και ο Κριμαϊκός πόλεμος, Το “Ανατολικό Ζήτημα” ως ιστορικός όρος,  </w:t>
      </w:r>
      <w:r w:rsidR="00C35594" w:rsidRPr="003A001B">
        <w:rPr>
          <w:rFonts w:asciiTheme="minorHAnsi" w:hAnsiTheme="minorHAnsi" w:cstheme="minorHAnsi"/>
        </w:rPr>
        <w:t>«[…]</w:t>
      </w:r>
      <w:r w:rsidR="003A001B">
        <w:rPr>
          <w:rFonts w:asciiTheme="minorHAnsi" w:hAnsiTheme="minorHAnsi" w:cstheme="minorHAnsi"/>
        </w:rPr>
        <w:t xml:space="preserve"> </w:t>
      </w:r>
      <w:r w:rsidRPr="003A001B">
        <w:rPr>
          <w:rFonts w:asciiTheme="minorHAnsi" w:hAnsiTheme="minorHAnsi" w:cstheme="minorHAnsi"/>
        </w:rPr>
        <w:t>Το «Ανατολικό Ζήτημα»</w:t>
      </w:r>
      <w:r w:rsidR="00C35594" w:rsidRPr="003A001B">
        <w:rPr>
          <w:rFonts w:asciiTheme="minorHAnsi" w:hAnsiTheme="minorHAnsi" w:cstheme="minorHAnsi"/>
        </w:rPr>
        <w:t>...</w:t>
      </w:r>
      <w:r w:rsidRPr="003A001B">
        <w:rPr>
          <w:rFonts w:asciiTheme="minorHAnsi" w:hAnsiTheme="minorHAnsi" w:cstheme="minorHAnsi"/>
        </w:rPr>
        <w:t>αχανούς αυτοκρατορίας</w:t>
      </w:r>
      <w:r w:rsidR="00C35594" w:rsidRPr="003A001B">
        <w:rPr>
          <w:rFonts w:asciiTheme="minorHAnsi" w:hAnsiTheme="minorHAnsi" w:cstheme="minorHAnsi"/>
        </w:rPr>
        <w:t>. […]»</w:t>
      </w:r>
    </w:p>
    <w:p w:rsidR="00213AFD" w:rsidRPr="003A001B" w:rsidRDefault="00213AFD" w:rsidP="00213AFD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lang w:val="en-US"/>
        </w:rPr>
      </w:pPr>
      <w:r w:rsidRPr="003A001B">
        <w:rPr>
          <w:rFonts w:asciiTheme="minorHAnsi" w:hAnsiTheme="minorHAnsi" w:cstheme="minorHAnsi"/>
          <w:i/>
          <w:iCs/>
        </w:rPr>
        <w:t>Βαλκάνια:</w:t>
      </w:r>
      <w:r w:rsidR="00D669F5">
        <w:rPr>
          <w:rFonts w:asciiTheme="minorHAnsi" w:hAnsiTheme="minorHAnsi" w:cstheme="minorHAnsi"/>
          <w:i/>
          <w:iCs/>
        </w:rPr>
        <w:t xml:space="preserve"> </w:t>
      </w:r>
      <w:r w:rsidRPr="003A001B">
        <w:rPr>
          <w:rFonts w:asciiTheme="minorHAnsi" w:hAnsiTheme="minorHAnsi" w:cstheme="minorHAnsi"/>
        </w:rPr>
        <w:t>Κεφάλαιο Β΄, 4. Εθνικά κινήματα στη νοτιοανατολική Ευρώπη. Ο γεωγραφικός χώρος και τα ιστοριογραφικά στερεότυπα, «[…] Ο όρος “Βαλκάνια”, ...της υπόλοιπης Ευρώπης. […]»</w:t>
      </w:r>
    </w:p>
    <w:p w:rsidR="00C35594" w:rsidRDefault="00C35594" w:rsidP="00C35594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Bidi"/>
        </w:rPr>
      </w:pPr>
    </w:p>
    <w:p w:rsidR="005757CC" w:rsidRPr="00494B1F" w:rsidRDefault="005757CC">
      <w:pPr>
        <w:rPr>
          <w:lang w:val="el-GR"/>
        </w:rPr>
      </w:pPr>
    </w:p>
    <w:sectPr w:rsidR="005757CC" w:rsidRPr="00494B1F" w:rsidSect="00DF3E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5594"/>
    <w:rsid w:val="001D4996"/>
    <w:rsid w:val="00213AFD"/>
    <w:rsid w:val="00235E4B"/>
    <w:rsid w:val="00283171"/>
    <w:rsid w:val="002B050E"/>
    <w:rsid w:val="003A001B"/>
    <w:rsid w:val="00494B1F"/>
    <w:rsid w:val="0055124F"/>
    <w:rsid w:val="005757CC"/>
    <w:rsid w:val="009A6EFF"/>
    <w:rsid w:val="00A73140"/>
    <w:rsid w:val="00B6648E"/>
    <w:rsid w:val="00C35594"/>
    <w:rsid w:val="00D669F5"/>
    <w:rsid w:val="00DF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594"/>
    <w:pPr>
      <w:spacing w:after="160" w:line="259" w:lineRule="auto"/>
    </w:pPr>
    <w:rPr>
      <w:rFonts w:ascii="Calibri" w:eastAsia="Calibri" w:hAnsi="Calibri" w:cs="Calibri"/>
      <w:color w:val="00000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3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l-GR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9A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A6EFF"/>
    <w:rPr>
      <w:rFonts w:ascii="Tahoma" w:eastAsia="Calibri" w:hAnsi="Tahoma" w:cs="Tahoma"/>
      <w:color w:val="000000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2B090-179A-447D-98C5-7559225E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Μαρία Αναγνώστου</cp:lastModifiedBy>
  <cp:revision>4</cp:revision>
  <cp:lastPrinted>2022-11-02T18:26:00Z</cp:lastPrinted>
  <dcterms:created xsi:type="dcterms:W3CDTF">2022-11-03T20:16:00Z</dcterms:created>
  <dcterms:modified xsi:type="dcterms:W3CDTF">2023-04-12T07:16:00Z</dcterms:modified>
</cp:coreProperties>
</file>