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21" w:rsidRPr="00F30632" w:rsidRDefault="00632569" w:rsidP="00F30632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30632">
        <w:rPr>
          <w:b/>
          <w:sz w:val="24"/>
          <w:szCs w:val="24"/>
          <w:u w:val="single"/>
        </w:rPr>
        <w:t>ΕΝΔΕΙΚΤΙΚΕΣ ΑΠΑΝΤΗΣΕΙΣ</w:t>
      </w:r>
    </w:p>
    <w:p w:rsidR="00BC4DB3" w:rsidRPr="00F30632" w:rsidRDefault="00BC4DB3" w:rsidP="00F30632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u w:val="single"/>
          <w:lang w:eastAsia="el-GR"/>
        </w:rPr>
      </w:pPr>
      <w:r w:rsidRPr="00F30632">
        <w:rPr>
          <w:rFonts w:cstheme="minorHAnsi"/>
          <w:b/>
          <w:bCs/>
          <w:sz w:val="24"/>
          <w:szCs w:val="24"/>
          <w:u w:val="single"/>
        </w:rPr>
        <w:t>Θέμα 2</w:t>
      </w:r>
      <w:r w:rsidRPr="00F30632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632569" w:rsidRPr="00F30632" w:rsidRDefault="00632569" w:rsidP="00F30632">
      <w:pPr>
        <w:spacing w:after="0" w:line="360" w:lineRule="auto"/>
        <w:jc w:val="both"/>
        <w:rPr>
          <w:b/>
          <w:sz w:val="24"/>
          <w:szCs w:val="24"/>
        </w:rPr>
      </w:pPr>
      <w:r w:rsidRPr="00F30632">
        <w:rPr>
          <w:b/>
          <w:sz w:val="24"/>
          <w:szCs w:val="24"/>
        </w:rPr>
        <w:t>2.1</w:t>
      </w:r>
    </w:p>
    <w:p w:rsidR="00632569" w:rsidRPr="00F30632" w:rsidRDefault="00632569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b/>
          <w:bCs/>
          <w:sz w:val="24"/>
          <w:szCs w:val="24"/>
        </w:rPr>
        <w:t>1</w:t>
      </w:r>
      <w:r w:rsidR="00CD3E32" w:rsidRPr="00F30632">
        <w:rPr>
          <w:rFonts w:cstheme="minorHAnsi"/>
          <w:b/>
          <w:bCs/>
          <w:sz w:val="24"/>
          <w:szCs w:val="24"/>
        </w:rPr>
        <w:t>.</w:t>
      </w:r>
      <w:r w:rsidR="00DD2C3F">
        <w:rPr>
          <w:rFonts w:cstheme="minorHAnsi"/>
          <w:b/>
          <w:bCs/>
          <w:sz w:val="24"/>
          <w:szCs w:val="24"/>
        </w:rPr>
        <w:t xml:space="preserve"> </w:t>
      </w:r>
      <w:r w:rsidRPr="00F30632">
        <w:rPr>
          <w:rFonts w:cstheme="minorHAnsi"/>
          <w:sz w:val="24"/>
          <w:szCs w:val="24"/>
        </w:rPr>
        <w:t>δ</w:t>
      </w:r>
    </w:p>
    <w:p w:rsidR="00632569" w:rsidRPr="00F30632" w:rsidRDefault="00632569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b/>
          <w:bCs/>
          <w:sz w:val="24"/>
          <w:szCs w:val="24"/>
        </w:rPr>
        <w:t>2</w:t>
      </w:r>
      <w:r w:rsidR="00CD3E32" w:rsidRPr="00F30632">
        <w:rPr>
          <w:rFonts w:cstheme="minorHAnsi"/>
          <w:b/>
          <w:bCs/>
          <w:sz w:val="24"/>
          <w:szCs w:val="24"/>
        </w:rPr>
        <w:t>.</w:t>
      </w:r>
      <w:r w:rsidR="00DD2C3F">
        <w:rPr>
          <w:rFonts w:cstheme="minorHAnsi"/>
          <w:b/>
          <w:bCs/>
          <w:sz w:val="24"/>
          <w:szCs w:val="24"/>
        </w:rPr>
        <w:t xml:space="preserve"> </w:t>
      </w:r>
      <w:r w:rsidRPr="00F30632">
        <w:rPr>
          <w:rFonts w:cstheme="minorHAnsi"/>
          <w:sz w:val="24"/>
          <w:szCs w:val="24"/>
        </w:rPr>
        <w:t>α</w:t>
      </w:r>
    </w:p>
    <w:p w:rsidR="00632569" w:rsidRPr="00F30632" w:rsidRDefault="00632569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b/>
          <w:bCs/>
          <w:sz w:val="24"/>
          <w:szCs w:val="24"/>
        </w:rPr>
        <w:t>3</w:t>
      </w:r>
      <w:r w:rsidR="00CD3E32" w:rsidRPr="00F30632">
        <w:rPr>
          <w:rFonts w:cstheme="minorHAnsi"/>
          <w:b/>
          <w:bCs/>
          <w:sz w:val="24"/>
          <w:szCs w:val="24"/>
        </w:rPr>
        <w:t>.</w:t>
      </w:r>
      <w:r w:rsidR="00DD2C3F">
        <w:rPr>
          <w:rFonts w:cstheme="minorHAnsi"/>
          <w:b/>
          <w:bCs/>
          <w:sz w:val="24"/>
          <w:szCs w:val="24"/>
        </w:rPr>
        <w:t xml:space="preserve"> </w:t>
      </w:r>
      <w:r w:rsidRPr="00F30632">
        <w:rPr>
          <w:rFonts w:cstheme="minorHAnsi"/>
          <w:sz w:val="24"/>
          <w:szCs w:val="24"/>
        </w:rPr>
        <w:t>β</w:t>
      </w:r>
    </w:p>
    <w:p w:rsidR="00632569" w:rsidRPr="00F30632" w:rsidRDefault="00632569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b/>
          <w:bCs/>
          <w:sz w:val="24"/>
          <w:szCs w:val="24"/>
        </w:rPr>
        <w:t>4</w:t>
      </w:r>
      <w:r w:rsidR="00CD3E32" w:rsidRPr="00F30632">
        <w:rPr>
          <w:rFonts w:cstheme="minorHAnsi"/>
          <w:b/>
          <w:bCs/>
          <w:sz w:val="24"/>
          <w:szCs w:val="24"/>
        </w:rPr>
        <w:t>.</w:t>
      </w:r>
      <w:r w:rsidRPr="00F30632">
        <w:rPr>
          <w:rFonts w:cstheme="minorHAnsi"/>
          <w:sz w:val="24"/>
          <w:szCs w:val="24"/>
        </w:rPr>
        <w:t xml:space="preserve"> ε</w:t>
      </w:r>
    </w:p>
    <w:p w:rsidR="00F30632" w:rsidRDefault="00F30632" w:rsidP="00F30632">
      <w:pPr>
        <w:spacing w:after="0" w:line="360" w:lineRule="auto"/>
        <w:jc w:val="both"/>
        <w:rPr>
          <w:b/>
          <w:sz w:val="24"/>
          <w:szCs w:val="24"/>
        </w:rPr>
      </w:pPr>
    </w:p>
    <w:p w:rsidR="003957D2" w:rsidRPr="00F30632" w:rsidRDefault="003957D2" w:rsidP="00F30632">
      <w:pPr>
        <w:spacing w:after="0" w:line="360" w:lineRule="auto"/>
        <w:jc w:val="both"/>
        <w:rPr>
          <w:b/>
          <w:sz w:val="24"/>
          <w:szCs w:val="24"/>
        </w:rPr>
      </w:pPr>
      <w:r w:rsidRPr="00F30632">
        <w:rPr>
          <w:b/>
          <w:sz w:val="24"/>
          <w:szCs w:val="24"/>
        </w:rPr>
        <w:t>2.2</w:t>
      </w:r>
    </w:p>
    <w:p w:rsidR="003957D2" w:rsidRPr="00F30632" w:rsidRDefault="003957D2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sz w:val="24"/>
          <w:szCs w:val="24"/>
        </w:rPr>
        <w:t>Αυτές είναι:</w:t>
      </w:r>
    </w:p>
    <w:p w:rsidR="003957D2" w:rsidRPr="00F30632" w:rsidRDefault="003957D2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sz w:val="24"/>
          <w:szCs w:val="24"/>
        </w:rPr>
        <w:t>α) Η καύση του καυσίμου, με την οποία η χημική του ενέργεια μετατρέπεται σε θερμότητα με μεγάλη θερμοκρασία.</w:t>
      </w:r>
    </w:p>
    <w:p w:rsidR="003957D2" w:rsidRPr="00F30632" w:rsidRDefault="003957D2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sz w:val="24"/>
          <w:szCs w:val="24"/>
        </w:rPr>
        <w:t>β) Η μετάδοση της εκλυόμενης θερμότητας προς το νερό.</w:t>
      </w:r>
      <w:r w:rsidR="00F30632">
        <w:rPr>
          <w:rFonts w:cstheme="minorHAnsi"/>
          <w:sz w:val="24"/>
          <w:szCs w:val="24"/>
        </w:rPr>
        <w:t xml:space="preserve"> </w:t>
      </w:r>
      <w:r w:rsidR="008C3BCA" w:rsidRPr="00F30632">
        <w:rPr>
          <w:rFonts w:cstheme="minorHAnsi"/>
          <w:sz w:val="24"/>
          <w:szCs w:val="24"/>
        </w:rPr>
        <w:t xml:space="preserve">Αυτή </w:t>
      </w:r>
      <w:r w:rsidR="00F30632" w:rsidRPr="00F30632">
        <w:rPr>
          <w:rFonts w:cstheme="minorHAnsi"/>
          <w:sz w:val="24"/>
          <w:szCs w:val="24"/>
        </w:rPr>
        <w:t>πραγματοποιείται</w:t>
      </w:r>
      <w:r w:rsidR="00F30632">
        <w:rPr>
          <w:rFonts w:cstheme="minorHAnsi"/>
          <w:sz w:val="24"/>
          <w:szCs w:val="24"/>
        </w:rPr>
        <w:t xml:space="preserve"> διαμέσου της μεταλλικής επιφάνειας, που διαχωρίζει τα δύο ρευστά, δηλαδή τα καυσαέρια και το νερό που πρόκειται να ατμοποιηθεί.</w:t>
      </w:r>
    </w:p>
    <w:p w:rsidR="003957D2" w:rsidRPr="00F30632" w:rsidRDefault="003957D2" w:rsidP="00F306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30632">
        <w:rPr>
          <w:rFonts w:cstheme="minorHAnsi"/>
          <w:sz w:val="24"/>
          <w:szCs w:val="24"/>
        </w:rPr>
        <w:t>γ) Η μετατροπή του νερού σε ατμό, που καλείται ατμοποίηση.</w:t>
      </w:r>
    </w:p>
    <w:p w:rsidR="00CD3E32" w:rsidRDefault="00CD3E32" w:rsidP="00CD3E32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</w:p>
    <w:p w:rsidR="00CD3E32" w:rsidRDefault="00CD3E32" w:rsidP="00CD3E32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</w:p>
    <w:p w:rsidR="00CD3E32" w:rsidRPr="00CD3E32" w:rsidRDefault="00CD3E32" w:rsidP="00CD3E32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CD3E32" w:rsidRPr="00CD3E32" w:rsidSect="00CD3E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632569"/>
    <w:rsid w:val="00163ED3"/>
    <w:rsid w:val="002C0BD6"/>
    <w:rsid w:val="003957D2"/>
    <w:rsid w:val="003E3E21"/>
    <w:rsid w:val="00554529"/>
    <w:rsid w:val="00632569"/>
    <w:rsid w:val="006D757C"/>
    <w:rsid w:val="007E7A47"/>
    <w:rsid w:val="008C3BCA"/>
    <w:rsid w:val="00A75F2A"/>
    <w:rsid w:val="00BC4DB3"/>
    <w:rsid w:val="00CD3E32"/>
    <w:rsid w:val="00DD2C3F"/>
    <w:rsid w:val="00DD614F"/>
    <w:rsid w:val="00F30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2022-09-19T19:44:00Z</dcterms:created>
  <dcterms:modified xsi:type="dcterms:W3CDTF">2022-11-01T21:12:00Z</dcterms:modified>
</cp:coreProperties>
</file>