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AD39" w14:textId="77777777" w:rsidR="008F5D71" w:rsidRDefault="003D5E24" w:rsidP="008F5D71">
      <w:pPr>
        <w:rPr>
          <w:b/>
          <w:sz w:val="24"/>
          <w:szCs w:val="24"/>
        </w:rPr>
      </w:pPr>
      <w:r w:rsidRPr="00F32663">
        <w:rPr>
          <w:b/>
          <w:sz w:val="24"/>
          <w:szCs w:val="24"/>
        </w:rPr>
        <w:t>ΘΕΜΑ 2</w:t>
      </w:r>
      <w:r w:rsidRPr="00F32663">
        <w:rPr>
          <w:b/>
          <w:sz w:val="24"/>
          <w:szCs w:val="24"/>
          <w:vertAlign w:val="superscript"/>
        </w:rPr>
        <w:t>ο</w:t>
      </w:r>
      <w:r w:rsidRPr="00F32663">
        <w:rPr>
          <w:b/>
          <w:sz w:val="24"/>
          <w:szCs w:val="24"/>
        </w:rPr>
        <w:t xml:space="preserve"> </w:t>
      </w:r>
    </w:p>
    <w:p w14:paraId="59A0CF2F" w14:textId="537CF277" w:rsidR="00D31BF5" w:rsidRPr="008F5D71" w:rsidRDefault="00D31BF5" w:rsidP="008F5D71">
      <w:pPr>
        <w:jc w:val="both"/>
        <w:rPr>
          <w:b/>
          <w:sz w:val="24"/>
          <w:szCs w:val="24"/>
        </w:rPr>
      </w:pPr>
      <w:r w:rsidRPr="000E5D8C">
        <w:rPr>
          <w:sz w:val="24"/>
          <w:szCs w:val="24"/>
        </w:rPr>
        <w:t xml:space="preserve">Κέντρο του συστήματος </w:t>
      </w:r>
      <w:proofErr w:type="spellStart"/>
      <w:r w:rsidRPr="000E5D8C">
        <w:rPr>
          <w:sz w:val="24"/>
          <w:szCs w:val="24"/>
        </w:rPr>
        <w:t>logistics</w:t>
      </w:r>
      <w:proofErr w:type="spellEnd"/>
      <w:r w:rsidRPr="000E5D8C">
        <w:rPr>
          <w:sz w:val="24"/>
          <w:szCs w:val="24"/>
        </w:rPr>
        <w:t xml:space="preserve"> μιας επιχείρησης είναι η αποθήκη. Η αποθήκη μπορεί να εξυπηρετεί μία μόνο επιχείρηση ή ένα δίκτυο επιχειρήσεων λειτουργώντας ως κέντρο διανομής ή μία επιχείρηση που παρέχει υπηρεσίες logistics (όπως αποθήκευση, μεταφορές, διανομές κλπ.). Τις τελευταίες δεκαετίες ο ρόλος της έχει μεταβληθεί σημαντικά. Πώς λειτουργούν οι αποθήκες σήμερα;</w:t>
      </w:r>
    </w:p>
    <w:p w14:paraId="0939269A" w14:textId="77777777" w:rsidR="00F32663" w:rsidRPr="00D31BF5" w:rsidRDefault="00D31BF5" w:rsidP="00D31BF5">
      <w:pPr>
        <w:spacing w:line="360" w:lineRule="auto"/>
        <w:jc w:val="right"/>
        <w:rPr>
          <w:b/>
          <w:sz w:val="24"/>
          <w:szCs w:val="24"/>
        </w:rPr>
      </w:pPr>
      <w:r w:rsidRPr="00D31BF5">
        <w:rPr>
          <w:b/>
          <w:sz w:val="24"/>
          <w:szCs w:val="24"/>
        </w:rPr>
        <w:t xml:space="preserve"> </w:t>
      </w:r>
      <w:r w:rsidR="00F32663" w:rsidRPr="00D31BF5">
        <w:rPr>
          <w:b/>
          <w:sz w:val="24"/>
          <w:szCs w:val="24"/>
        </w:rPr>
        <w:t>(Μονάδες 25)</w:t>
      </w:r>
    </w:p>
    <w:p w14:paraId="708AA454" w14:textId="77777777" w:rsidR="00F32663" w:rsidRDefault="00F32663" w:rsidP="00EC7F7E">
      <w:pPr>
        <w:spacing w:line="360" w:lineRule="auto"/>
      </w:pPr>
    </w:p>
    <w:p w14:paraId="11CF282C" w14:textId="77777777" w:rsidR="003D5E24" w:rsidRDefault="003D5E24" w:rsidP="003D5E24">
      <w:pPr>
        <w:spacing w:line="360" w:lineRule="auto"/>
        <w:jc w:val="both"/>
        <w:rPr>
          <w:b/>
          <w:sz w:val="24"/>
          <w:szCs w:val="24"/>
        </w:rPr>
      </w:pPr>
    </w:p>
    <w:p w14:paraId="5344EAFD" w14:textId="77777777" w:rsidR="00C23481" w:rsidRDefault="00C23481"/>
    <w:sectPr w:rsidR="00C23481" w:rsidSect="006646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0E5D8C"/>
    <w:rsid w:val="00371BDF"/>
    <w:rsid w:val="003D5E24"/>
    <w:rsid w:val="00492016"/>
    <w:rsid w:val="00664678"/>
    <w:rsid w:val="006D2610"/>
    <w:rsid w:val="008F5D71"/>
    <w:rsid w:val="00C23481"/>
    <w:rsid w:val="00D31BF5"/>
    <w:rsid w:val="00EC7F7E"/>
    <w:rsid w:val="00F32663"/>
    <w:rsid w:val="00FB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9430"/>
  <w15:docId w15:val="{7223E31E-7ABC-4528-A9A2-D2EBD37A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 ΓΚΟΡΟΓΙΑ</dc:creator>
  <cp:lastModifiedBy>ΓΕΩΡΓΙΑ ΓΚΟΡΟΓΙΑ</cp:lastModifiedBy>
  <cp:revision>2</cp:revision>
  <dcterms:created xsi:type="dcterms:W3CDTF">2022-12-04T09:52:00Z</dcterms:created>
  <dcterms:modified xsi:type="dcterms:W3CDTF">2022-12-04T09:52:00Z</dcterms:modified>
</cp:coreProperties>
</file>