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7AF5D" w14:textId="77777777" w:rsidR="00420E7F" w:rsidRDefault="00420E7F" w:rsidP="008C0C72">
      <w:pPr>
        <w:spacing w:after="0" w:line="360" w:lineRule="auto"/>
        <w:jc w:val="both"/>
        <w:rPr>
          <w:b/>
          <w:bCs/>
          <w:sz w:val="24"/>
          <w:szCs w:val="24"/>
        </w:rPr>
      </w:pPr>
      <w:r w:rsidRPr="009C7C58">
        <w:rPr>
          <w:b/>
          <w:bCs/>
          <w:sz w:val="24"/>
          <w:szCs w:val="24"/>
        </w:rPr>
        <w:t>ΘΕΜΑ</w:t>
      </w:r>
      <w:r w:rsidR="005F72D3" w:rsidRPr="009C7C58">
        <w:rPr>
          <w:b/>
          <w:bCs/>
          <w:sz w:val="24"/>
          <w:szCs w:val="24"/>
        </w:rPr>
        <w:t xml:space="preserve"> 4</w:t>
      </w:r>
      <w:r w:rsidR="005F72D3" w:rsidRPr="009C7C58">
        <w:rPr>
          <w:b/>
          <w:bCs/>
          <w:sz w:val="24"/>
          <w:szCs w:val="24"/>
          <w:vertAlign w:val="superscript"/>
        </w:rPr>
        <w:t>ο</w:t>
      </w:r>
      <w:r w:rsidR="005F72D3" w:rsidRPr="009C7C58">
        <w:rPr>
          <w:b/>
          <w:bCs/>
          <w:sz w:val="24"/>
          <w:szCs w:val="24"/>
        </w:rPr>
        <w:t xml:space="preserve"> </w:t>
      </w:r>
    </w:p>
    <w:p w14:paraId="278BCD2D" w14:textId="26C31773" w:rsidR="009C7C58" w:rsidRPr="005F72D3" w:rsidRDefault="005F0A82" w:rsidP="008C0C72">
      <w:pPr>
        <w:spacing w:after="0" w:line="360" w:lineRule="auto"/>
        <w:jc w:val="both"/>
        <w:rPr>
          <w:bCs/>
          <w:sz w:val="24"/>
          <w:szCs w:val="24"/>
        </w:rPr>
      </w:pPr>
      <w:r w:rsidRPr="005F0A82">
        <w:rPr>
          <w:bCs/>
          <w:sz w:val="24"/>
          <w:szCs w:val="24"/>
        </w:rPr>
        <w:t xml:space="preserve">Ο πολίτης </w:t>
      </w:r>
      <w:r>
        <w:rPr>
          <w:bCs/>
          <w:sz w:val="24"/>
          <w:szCs w:val="24"/>
        </w:rPr>
        <w:t>Α</w:t>
      </w:r>
      <w:r w:rsidRPr="005F0A82">
        <w:rPr>
          <w:bCs/>
          <w:sz w:val="24"/>
          <w:szCs w:val="24"/>
        </w:rPr>
        <w:t xml:space="preserve"> έχει ετήσιο εισόδημα από την εργασία του 30.000 </w:t>
      </w:r>
      <w:r w:rsidR="00806358">
        <w:rPr>
          <w:bCs/>
          <w:sz w:val="24"/>
          <w:szCs w:val="24"/>
        </w:rPr>
        <w:t xml:space="preserve">ευρώ </w:t>
      </w:r>
      <w:r w:rsidRPr="005F0A82">
        <w:rPr>
          <w:bCs/>
          <w:sz w:val="24"/>
          <w:szCs w:val="24"/>
        </w:rPr>
        <w:t>και εισπράττει από την ενοικίαση</w:t>
      </w:r>
      <w:r w:rsidR="009F24A4">
        <w:rPr>
          <w:bCs/>
          <w:sz w:val="24"/>
          <w:szCs w:val="24"/>
        </w:rPr>
        <w:t xml:space="preserve"> </w:t>
      </w:r>
      <w:r w:rsidRPr="005F0A82">
        <w:rPr>
          <w:bCs/>
          <w:sz w:val="24"/>
          <w:szCs w:val="24"/>
        </w:rPr>
        <w:t xml:space="preserve">διαμερισμάτων ετησίως 12.000 </w:t>
      </w:r>
      <w:r w:rsidR="00806358">
        <w:rPr>
          <w:bCs/>
          <w:sz w:val="24"/>
          <w:szCs w:val="24"/>
        </w:rPr>
        <w:t>ευρώ</w:t>
      </w:r>
      <w:r>
        <w:rPr>
          <w:bCs/>
          <w:sz w:val="24"/>
          <w:szCs w:val="24"/>
        </w:rPr>
        <w:t>.</w:t>
      </w:r>
      <w:r w:rsidR="0077671C">
        <w:rPr>
          <w:bCs/>
          <w:sz w:val="24"/>
          <w:szCs w:val="24"/>
        </w:rPr>
        <w:t xml:space="preserve"> </w:t>
      </w:r>
    </w:p>
    <w:p w14:paraId="0FE7CFBA" w14:textId="3FC1E163" w:rsidR="009F5AB9" w:rsidRPr="005F0A82" w:rsidRDefault="008364B2" w:rsidP="008C0C72">
      <w:pPr>
        <w:spacing w:after="0" w:line="360" w:lineRule="auto"/>
        <w:jc w:val="both"/>
        <w:rPr>
          <w:bCs/>
          <w:sz w:val="24"/>
          <w:szCs w:val="24"/>
        </w:rPr>
      </w:pPr>
      <w:r w:rsidRPr="00E2161F">
        <w:rPr>
          <w:b/>
          <w:sz w:val="24"/>
          <w:szCs w:val="24"/>
        </w:rPr>
        <w:t xml:space="preserve">α) </w:t>
      </w:r>
      <w:r w:rsidR="005F0A82" w:rsidRPr="005F0A82">
        <w:rPr>
          <w:bCs/>
          <w:sz w:val="24"/>
          <w:szCs w:val="24"/>
        </w:rPr>
        <w:t>Ποια είναι η φορολογούμενη μονάδα στην παραπάνω περίπτωση;</w:t>
      </w:r>
    </w:p>
    <w:p w14:paraId="4B18B93C" w14:textId="6F8C2C9B" w:rsidR="008364B2" w:rsidRPr="009C7C58" w:rsidRDefault="008364B2" w:rsidP="008C0C72">
      <w:pPr>
        <w:tabs>
          <w:tab w:val="left" w:pos="7230"/>
        </w:tabs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B25F8">
        <w:rPr>
          <w:bCs/>
          <w:sz w:val="24"/>
          <w:szCs w:val="24"/>
        </w:rPr>
        <w:tab/>
      </w:r>
      <w:r w:rsidRPr="009C7C58">
        <w:rPr>
          <w:b/>
          <w:bCs/>
          <w:sz w:val="24"/>
          <w:szCs w:val="24"/>
        </w:rPr>
        <w:t xml:space="preserve">(Μονάδες </w:t>
      </w:r>
      <w:r w:rsidR="008C0C72">
        <w:rPr>
          <w:b/>
          <w:bCs/>
          <w:sz w:val="24"/>
          <w:szCs w:val="24"/>
        </w:rPr>
        <w:t>5</w:t>
      </w:r>
      <w:r w:rsidRPr="009C7C58">
        <w:rPr>
          <w:b/>
          <w:bCs/>
          <w:sz w:val="24"/>
          <w:szCs w:val="24"/>
        </w:rPr>
        <w:t>)</w:t>
      </w:r>
    </w:p>
    <w:p w14:paraId="0E870226" w14:textId="77777777" w:rsidR="008364B2" w:rsidRDefault="008364B2" w:rsidP="008C0C72">
      <w:pPr>
        <w:spacing w:after="0" w:line="360" w:lineRule="auto"/>
        <w:jc w:val="both"/>
        <w:rPr>
          <w:sz w:val="24"/>
          <w:szCs w:val="24"/>
        </w:rPr>
      </w:pPr>
    </w:p>
    <w:p w14:paraId="60EEE95D" w14:textId="0FCF3E3F" w:rsidR="00D60DD2" w:rsidRDefault="00420E7F" w:rsidP="008C0C72">
      <w:pPr>
        <w:spacing w:after="0" w:line="360" w:lineRule="auto"/>
        <w:jc w:val="both"/>
        <w:rPr>
          <w:sz w:val="24"/>
          <w:szCs w:val="24"/>
        </w:rPr>
      </w:pPr>
      <w:r w:rsidRPr="009C7C58">
        <w:rPr>
          <w:b/>
          <w:bCs/>
          <w:sz w:val="24"/>
          <w:szCs w:val="24"/>
        </w:rPr>
        <w:t>β)</w:t>
      </w:r>
      <w:r w:rsidR="00FB05F2">
        <w:rPr>
          <w:b/>
          <w:bCs/>
          <w:sz w:val="24"/>
          <w:szCs w:val="24"/>
        </w:rPr>
        <w:t xml:space="preserve"> </w:t>
      </w:r>
      <w:r w:rsidR="005F0A82" w:rsidRPr="005F0A82">
        <w:rPr>
          <w:sz w:val="24"/>
          <w:szCs w:val="24"/>
        </w:rPr>
        <w:t>Τι θα χρησιμοποιηθεί για τον παραπάνω φορολογούμενο ως φορολογική βάση;</w:t>
      </w:r>
      <w:r w:rsidR="009F24A4">
        <w:rPr>
          <w:sz w:val="24"/>
          <w:szCs w:val="24"/>
        </w:rPr>
        <w:t xml:space="preserve"> Π</w:t>
      </w:r>
      <w:r w:rsidR="00806358" w:rsidRPr="00806358">
        <w:rPr>
          <w:sz w:val="24"/>
          <w:szCs w:val="24"/>
        </w:rPr>
        <w:t>οιο είναι το ποσό της φορολογικής βάσης</w:t>
      </w:r>
      <w:r w:rsidR="00806358">
        <w:rPr>
          <w:sz w:val="24"/>
          <w:szCs w:val="24"/>
        </w:rPr>
        <w:t>;</w:t>
      </w:r>
    </w:p>
    <w:p w14:paraId="614CF678" w14:textId="36D51F3C" w:rsidR="009F5AB9" w:rsidRPr="008364B2" w:rsidRDefault="00D60DD2" w:rsidP="008C0C72">
      <w:pPr>
        <w:spacing w:after="0" w:line="360" w:lineRule="auto"/>
        <w:ind w:left="6480"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9F5AB9" w:rsidRPr="008364B2">
        <w:rPr>
          <w:b/>
          <w:bCs/>
          <w:sz w:val="24"/>
          <w:szCs w:val="24"/>
        </w:rPr>
        <w:t>(</w:t>
      </w:r>
      <w:r w:rsidR="009F5AB9" w:rsidRPr="009C7C58">
        <w:rPr>
          <w:b/>
          <w:bCs/>
          <w:sz w:val="24"/>
          <w:szCs w:val="24"/>
        </w:rPr>
        <w:t>Μονάδες</w:t>
      </w:r>
      <w:r w:rsidR="009F5AB9" w:rsidRPr="008364B2">
        <w:rPr>
          <w:b/>
          <w:bCs/>
          <w:sz w:val="24"/>
          <w:szCs w:val="24"/>
        </w:rPr>
        <w:t xml:space="preserve"> </w:t>
      </w:r>
      <w:r w:rsidR="008C0C72">
        <w:rPr>
          <w:b/>
          <w:bCs/>
          <w:sz w:val="24"/>
          <w:szCs w:val="24"/>
        </w:rPr>
        <w:t>10</w:t>
      </w:r>
      <w:r w:rsidR="009F5AB9" w:rsidRPr="008364B2">
        <w:rPr>
          <w:b/>
          <w:bCs/>
          <w:sz w:val="24"/>
          <w:szCs w:val="24"/>
        </w:rPr>
        <w:t>)</w:t>
      </w:r>
    </w:p>
    <w:p w14:paraId="60984CFB" w14:textId="77777777" w:rsidR="009F5AB9" w:rsidRPr="008364B2" w:rsidRDefault="009F5AB9" w:rsidP="008C0C72">
      <w:pPr>
        <w:spacing w:after="0" w:line="360" w:lineRule="auto"/>
        <w:jc w:val="both"/>
        <w:rPr>
          <w:bCs/>
          <w:sz w:val="24"/>
          <w:szCs w:val="24"/>
        </w:rPr>
      </w:pPr>
    </w:p>
    <w:p w14:paraId="79E9EEBD" w14:textId="15B62CFC" w:rsidR="009F5AB9" w:rsidRPr="00D228A0" w:rsidRDefault="005D0DA7" w:rsidP="008C0C72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γ)</w:t>
      </w:r>
      <w:r w:rsidR="00D60DD2">
        <w:rPr>
          <w:b/>
          <w:bCs/>
          <w:sz w:val="24"/>
          <w:szCs w:val="24"/>
        </w:rPr>
        <w:t xml:space="preserve"> </w:t>
      </w:r>
      <w:r w:rsidR="00D228A0" w:rsidRPr="00D228A0">
        <w:rPr>
          <w:sz w:val="24"/>
          <w:szCs w:val="24"/>
        </w:rPr>
        <w:t>Αν ο φορολογικός συντελεστής είναι 20%</w:t>
      </w:r>
      <w:r w:rsidR="009F24A4">
        <w:rPr>
          <w:sz w:val="24"/>
          <w:szCs w:val="24"/>
        </w:rPr>
        <w:t xml:space="preserve">, </w:t>
      </w:r>
      <w:r w:rsidR="00D228A0" w:rsidRPr="00D228A0">
        <w:rPr>
          <w:sz w:val="24"/>
          <w:szCs w:val="24"/>
        </w:rPr>
        <w:t>ποιος είναι ο φόρος που αντιστοιχεί στον φορολογούμενο;</w:t>
      </w:r>
      <w:r w:rsidR="00E9193C" w:rsidRPr="00D228A0">
        <w:rPr>
          <w:sz w:val="24"/>
          <w:szCs w:val="24"/>
        </w:rPr>
        <w:t xml:space="preserve">  </w:t>
      </w:r>
    </w:p>
    <w:p w14:paraId="1E78C9EA" w14:textId="176AFD48" w:rsidR="00327CBC" w:rsidRPr="008364B2" w:rsidRDefault="00DA442E" w:rsidP="008C0C72">
      <w:pPr>
        <w:tabs>
          <w:tab w:val="left" w:pos="7230"/>
        </w:tabs>
        <w:spacing w:after="0" w:line="360" w:lineRule="auto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327CBC" w:rsidRPr="008364B2">
        <w:rPr>
          <w:b/>
          <w:bCs/>
          <w:sz w:val="24"/>
          <w:szCs w:val="24"/>
        </w:rPr>
        <w:t>(</w:t>
      </w:r>
      <w:r w:rsidR="00327CBC" w:rsidRPr="009C7C58">
        <w:rPr>
          <w:b/>
          <w:bCs/>
          <w:sz w:val="24"/>
          <w:szCs w:val="24"/>
        </w:rPr>
        <w:t>Μονάδες</w:t>
      </w:r>
      <w:r w:rsidR="00327CBC" w:rsidRPr="008364B2">
        <w:rPr>
          <w:b/>
          <w:bCs/>
          <w:sz w:val="24"/>
          <w:szCs w:val="24"/>
        </w:rPr>
        <w:t xml:space="preserve"> </w:t>
      </w:r>
      <w:r w:rsidR="005D0DA7">
        <w:rPr>
          <w:b/>
          <w:bCs/>
          <w:sz w:val="24"/>
          <w:szCs w:val="24"/>
        </w:rPr>
        <w:t>10</w:t>
      </w:r>
      <w:r w:rsidR="00327CBC" w:rsidRPr="008364B2">
        <w:rPr>
          <w:b/>
          <w:bCs/>
          <w:sz w:val="24"/>
          <w:szCs w:val="24"/>
        </w:rPr>
        <w:t>)</w:t>
      </w:r>
    </w:p>
    <w:p w14:paraId="1AE6D639" w14:textId="77777777" w:rsidR="00DE113B" w:rsidRPr="008364B2" w:rsidRDefault="00DE113B" w:rsidP="00E2161F">
      <w:pPr>
        <w:spacing w:after="0" w:line="360" w:lineRule="auto"/>
        <w:jc w:val="both"/>
        <w:rPr>
          <w:b/>
          <w:sz w:val="24"/>
          <w:szCs w:val="24"/>
        </w:rPr>
      </w:pPr>
    </w:p>
    <w:p w14:paraId="24B515BC" w14:textId="2D3BAA8B" w:rsidR="001B72B5" w:rsidRPr="00DE113B" w:rsidRDefault="001B72B5" w:rsidP="00E2161F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520F9CA5" w14:textId="77777777" w:rsidR="002F4F71" w:rsidRDefault="002F4F71" w:rsidP="00E2161F">
      <w:pPr>
        <w:spacing w:line="360" w:lineRule="auto"/>
        <w:jc w:val="both"/>
      </w:pPr>
    </w:p>
    <w:sectPr w:rsidR="002F4F71" w:rsidSect="005F72D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1B51"/>
    <w:multiLevelType w:val="hybridMultilevel"/>
    <w:tmpl w:val="5FEEBF1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8509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E7F"/>
    <w:rsid w:val="0004534E"/>
    <w:rsid w:val="00062EDF"/>
    <w:rsid w:val="001B72B5"/>
    <w:rsid w:val="001F25D1"/>
    <w:rsid w:val="002128BB"/>
    <w:rsid w:val="00251545"/>
    <w:rsid w:val="00277A01"/>
    <w:rsid w:val="002F4F71"/>
    <w:rsid w:val="0031212F"/>
    <w:rsid w:val="00327CBC"/>
    <w:rsid w:val="00420E7F"/>
    <w:rsid w:val="0047058A"/>
    <w:rsid w:val="00471791"/>
    <w:rsid w:val="004B25F8"/>
    <w:rsid w:val="00510D18"/>
    <w:rsid w:val="0058340F"/>
    <w:rsid w:val="005D0DA7"/>
    <w:rsid w:val="005F0A82"/>
    <w:rsid w:val="005F72D3"/>
    <w:rsid w:val="006139DA"/>
    <w:rsid w:val="006412E3"/>
    <w:rsid w:val="006572E1"/>
    <w:rsid w:val="00664427"/>
    <w:rsid w:val="00712DCE"/>
    <w:rsid w:val="00716385"/>
    <w:rsid w:val="0077671C"/>
    <w:rsid w:val="00806358"/>
    <w:rsid w:val="008364B2"/>
    <w:rsid w:val="008C0C72"/>
    <w:rsid w:val="008C6BAC"/>
    <w:rsid w:val="009258D3"/>
    <w:rsid w:val="009450E8"/>
    <w:rsid w:val="00991A03"/>
    <w:rsid w:val="009B2C4D"/>
    <w:rsid w:val="009C7C58"/>
    <w:rsid w:val="009F24A4"/>
    <w:rsid w:val="009F5AB9"/>
    <w:rsid w:val="00A573EE"/>
    <w:rsid w:val="00A82E4A"/>
    <w:rsid w:val="00B731C3"/>
    <w:rsid w:val="00C70808"/>
    <w:rsid w:val="00D228A0"/>
    <w:rsid w:val="00D23A37"/>
    <w:rsid w:val="00D475F3"/>
    <w:rsid w:val="00D60DD2"/>
    <w:rsid w:val="00DA442E"/>
    <w:rsid w:val="00DE113B"/>
    <w:rsid w:val="00E02093"/>
    <w:rsid w:val="00E2161F"/>
    <w:rsid w:val="00E32970"/>
    <w:rsid w:val="00E87463"/>
    <w:rsid w:val="00E9193C"/>
    <w:rsid w:val="00E95658"/>
    <w:rsid w:val="00EB297E"/>
    <w:rsid w:val="00EE2B71"/>
    <w:rsid w:val="00F923BB"/>
    <w:rsid w:val="00FB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EB5A9"/>
  <w15:docId w15:val="{618E1981-1D62-4A47-BEF9-C569CB8F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7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 Δημόπουλος</cp:lastModifiedBy>
  <cp:revision>9</cp:revision>
  <dcterms:created xsi:type="dcterms:W3CDTF">2022-09-15T17:47:00Z</dcterms:created>
  <dcterms:modified xsi:type="dcterms:W3CDTF">2022-10-31T18:34:00Z</dcterms:modified>
</cp:coreProperties>
</file>