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Pr="00BE3067" w:rsidRDefault="00834B84" w:rsidP="00000FD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E3067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BE3067" w:rsidRDefault="00172E93" w:rsidP="00000FDD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F9FB10" w14:textId="77777777" w:rsidR="007243DF" w:rsidRPr="00BE3067" w:rsidRDefault="007243DF" w:rsidP="00000FDD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BE3067">
        <w:rPr>
          <w:rFonts w:cstheme="minorHAnsi"/>
          <w:b/>
          <w:bCs/>
          <w:sz w:val="24"/>
          <w:szCs w:val="24"/>
        </w:rPr>
        <w:t>ΘΕΜΑ 2</w:t>
      </w:r>
      <w:r w:rsidRPr="00BE3067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3597B2C" w14:textId="77777777" w:rsidR="00973DC9" w:rsidRPr="00061B3B" w:rsidRDefault="007243DF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E3067">
        <w:rPr>
          <w:rFonts w:cstheme="minorHAnsi"/>
          <w:b/>
          <w:sz w:val="24"/>
          <w:szCs w:val="24"/>
        </w:rPr>
        <w:t>α)</w:t>
      </w:r>
      <w:r w:rsidRPr="00BE3067">
        <w:rPr>
          <w:rFonts w:cstheme="minorHAnsi"/>
          <w:sz w:val="24"/>
          <w:szCs w:val="24"/>
        </w:rPr>
        <w:t xml:space="preserve"> </w:t>
      </w:r>
      <w:r w:rsidR="00973DC9" w:rsidRPr="00061B3B">
        <w:rPr>
          <w:rFonts w:cstheme="minorHAnsi"/>
          <w:bCs/>
          <w:sz w:val="24"/>
          <w:szCs w:val="24"/>
        </w:rPr>
        <w:t>Κυριότερες πηγές δημοσίων εσόδων είναι:</w:t>
      </w:r>
    </w:p>
    <w:p w14:paraId="4AD7343B" w14:textId="77777777" w:rsidR="00973DC9" w:rsidRPr="00061B3B" w:rsidRDefault="00973DC9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 xml:space="preserve"> α. </w:t>
      </w:r>
      <w:r>
        <w:rPr>
          <w:rFonts w:cstheme="minorHAnsi"/>
          <w:bCs/>
          <w:sz w:val="24"/>
          <w:szCs w:val="24"/>
        </w:rPr>
        <w:t>Ο</w:t>
      </w:r>
      <w:r w:rsidRPr="00061B3B">
        <w:rPr>
          <w:rFonts w:cstheme="minorHAnsi"/>
          <w:bCs/>
          <w:sz w:val="24"/>
          <w:szCs w:val="24"/>
        </w:rPr>
        <w:t>ι φόρο</w:t>
      </w:r>
      <w:r>
        <w:rPr>
          <w:rFonts w:cstheme="minorHAnsi"/>
          <w:bCs/>
          <w:sz w:val="24"/>
          <w:szCs w:val="24"/>
        </w:rPr>
        <w:t>ι.</w:t>
      </w:r>
    </w:p>
    <w:p w14:paraId="3CFB8EFB" w14:textId="77777777" w:rsidR="00973DC9" w:rsidRPr="00061B3B" w:rsidRDefault="00973DC9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 xml:space="preserve">β. </w:t>
      </w:r>
      <w:r>
        <w:rPr>
          <w:rFonts w:cstheme="minorHAnsi"/>
          <w:bCs/>
          <w:sz w:val="24"/>
          <w:szCs w:val="24"/>
        </w:rPr>
        <w:t>Τ</w:t>
      </w:r>
      <w:r w:rsidRPr="00061B3B">
        <w:rPr>
          <w:rFonts w:cstheme="minorHAnsi"/>
          <w:bCs/>
          <w:sz w:val="24"/>
          <w:szCs w:val="24"/>
        </w:rPr>
        <w:t>α τέλη και λοιπά δικαιώματα τα οποία καταβάλλονται στο κράτος από διάφορα φυσικά και νομικά πρόσωπα</w:t>
      </w:r>
      <w:r>
        <w:rPr>
          <w:rFonts w:cstheme="minorHAnsi"/>
          <w:bCs/>
          <w:sz w:val="24"/>
          <w:szCs w:val="24"/>
        </w:rPr>
        <w:t>.</w:t>
      </w:r>
    </w:p>
    <w:p w14:paraId="19A8FAF8" w14:textId="77777777" w:rsidR="00973DC9" w:rsidRPr="00061B3B" w:rsidRDefault="00973DC9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 xml:space="preserve"> γ. </w:t>
      </w:r>
      <w:r>
        <w:rPr>
          <w:rFonts w:cstheme="minorHAnsi"/>
          <w:bCs/>
          <w:sz w:val="24"/>
          <w:szCs w:val="24"/>
        </w:rPr>
        <w:t>Ο</w:t>
      </w:r>
      <w:r w:rsidRPr="00061B3B">
        <w:rPr>
          <w:rFonts w:cstheme="minorHAnsi"/>
          <w:bCs/>
          <w:sz w:val="24"/>
          <w:szCs w:val="24"/>
        </w:rPr>
        <w:t xml:space="preserve"> δανεισμός</w:t>
      </w:r>
      <w:r>
        <w:rPr>
          <w:rFonts w:cstheme="minorHAnsi"/>
          <w:bCs/>
          <w:sz w:val="24"/>
          <w:szCs w:val="24"/>
        </w:rPr>
        <w:t>.</w:t>
      </w:r>
      <w:r w:rsidRPr="00061B3B">
        <w:rPr>
          <w:rFonts w:cstheme="minorHAnsi"/>
          <w:bCs/>
          <w:sz w:val="24"/>
          <w:szCs w:val="24"/>
        </w:rPr>
        <w:t xml:space="preserve"> </w:t>
      </w:r>
    </w:p>
    <w:p w14:paraId="02B0B006" w14:textId="67EFEDBF" w:rsidR="00973DC9" w:rsidRDefault="00973DC9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061B3B">
        <w:rPr>
          <w:rFonts w:cstheme="minorHAnsi"/>
          <w:bCs/>
          <w:sz w:val="24"/>
          <w:szCs w:val="24"/>
        </w:rPr>
        <w:t xml:space="preserve"> δ. </w:t>
      </w:r>
      <w:r>
        <w:rPr>
          <w:rFonts w:cstheme="minorHAnsi"/>
          <w:bCs/>
          <w:sz w:val="24"/>
          <w:szCs w:val="24"/>
        </w:rPr>
        <w:t>Τ</w:t>
      </w:r>
      <w:r w:rsidRPr="00061B3B">
        <w:rPr>
          <w:rFonts w:cstheme="minorHAnsi"/>
          <w:bCs/>
          <w:sz w:val="24"/>
          <w:szCs w:val="24"/>
        </w:rPr>
        <w:t>α έσοδα από την επιχειρηματική δραστηριότητα του κράτους</w:t>
      </w:r>
      <w:r>
        <w:rPr>
          <w:rFonts w:cstheme="minorHAnsi"/>
          <w:bCs/>
          <w:sz w:val="24"/>
          <w:szCs w:val="24"/>
        </w:rPr>
        <w:t>.</w:t>
      </w:r>
      <w:r w:rsidRPr="00061B3B">
        <w:rPr>
          <w:rFonts w:cstheme="minorHAnsi"/>
          <w:bCs/>
          <w:sz w:val="24"/>
          <w:szCs w:val="24"/>
        </w:rPr>
        <w:t xml:space="preserve"> </w:t>
      </w:r>
    </w:p>
    <w:p w14:paraId="13F91BE7" w14:textId="7FAEE767" w:rsidR="00BE3067" w:rsidRDefault="00BE3067" w:rsidP="00000FD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6C0CD49" w14:textId="5C0E59FE" w:rsidR="00973DC9" w:rsidRDefault="006A0107" w:rsidP="00000FD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E3067">
        <w:rPr>
          <w:rFonts w:cstheme="minorHAnsi"/>
          <w:b/>
          <w:sz w:val="24"/>
          <w:szCs w:val="24"/>
        </w:rPr>
        <w:t>β</w:t>
      </w:r>
      <w:r w:rsidRPr="00061B3B">
        <w:rPr>
          <w:rFonts w:cstheme="minorHAnsi"/>
          <w:bCs/>
          <w:sz w:val="24"/>
          <w:szCs w:val="24"/>
        </w:rPr>
        <w:t>)</w:t>
      </w:r>
      <w:r w:rsidR="00973DC9">
        <w:rPr>
          <w:rFonts w:cstheme="minorHAnsi"/>
          <w:bCs/>
          <w:sz w:val="24"/>
          <w:szCs w:val="24"/>
        </w:rPr>
        <w:t xml:space="preserve"> </w:t>
      </w:r>
      <w:r w:rsidR="00973DC9" w:rsidRPr="00BE3067">
        <w:rPr>
          <w:rFonts w:cstheme="minorHAnsi"/>
          <w:sz w:val="24"/>
          <w:szCs w:val="24"/>
        </w:rPr>
        <w:t>Οι φόροι αποτελούν αναγκαίο μέσο μεταβίβασης αγοραστικής δύναμης (χρήμα-</w:t>
      </w:r>
      <w:r w:rsidR="00973DC9" w:rsidRPr="00BE3067">
        <w:rPr>
          <w:rFonts w:cstheme="minorHAnsi"/>
          <w:sz w:val="24"/>
          <w:szCs w:val="24"/>
        </w:rPr>
        <w:br/>
        <w:t>τος) από τα διάφορα φυσικά και νομικά πρόσωπα στο κράτος.</w:t>
      </w:r>
    </w:p>
    <w:p w14:paraId="57C400CC" w14:textId="3567CAF3" w:rsidR="00BE3067" w:rsidRDefault="00BE3067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E3DA92" w14:textId="3567908C" w:rsidR="002C1D46" w:rsidRDefault="002C1D46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E3067">
        <w:rPr>
          <w:rFonts w:cstheme="minorHAnsi"/>
          <w:b/>
          <w:sz w:val="24"/>
          <w:szCs w:val="24"/>
        </w:rPr>
        <w:t>γ</w:t>
      </w:r>
      <w:r w:rsidRPr="00973DC9">
        <w:rPr>
          <w:rFonts w:cstheme="minorHAnsi"/>
          <w:b/>
          <w:sz w:val="24"/>
          <w:szCs w:val="24"/>
        </w:rPr>
        <w:t>)</w:t>
      </w:r>
      <w:r w:rsidR="00973DC9">
        <w:rPr>
          <w:rFonts w:cstheme="minorHAnsi"/>
          <w:b/>
          <w:sz w:val="24"/>
          <w:szCs w:val="24"/>
        </w:rPr>
        <w:t xml:space="preserve"> </w:t>
      </w:r>
      <w:r w:rsidR="00973DC9" w:rsidRPr="00973DC9">
        <w:rPr>
          <w:rFonts w:cstheme="minorHAnsi"/>
          <w:bCs/>
          <w:sz w:val="24"/>
          <w:szCs w:val="24"/>
        </w:rPr>
        <w:t>Το χαρακτηριστικό του φόρου είναι ότι η μεταβίβαση αυτή δεν συνοδεύεται ούτε συνδέεται άμεσα με αντίστοιχη ειδική αντιπαροχή, αλλά τα χρηματικά αυτά ποσά τα διαθέτει το κράτος, για να καλύψει τις συλλογικές ή κοινωνικές του ανάγκες.</w:t>
      </w:r>
      <w:r w:rsidRPr="00973DC9">
        <w:rPr>
          <w:rFonts w:cstheme="minorHAnsi"/>
          <w:bCs/>
          <w:sz w:val="24"/>
          <w:szCs w:val="24"/>
        </w:rPr>
        <w:t xml:space="preserve"> </w:t>
      </w:r>
    </w:p>
    <w:p w14:paraId="61212825" w14:textId="77777777" w:rsidR="00000FDD" w:rsidRPr="00973DC9" w:rsidRDefault="00000FDD" w:rsidP="00000FD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000FDD" w:rsidRPr="00973DC9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19459">
    <w:abstractNumId w:val="2"/>
  </w:num>
  <w:num w:numId="2" w16cid:durableId="518127920">
    <w:abstractNumId w:val="0"/>
  </w:num>
  <w:num w:numId="3" w16cid:durableId="76252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00FDD"/>
    <w:rsid w:val="00061B3B"/>
    <w:rsid w:val="00076610"/>
    <w:rsid w:val="00172E93"/>
    <w:rsid w:val="00185E23"/>
    <w:rsid w:val="00225E5B"/>
    <w:rsid w:val="002B6B18"/>
    <w:rsid w:val="002C1D46"/>
    <w:rsid w:val="00300003"/>
    <w:rsid w:val="003A3B83"/>
    <w:rsid w:val="004D052E"/>
    <w:rsid w:val="00500A68"/>
    <w:rsid w:val="00521A5A"/>
    <w:rsid w:val="00533F41"/>
    <w:rsid w:val="00537374"/>
    <w:rsid w:val="00565BD3"/>
    <w:rsid w:val="00581982"/>
    <w:rsid w:val="005E1CF5"/>
    <w:rsid w:val="00603965"/>
    <w:rsid w:val="006A0107"/>
    <w:rsid w:val="007243DF"/>
    <w:rsid w:val="00743725"/>
    <w:rsid w:val="007965D3"/>
    <w:rsid w:val="007C1545"/>
    <w:rsid w:val="008115C0"/>
    <w:rsid w:val="00817DC4"/>
    <w:rsid w:val="00834B84"/>
    <w:rsid w:val="00910E5C"/>
    <w:rsid w:val="009316C0"/>
    <w:rsid w:val="00973DC9"/>
    <w:rsid w:val="00987362"/>
    <w:rsid w:val="009B4690"/>
    <w:rsid w:val="009E15AE"/>
    <w:rsid w:val="00A3119C"/>
    <w:rsid w:val="00A517BA"/>
    <w:rsid w:val="00B06477"/>
    <w:rsid w:val="00B24A55"/>
    <w:rsid w:val="00B61B13"/>
    <w:rsid w:val="00B71C68"/>
    <w:rsid w:val="00B87BAF"/>
    <w:rsid w:val="00BE3067"/>
    <w:rsid w:val="00D67ACC"/>
    <w:rsid w:val="00D73886"/>
    <w:rsid w:val="00D82233"/>
    <w:rsid w:val="00D840E4"/>
    <w:rsid w:val="00DB3F5A"/>
    <w:rsid w:val="00E1390E"/>
    <w:rsid w:val="00E82BB7"/>
    <w:rsid w:val="00EE116A"/>
    <w:rsid w:val="00F04734"/>
    <w:rsid w:val="00F20EC1"/>
    <w:rsid w:val="00F604ED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2022-09-13T18:43:00Z</dcterms:created>
  <dcterms:modified xsi:type="dcterms:W3CDTF">2022-11-07T17:38:00Z</dcterms:modified>
</cp:coreProperties>
</file>