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348C7" w14:textId="77777777" w:rsidR="008C7483" w:rsidRPr="00BB072F" w:rsidRDefault="008C7483" w:rsidP="008C748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B072F">
        <w:rPr>
          <w:b/>
          <w:bCs/>
          <w:sz w:val="24"/>
          <w:szCs w:val="24"/>
          <w:u w:val="single"/>
        </w:rPr>
        <w:t>ΘΕΜΑ 2</w:t>
      </w:r>
      <w:r w:rsidRPr="00BB072F">
        <w:rPr>
          <w:b/>
          <w:bCs/>
          <w:sz w:val="24"/>
          <w:szCs w:val="24"/>
          <w:u w:val="single"/>
          <w:vertAlign w:val="superscript"/>
        </w:rPr>
        <w:t>Ο</w:t>
      </w:r>
    </w:p>
    <w:p w14:paraId="365BB9C2" w14:textId="058D0F85" w:rsidR="009E0FC5" w:rsidRDefault="00393EDC" w:rsidP="009E0FC5">
      <w:pPr>
        <w:spacing w:after="0" w:line="360" w:lineRule="auto"/>
        <w:jc w:val="both"/>
        <w:rPr>
          <w:sz w:val="24"/>
          <w:szCs w:val="24"/>
        </w:rPr>
      </w:pPr>
      <w:r w:rsidRPr="00BB072F">
        <w:rPr>
          <w:b/>
          <w:bCs/>
          <w:sz w:val="24"/>
          <w:szCs w:val="24"/>
        </w:rPr>
        <w:t>2.</w:t>
      </w:r>
      <w:r w:rsidR="004E76F9">
        <w:rPr>
          <w:b/>
          <w:bCs/>
          <w:sz w:val="24"/>
          <w:szCs w:val="24"/>
        </w:rPr>
        <w:t>1</w:t>
      </w:r>
      <w:r w:rsidR="0005097E" w:rsidRPr="0005097E">
        <w:rPr>
          <w:b/>
          <w:bCs/>
          <w:sz w:val="24"/>
          <w:szCs w:val="24"/>
        </w:rPr>
        <w:t xml:space="preserve"> </w:t>
      </w:r>
      <w:r w:rsidR="009E0FC5">
        <w:rPr>
          <w:sz w:val="24"/>
          <w:szCs w:val="24"/>
        </w:rPr>
        <w:t>Να αναφέρετε ονομαστικά τις κατηγορίες χάλυβα όσον αφορά την χρήση τους</w:t>
      </w:r>
      <w:r w:rsidR="002B1ECD">
        <w:rPr>
          <w:sz w:val="24"/>
          <w:szCs w:val="24"/>
        </w:rPr>
        <w:t>.</w:t>
      </w:r>
    </w:p>
    <w:p w14:paraId="77F21B8B" w14:textId="77777777" w:rsidR="00151285" w:rsidRDefault="004E3371" w:rsidP="009E0FC5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B072F">
        <w:rPr>
          <w:b/>
          <w:bCs/>
          <w:i/>
          <w:iCs/>
          <w:sz w:val="24"/>
          <w:szCs w:val="24"/>
        </w:rPr>
        <w:t xml:space="preserve">Μονάδες </w:t>
      </w:r>
      <w:r w:rsidR="00AF2E4E">
        <w:rPr>
          <w:b/>
          <w:bCs/>
          <w:i/>
          <w:iCs/>
          <w:sz w:val="24"/>
          <w:szCs w:val="24"/>
        </w:rPr>
        <w:t>1</w:t>
      </w:r>
      <w:r w:rsidR="00595A00">
        <w:rPr>
          <w:b/>
          <w:bCs/>
          <w:i/>
          <w:iCs/>
          <w:sz w:val="24"/>
          <w:szCs w:val="24"/>
        </w:rPr>
        <w:t>6</w:t>
      </w:r>
    </w:p>
    <w:p w14:paraId="1E179C0F" w14:textId="77777777" w:rsidR="00AF2E4E" w:rsidRDefault="00AF2E4E" w:rsidP="00BB5B46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0ACAA8F8" w14:textId="7AAA5E4A" w:rsidR="00E31658" w:rsidRDefault="004E76F9" w:rsidP="00E31658">
      <w:pPr>
        <w:spacing w:after="0" w:line="360" w:lineRule="auto"/>
        <w:jc w:val="both"/>
        <w:rPr>
          <w:sz w:val="24"/>
          <w:szCs w:val="24"/>
        </w:rPr>
      </w:pPr>
      <w:r w:rsidRPr="00135840">
        <w:rPr>
          <w:b/>
          <w:bCs/>
          <w:sz w:val="24"/>
          <w:szCs w:val="24"/>
        </w:rPr>
        <w:t>2.2</w:t>
      </w:r>
      <w:r w:rsidR="007B7D2A">
        <w:rPr>
          <w:b/>
          <w:bCs/>
          <w:sz w:val="24"/>
          <w:szCs w:val="24"/>
        </w:rPr>
        <w:t xml:space="preserve"> </w:t>
      </w:r>
      <w:r w:rsidR="00E31658">
        <w:rPr>
          <w:sz w:val="24"/>
          <w:szCs w:val="24"/>
        </w:rPr>
        <w:t>Ν</w:t>
      </w:r>
      <w:r w:rsidR="00E31658" w:rsidRPr="00151285">
        <w:rPr>
          <w:sz w:val="24"/>
          <w:szCs w:val="24"/>
        </w:rPr>
        <w:t>α γράψετε τους αριθμούς 1, 2, 3 από τη στήλη Α και δίπλα ένα από τα γράμματα α, β, γ</w:t>
      </w:r>
      <w:r w:rsidR="0005097E" w:rsidRPr="0005097E">
        <w:rPr>
          <w:sz w:val="24"/>
          <w:szCs w:val="24"/>
        </w:rPr>
        <w:t xml:space="preserve">, </w:t>
      </w:r>
      <w:r w:rsidR="00DB7D8E">
        <w:rPr>
          <w:sz w:val="24"/>
          <w:szCs w:val="24"/>
        </w:rPr>
        <w:t xml:space="preserve">δ </w:t>
      </w:r>
      <w:r w:rsidR="00E31658" w:rsidRPr="00151285">
        <w:rPr>
          <w:sz w:val="24"/>
          <w:szCs w:val="24"/>
        </w:rPr>
        <w:t xml:space="preserve">της στήλης Β που δίνει τη σωστή αντιστοίχιση. </w:t>
      </w:r>
      <w:r w:rsidR="00E31658">
        <w:rPr>
          <w:sz w:val="24"/>
          <w:szCs w:val="24"/>
        </w:rPr>
        <w:t>Σημειώνεται ότι ένα από τα γράμμα</w:t>
      </w:r>
      <w:r w:rsidR="002B1843">
        <w:rPr>
          <w:sz w:val="24"/>
          <w:szCs w:val="24"/>
        </w:rPr>
        <w:t>τα</w:t>
      </w:r>
      <w:r w:rsidR="00E31658">
        <w:rPr>
          <w:sz w:val="24"/>
          <w:szCs w:val="24"/>
        </w:rPr>
        <w:t xml:space="preserve"> της στήλης Β</w:t>
      </w:r>
      <w:r w:rsidR="002B1843">
        <w:rPr>
          <w:sz w:val="24"/>
          <w:szCs w:val="24"/>
        </w:rPr>
        <w:t xml:space="preserve"> θα </w:t>
      </w:r>
      <w:r w:rsidR="00DA7CCB" w:rsidRPr="00D3088D">
        <w:rPr>
          <w:sz w:val="24"/>
          <w:szCs w:val="24"/>
        </w:rPr>
        <w:t>περισσέψει</w:t>
      </w:r>
      <w:r w:rsidR="00E31658">
        <w:rPr>
          <w:sz w:val="24"/>
          <w:szCs w:val="24"/>
        </w:rPr>
        <w:t xml:space="preserve">. </w:t>
      </w:r>
    </w:p>
    <w:p w14:paraId="6CB9DE37" w14:textId="77777777" w:rsidR="0005097E" w:rsidRDefault="0005097E" w:rsidP="00E31658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a6"/>
        <w:tblW w:w="0" w:type="auto"/>
        <w:tblInd w:w="1129" w:type="dxa"/>
        <w:tblLook w:val="04A0" w:firstRow="1" w:lastRow="0" w:firstColumn="1" w:lastColumn="0" w:noHBand="0" w:noVBand="1"/>
      </w:tblPr>
      <w:tblGrid>
        <w:gridCol w:w="3261"/>
        <w:gridCol w:w="4252"/>
      </w:tblGrid>
      <w:tr w:rsidR="00E31658" w:rsidRPr="00BB1657" w14:paraId="3F4427E1" w14:textId="77777777" w:rsidTr="004E25B1">
        <w:tc>
          <w:tcPr>
            <w:tcW w:w="3261" w:type="dxa"/>
          </w:tcPr>
          <w:p w14:paraId="1BC0EA71" w14:textId="77777777" w:rsidR="00E31658" w:rsidRPr="00BB1657" w:rsidRDefault="00E31658" w:rsidP="001C605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B1657">
              <w:rPr>
                <w:b/>
                <w:bCs/>
                <w:sz w:val="24"/>
                <w:szCs w:val="24"/>
              </w:rPr>
              <w:t>ΣΤΗΛΗ Α</w:t>
            </w:r>
          </w:p>
          <w:p w14:paraId="52EEBB4E" w14:textId="77777777" w:rsidR="00E31658" w:rsidRPr="00BB1657" w:rsidRDefault="00E31658" w:rsidP="001C60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1657">
              <w:rPr>
                <w:sz w:val="24"/>
                <w:szCs w:val="24"/>
              </w:rPr>
              <w:t>(</w:t>
            </w:r>
            <w:r w:rsidR="00412542">
              <w:rPr>
                <w:sz w:val="24"/>
                <w:szCs w:val="24"/>
              </w:rPr>
              <w:t>Βασικά ε</w:t>
            </w:r>
            <w:r>
              <w:rPr>
                <w:sz w:val="24"/>
                <w:szCs w:val="24"/>
              </w:rPr>
              <w:t>ίδη μπρούτζου</w:t>
            </w:r>
            <w:r w:rsidRPr="00BB1657">
              <w:rPr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14:paraId="2B947967" w14:textId="77777777" w:rsidR="00E31658" w:rsidRPr="004E3371" w:rsidRDefault="00E31658" w:rsidP="001C605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E3371">
              <w:rPr>
                <w:b/>
                <w:bCs/>
                <w:sz w:val="24"/>
                <w:szCs w:val="24"/>
              </w:rPr>
              <w:t>ΣΤΗΛΗ Β</w:t>
            </w:r>
          </w:p>
          <w:p w14:paraId="7A0224A1" w14:textId="77777777" w:rsidR="00E31658" w:rsidRPr="00BB1657" w:rsidRDefault="00E31658" w:rsidP="001C60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(Χρήσεις)</w:t>
            </w:r>
          </w:p>
        </w:tc>
      </w:tr>
      <w:tr w:rsidR="00E31658" w:rsidRPr="00BB1657" w14:paraId="6B34E7BC" w14:textId="77777777" w:rsidTr="00583694">
        <w:tc>
          <w:tcPr>
            <w:tcW w:w="3261" w:type="dxa"/>
            <w:vAlign w:val="center"/>
          </w:tcPr>
          <w:p w14:paraId="34BAB217" w14:textId="77777777" w:rsidR="00E31658" w:rsidRPr="00DB7D8E" w:rsidRDefault="00DB7D8E" w:rsidP="00236FA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Μπρούτζος φωσφόρου</w:t>
            </w:r>
          </w:p>
        </w:tc>
        <w:tc>
          <w:tcPr>
            <w:tcW w:w="4252" w:type="dxa"/>
            <w:vAlign w:val="center"/>
          </w:tcPr>
          <w:p w14:paraId="794EDD8A" w14:textId="77777777" w:rsidR="00583694" w:rsidRDefault="00583694" w:rsidP="001C605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6195F862" w14:textId="77777777" w:rsidR="00E31658" w:rsidRDefault="00E31658" w:rsidP="001C605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α. </w:t>
            </w:r>
            <w:r w:rsidR="00DB7D8E" w:rsidRPr="00DB7D8E">
              <w:rPr>
                <w:sz w:val="24"/>
                <w:szCs w:val="24"/>
              </w:rPr>
              <w:t>Διακοσμητικά αντικείμενα</w:t>
            </w:r>
          </w:p>
          <w:p w14:paraId="5166AE2D" w14:textId="77777777" w:rsidR="00583694" w:rsidRPr="00BB3CD3" w:rsidRDefault="00583694" w:rsidP="001C605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31658" w:rsidRPr="00BB1657" w14:paraId="2CCD86BE" w14:textId="77777777" w:rsidTr="00583694">
        <w:tc>
          <w:tcPr>
            <w:tcW w:w="3261" w:type="dxa"/>
            <w:vAlign w:val="center"/>
          </w:tcPr>
          <w:p w14:paraId="67AB0D02" w14:textId="77777777" w:rsidR="00E31658" w:rsidRPr="00BB1657" w:rsidRDefault="00E31658" w:rsidP="00236FA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DB7D8E">
              <w:rPr>
                <w:b/>
                <w:bCs/>
                <w:sz w:val="24"/>
                <w:szCs w:val="24"/>
              </w:rPr>
              <w:t xml:space="preserve">. Μπρούτζος </w:t>
            </w:r>
            <w:proofErr w:type="spellStart"/>
            <w:r w:rsidR="00DB7D8E">
              <w:rPr>
                <w:b/>
                <w:bCs/>
                <w:sz w:val="24"/>
                <w:szCs w:val="24"/>
              </w:rPr>
              <w:t>μολύβδου</w:t>
            </w:r>
            <w:proofErr w:type="spellEnd"/>
          </w:p>
        </w:tc>
        <w:tc>
          <w:tcPr>
            <w:tcW w:w="4252" w:type="dxa"/>
            <w:vAlign w:val="center"/>
          </w:tcPr>
          <w:p w14:paraId="281EED5B" w14:textId="77777777" w:rsidR="00583694" w:rsidRDefault="00583694" w:rsidP="001C605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4584778D" w14:textId="77777777" w:rsidR="00E31658" w:rsidRDefault="00E31658" w:rsidP="001C605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β.  </w:t>
            </w:r>
            <w:r w:rsidR="004E25B1" w:rsidRPr="004E25B1">
              <w:rPr>
                <w:sz w:val="24"/>
                <w:szCs w:val="24"/>
              </w:rPr>
              <w:t>Κατασκευή πυροβόλων, νομισμάτων</w:t>
            </w:r>
          </w:p>
          <w:p w14:paraId="05EB3E9B" w14:textId="77777777" w:rsidR="00583694" w:rsidRPr="004E3371" w:rsidRDefault="00583694" w:rsidP="001C605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31658" w:rsidRPr="00BB1657" w14:paraId="55BBC9D3" w14:textId="77777777" w:rsidTr="00583694">
        <w:tc>
          <w:tcPr>
            <w:tcW w:w="3261" w:type="dxa"/>
            <w:vAlign w:val="center"/>
          </w:tcPr>
          <w:p w14:paraId="63B6F6F8" w14:textId="77777777" w:rsidR="00E31658" w:rsidRPr="00BB1657" w:rsidRDefault="00E31658" w:rsidP="00236FA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4E25B1">
              <w:rPr>
                <w:b/>
                <w:bCs/>
                <w:sz w:val="24"/>
                <w:szCs w:val="24"/>
              </w:rPr>
              <w:t>. Μπρούτζος ψευδαργύρου</w:t>
            </w:r>
          </w:p>
        </w:tc>
        <w:tc>
          <w:tcPr>
            <w:tcW w:w="4252" w:type="dxa"/>
            <w:vAlign w:val="center"/>
          </w:tcPr>
          <w:p w14:paraId="7D2D8106" w14:textId="43014D15" w:rsidR="00E31658" w:rsidRPr="00064280" w:rsidRDefault="00E31658" w:rsidP="001C605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γ. </w:t>
            </w:r>
            <w:r w:rsidR="0005097E" w:rsidRPr="0005097E">
              <w:rPr>
                <w:sz w:val="24"/>
                <w:szCs w:val="24"/>
              </w:rPr>
              <w:t>‘</w:t>
            </w:r>
            <w:proofErr w:type="spellStart"/>
            <w:r w:rsidR="0005097E" w:rsidRPr="0005097E">
              <w:rPr>
                <w:sz w:val="24"/>
                <w:szCs w:val="24"/>
              </w:rPr>
              <w:t>Εδρα</w:t>
            </w:r>
            <w:r w:rsidR="00DB7D8E" w:rsidRPr="0005097E">
              <w:rPr>
                <w:sz w:val="24"/>
                <w:szCs w:val="24"/>
              </w:rPr>
              <w:t>να</w:t>
            </w:r>
            <w:proofErr w:type="spellEnd"/>
            <w:r w:rsidR="00DB7D8E" w:rsidRPr="0005097E">
              <w:rPr>
                <w:sz w:val="24"/>
                <w:szCs w:val="24"/>
              </w:rPr>
              <w:t>, κουζινέτα, στοιχεία που καταπονούνται</w:t>
            </w:r>
            <w:r w:rsidR="00DB7D8E" w:rsidRPr="00DB7D8E">
              <w:rPr>
                <w:sz w:val="24"/>
                <w:szCs w:val="24"/>
              </w:rPr>
              <w:t xml:space="preserve"> σε τριβή</w:t>
            </w:r>
          </w:p>
        </w:tc>
      </w:tr>
      <w:tr w:rsidR="00E31658" w:rsidRPr="00BB1657" w14:paraId="27432B85" w14:textId="77777777" w:rsidTr="00583694">
        <w:tc>
          <w:tcPr>
            <w:tcW w:w="3261" w:type="dxa"/>
            <w:tcBorders>
              <w:left w:val="nil"/>
              <w:bottom w:val="nil"/>
            </w:tcBorders>
            <w:vAlign w:val="center"/>
          </w:tcPr>
          <w:p w14:paraId="203A8D3B" w14:textId="77777777" w:rsidR="00E31658" w:rsidRDefault="00E31658" w:rsidP="001C605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148C14A" w14:textId="77777777" w:rsidR="00583694" w:rsidRDefault="00583694" w:rsidP="001C605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5F2BF7D7" w14:textId="5467A81C" w:rsidR="00E31658" w:rsidRDefault="00DB7D8E" w:rsidP="001C605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δ</w:t>
            </w:r>
            <w:r w:rsidR="00E31658">
              <w:rPr>
                <w:b/>
                <w:bCs/>
                <w:sz w:val="24"/>
                <w:szCs w:val="24"/>
              </w:rPr>
              <w:t xml:space="preserve">. </w:t>
            </w:r>
            <w:r w:rsidR="0005097E" w:rsidRPr="0005097E">
              <w:rPr>
                <w:sz w:val="24"/>
                <w:szCs w:val="24"/>
              </w:rPr>
              <w:t>Έ</w:t>
            </w:r>
            <w:r w:rsidR="004E25B1" w:rsidRPr="004E25B1">
              <w:rPr>
                <w:sz w:val="24"/>
                <w:szCs w:val="24"/>
              </w:rPr>
              <w:t>δρανα υψηλών απαιτήσεων</w:t>
            </w:r>
          </w:p>
          <w:p w14:paraId="34CFE9A5" w14:textId="77777777" w:rsidR="00583694" w:rsidRDefault="00583694" w:rsidP="001C605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56E95938" w14:textId="318EC7DC" w:rsidR="0028378F" w:rsidRDefault="004E76F9" w:rsidP="00C8309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B072F">
        <w:rPr>
          <w:b/>
          <w:bCs/>
          <w:i/>
          <w:iCs/>
          <w:sz w:val="24"/>
          <w:szCs w:val="24"/>
        </w:rPr>
        <w:t>Μονάδες</w:t>
      </w:r>
      <w:r w:rsidR="0005097E">
        <w:rPr>
          <w:b/>
          <w:bCs/>
          <w:i/>
          <w:iCs/>
          <w:sz w:val="24"/>
          <w:szCs w:val="24"/>
          <w:lang w:val="en-US"/>
        </w:rPr>
        <w:t xml:space="preserve"> </w:t>
      </w:r>
      <w:r w:rsidR="00595A00">
        <w:rPr>
          <w:b/>
          <w:bCs/>
          <w:i/>
          <w:iCs/>
          <w:sz w:val="24"/>
          <w:szCs w:val="24"/>
        </w:rPr>
        <w:t>9</w:t>
      </w:r>
    </w:p>
    <w:p w14:paraId="51109342" w14:textId="77777777" w:rsidR="00595A00" w:rsidRDefault="00595A00" w:rsidP="0028378F">
      <w:pPr>
        <w:spacing w:after="0" w:line="360" w:lineRule="auto"/>
        <w:rPr>
          <w:b/>
          <w:bCs/>
          <w:sz w:val="24"/>
          <w:szCs w:val="24"/>
          <w:u w:val="single"/>
        </w:rPr>
      </w:pPr>
    </w:p>
    <w:p w14:paraId="03EE239F" w14:textId="77777777" w:rsidR="00595A00" w:rsidRDefault="00595A00" w:rsidP="0028378F">
      <w:pPr>
        <w:spacing w:after="0" w:line="360" w:lineRule="auto"/>
        <w:rPr>
          <w:b/>
          <w:bCs/>
          <w:sz w:val="24"/>
          <w:szCs w:val="24"/>
          <w:u w:val="single"/>
        </w:rPr>
      </w:pPr>
    </w:p>
    <w:p w14:paraId="07476E30" w14:textId="5E7FFFAF" w:rsidR="000008D1" w:rsidRPr="00AA5C84" w:rsidRDefault="000008D1" w:rsidP="00AA5C84">
      <w:pPr>
        <w:spacing w:after="160" w:line="259" w:lineRule="auto"/>
        <w:rPr>
          <w:b/>
          <w:bCs/>
          <w:sz w:val="24"/>
          <w:szCs w:val="24"/>
          <w:u w:val="single"/>
        </w:rPr>
      </w:pPr>
    </w:p>
    <w:sectPr w:rsidR="000008D1" w:rsidRPr="00AA5C84" w:rsidSect="008C7483">
      <w:footerReference w:type="even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2CCC4" w14:textId="77777777" w:rsidR="00946D76" w:rsidRDefault="00946D76" w:rsidP="002F2484">
      <w:pPr>
        <w:spacing w:after="0" w:line="240" w:lineRule="auto"/>
      </w:pPr>
      <w:r>
        <w:separator/>
      </w:r>
    </w:p>
  </w:endnote>
  <w:endnote w:type="continuationSeparator" w:id="0">
    <w:p w14:paraId="6E0E3474" w14:textId="77777777" w:rsidR="00946D76" w:rsidRDefault="00946D76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Content>
      <w:p w14:paraId="2861B4F5" w14:textId="77777777" w:rsidR="0066490A" w:rsidRDefault="00271236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767E3AF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8057F" w14:textId="77777777" w:rsidR="00946D76" w:rsidRDefault="00946D76" w:rsidP="002F2484">
      <w:pPr>
        <w:spacing w:after="0" w:line="240" w:lineRule="auto"/>
      </w:pPr>
      <w:r>
        <w:separator/>
      </w:r>
    </w:p>
  </w:footnote>
  <w:footnote w:type="continuationSeparator" w:id="0">
    <w:p w14:paraId="0F53C2AD" w14:textId="77777777" w:rsidR="00946D76" w:rsidRDefault="00946D76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344795">
    <w:abstractNumId w:val="0"/>
  </w:num>
  <w:num w:numId="2" w16cid:durableId="331494508">
    <w:abstractNumId w:val="1"/>
  </w:num>
  <w:num w:numId="3" w16cid:durableId="2074616256">
    <w:abstractNumId w:val="2"/>
  </w:num>
  <w:num w:numId="4" w16cid:durableId="8484199">
    <w:abstractNumId w:val="3"/>
  </w:num>
  <w:num w:numId="5" w16cid:durableId="14535244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A5"/>
    <w:rsid w:val="00000707"/>
    <w:rsid w:val="000008D1"/>
    <w:rsid w:val="0005097E"/>
    <w:rsid w:val="00064280"/>
    <w:rsid w:val="00067DEE"/>
    <w:rsid w:val="000C2689"/>
    <w:rsid w:val="000C6A53"/>
    <w:rsid w:val="000F4BA1"/>
    <w:rsid w:val="00101272"/>
    <w:rsid w:val="0012546D"/>
    <w:rsid w:val="00135840"/>
    <w:rsid w:val="00143B88"/>
    <w:rsid w:val="00151285"/>
    <w:rsid w:val="001837FB"/>
    <w:rsid w:val="00192495"/>
    <w:rsid w:val="00194FF5"/>
    <w:rsid w:val="001B3DBA"/>
    <w:rsid w:val="00236FA0"/>
    <w:rsid w:val="00244FD6"/>
    <w:rsid w:val="00271236"/>
    <w:rsid w:val="00277F5D"/>
    <w:rsid w:val="0028378F"/>
    <w:rsid w:val="002B1843"/>
    <w:rsid w:val="002B1ECD"/>
    <w:rsid w:val="002F2484"/>
    <w:rsid w:val="003919A7"/>
    <w:rsid w:val="00393EDC"/>
    <w:rsid w:val="00412542"/>
    <w:rsid w:val="004676B0"/>
    <w:rsid w:val="004C7142"/>
    <w:rsid w:val="004E25B1"/>
    <w:rsid w:val="004E3371"/>
    <w:rsid w:val="004E3D06"/>
    <w:rsid w:val="004E76F9"/>
    <w:rsid w:val="004F6CD8"/>
    <w:rsid w:val="00501C3D"/>
    <w:rsid w:val="005577BF"/>
    <w:rsid w:val="00564D6D"/>
    <w:rsid w:val="00571778"/>
    <w:rsid w:val="00583694"/>
    <w:rsid w:val="00595A00"/>
    <w:rsid w:val="005C6C4A"/>
    <w:rsid w:val="005D4560"/>
    <w:rsid w:val="005E64CA"/>
    <w:rsid w:val="00634BCB"/>
    <w:rsid w:val="00645561"/>
    <w:rsid w:val="0066490A"/>
    <w:rsid w:val="00672C15"/>
    <w:rsid w:val="00690DEF"/>
    <w:rsid w:val="006E3D6F"/>
    <w:rsid w:val="00707DC3"/>
    <w:rsid w:val="00707EC3"/>
    <w:rsid w:val="007956CA"/>
    <w:rsid w:val="007B0EA5"/>
    <w:rsid w:val="007B7D2A"/>
    <w:rsid w:val="00807D3B"/>
    <w:rsid w:val="00845612"/>
    <w:rsid w:val="008C7483"/>
    <w:rsid w:val="008F14A5"/>
    <w:rsid w:val="00900421"/>
    <w:rsid w:val="00902955"/>
    <w:rsid w:val="009112D1"/>
    <w:rsid w:val="00933400"/>
    <w:rsid w:val="00946D76"/>
    <w:rsid w:val="00964037"/>
    <w:rsid w:val="00981A9D"/>
    <w:rsid w:val="0099330D"/>
    <w:rsid w:val="009B34F0"/>
    <w:rsid w:val="009E0FC5"/>
    <w:rsid w:val="00A0001D"/>
    <w:rsid w:val="00A70A7B"/>
    <w:rsid w:val="00A95CC8"/>
    <w:rsid w:val="00AA5C84"/>
    <w:rsid w:val="00AF2E4E"/>
    <w:rsid w:val="00B074A8"/>
    <w:rsid w:val="00B17D2D"/>
    <w:rsid w:val="00B91F23"/>
    <w:rsid w:val="00BB072F"/>
    <w:rsid w:val="00BB1657"/>
    <w:rsid w:val="00BB3CD3"/>
    <w:rsid w:val="00BB5B46"/>
    <w:rsid w:val="00BC212E"/>
    <w:rsid w:val="00BE2AFA"/>
    <w:rsid w:val="00C432D1"/>
    <w:rsid w:val="00C80DD1"/>
    <w:rsid w:val="00C83091"/>
    <w:rsid w:val="00C84BEA"/>
    <w:rsid w:val="00C9018D"/>
    <w:rsid w:val="00D3088D"/>
    <w:rsid w:val="00D8194F"/>
    <w:rsid w:val="00DA7CCB"/>
    <w:rsid w:val="00DB3273"/>
    <w:rsid w:val="00DB7D8E"/>
    <w:rsid w:val="00DC19CC"/>
    <w:rsid w:val="00DC35E4"/>
    <w:rsid w:val="00E254AE"/>
    <w:rsid w:val="00E31658"/>
    <w:rsid w:val="00E36A4E"/>
    <w:rsid w:val="00E81AEC"/>
    <w:rsid w:val="00EB0A57"/>
    <w:rsid w:val="00EB1879"/>
    <w:rsid w:val="00EC0FC3"/>
    <w:rsid w:val="00F27DD8"/>
    <w:rsid w:val="00F52050"/>
    <w:rsid w:val="00F56C32"/>
    <w:rsid w:val="00F70EC4"/>
    <w:rsid w:val="00F91C6F"/>
    <w:rsid w:val="00F9599F"/>
    <w:rsid w:val="00FD0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738B"/>
  <w15:docId w15:val="{9E164A4D-80F9-471E-9E96-334217488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CD5694-688D-4335-9468-485169B1E4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9BA1D3-A45D-4E09-B2CD-A073A6C9B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868964-1181-4D9F-859D-DE6C31A571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Γιώργος Nasmania</cp:lastModifiedBy>
  <cp:revision>3</cp:revision>
  <dcterms:created xsi:type="dcterms:W3CDTF">2022-10-26T07:44:00Z</dcterms:created>
  <dcterms:modified xsi:type="dcterms:W3CDTF">2022-10-26T07:44:00Z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