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56A27" w14:textId="77777777" w:rsidR="008C7483" w:rsidRPr="00555D44" w:rsidRDefault="008C7483" w:rsidP="008C748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555D44">
        <w:rPr>
          <w:b/>
          <w:bCs/>
          <w:sz w:val="24"/>
          <w:szCs w:val="24"/>
          <w:u w:val="single"/>
        </w:rPr>
        <w:t>Θ</w:t>
      </w:r>
      <w:r w:rsidR="008645E8">
        <w:rPr>
          <w:b/>
          <w:bCs/>
          <w:sz w:val="24"/>
          <w:szCs w:val="24"/>
          <w:u w:val="single"/>
        </w:rPr>
        <w:t>έμα</w:t>
      </w:r>
      <w:r w:rsidRPr="00555D44">
        <w:rPr>
          <w:b/>
          <w:bCs/>
          <w:sz w:val="24"/>
          <w:szCs w:val="24"/>
          <w:u w:val="single"/>
        </w:rPr>
        <w:t xml:space="preserve"> </w:t>
      </w:r>
      <w:r w:rsidR="005E0822" w:rsidRPr="00555D44">
        <w:rPr>
          <w:b/>
          <w:bCs/>
          <w:sz w:val="24"/>
          <w:szCs w:val="24"/>
          <w:u w:val="single"/>
        </w:rPr>
        <w:t>4</w:t>
      </w:r>
      <w:r w:rsidRPr="00555D44">
        <w:rPr>
          <w:b/>
          <w:bCs/>
          <w:sz w:val="24"/>
          <w:szCs w:val="24"/>
          <w:u w:val="single"/>
          <w:vertAlign w:val="superscript"/>
        </w:rPr>
        <w:t>Ο</w:t>
      </w:r>
    </w:p>
    <w:p w14:paraId="0C9639C8" w14:textId="07FD9415" w:rsidR="00E92E01" w:rsidRPr="00C20CEB" w:rsidRDefault="00E92E01" w:rsidP="00AF4241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3B222D">
        <w:rPr>
          <w:b/>
          <w:bCs/>
          <w:sz w:val="24"/>
          <w:szCs w:val="24"/>
        </w:rPr>
        <w:t>4.1</w:t>
      </w:r>
      <w:r>
        <w:rPr>
          <w:sz w:val="24"/>
          <w:szCs w:val="24"/>
        </w:rPr>
        <w:t xml:space="preserve"> Να αναλύσετε τη χημική σύσταση των ακόλουθων</w:t>
      </w:r>
      <w:r w:rsidR="005D2B53">
        <w:rPr>
          <w:sz w:val="24"/>
          <w:szCs w:val="24"/>
        </w:rPr>
        <w:t xml:space="preserve"> κραματωμένων</w:t>
      </w:r>
      <w:r>
        <w:rPr>
          <w:sz w:val="24"/>
          <w:szCs w:val="24"/>
        </w:rPr>
        <w:t xml:space="preserve"> χαλύβων</w:t>
      </w:r>
      <w:r w:rsidR="008A52A7">
        <w:rPr>
          <w:sz w:val="24"/>
          <w:szCs w:val="24"/>
        </w:rPr>
        <w:t xml:space="preserve"> </w:t>
      </w:r>
      <w:r w:rsidR="008A52A7" w:rsidRPr="00C20CEB">
        <w:rPr>
          <w:color w:val="000000" w:themeColor="text1"/>
          <w:sz w:val="24"/>
          <w:szCs w:val="24"/>
        </w:rPr>
        <w:t xml:space="preserve">με βάση την τυποποίηση κατά </w:t>
      </w:r>
      <w:r w:rsidR="008A52A7" w:rsidRPr="00C20CEB">
        <w:rPr>
          <w:color w:val="000000" w:themeColor="text1"/>
          <w:sz w:val="24"/>
          <w:szCs w:val="24"/>
          <w:lang w:val="en-US"/>
        </w:rPr>
        <w:t>DIN</w:t>
      </w:r>
      <w:r w:rsidRPr="00C20CEB">
        <w:rPr>
          <w:color w:val="000000" w:themeColor="text1"/>
          <w:sz w:val="24"/>
          <w:szCs w:val="24"/>
        </w:rPr>
        <w:t>:</w:t>
      </w:r>
    </w:p>
    <w:p w14:paraId="7A335870" w14:textId="47DEC562" w:rsidR="00E92E01" w:rsidRDefault="00DA2BE9" w:rsidP="00323F71">
      <w:pPr>
        <w:tabs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 w:rsidR="00323F71">
        <w:rPr>
          <w:b/>
          <w:bCs/>
          <w:sz w:val="24"/>
          <w:szCs w:val="24"/>
        </w:rPr>
        <w:tab/>
      </w:r>
      <w:bookmarkStart w:id="0" w:name="_GoBack"/>
      <w:bookmarkEnd w:id="0"/>
      <w:r w:rsidR="00E92E01">
        <w:rPr>
          <w:sz w:val="24"/>
          <w:szCs w:val="24"/>
        </w:rPr>
        <w:t xml:space="preserve">20 </w:t>
      </w:r>
      <w:r w:rsidR="00E92E01">
        <w:rPr>
          <w:sz w:val="24"/>
          <w:szCs w:val="24"/>
          <w:lang w:val="en-US"/>
        </w:rPr>
        <w:t>Ni</w:t>
      </w:r>
      <w:r w:rsidR="00E92E01" w:rsidRPr="00E92E01">
        <w:rPr>
          <w:sz w:val="24"/>
          <w:szCs w:val="24"/>
        </w:rPr>
        <w:t xml:space="preserve"> 4 </w:t>
      </w:r>
      <w:r w:rsidR="00E92E01" w:rsidRPr="004C51F9">
        <w:rPr>
          <w:sz w:val="24"/>
          <w:szCs w:val="24"/>
        </w:rPr>
        <w:t>(</w:t>
      </w:r>
      <w:r w:rsidR="00E92E01" w:rsidRPr="00EA4C9D">
        <w:rPr>
          <w:i/>
          <w:iCs/>
          <w:sz w:val="24"/>
          <w:szCs w:val="24"/>
        </w:rPr>
        <w:t>Μονάδες 5)</w:t>
      </w:r>
    </w:p>
    <w:p w14:paraId="1ED4B607" w14:textId="5774F58B" w:rsidR="00B130FD" w:rsidRPr="00EA4C9D" w:rsidRDefault="00E92E01" w:rsidP="00323F71">
      <w:pPr>
        <w:tabs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 w:rsidRPr="003B222D">
        <w:rPr>
          <w:b/>
          <w:bCs/>
          <w:sz w:val="24"/>
          <w:szCs w:val="24"/>
        </w:rPr>
        <w:t>β</w:t>
      </w:r>
      <w:r w:rsidR="00DA2BE9">
        <w:rPr>
          <w:b/>
          <w:bCs/>
          <w:sz w:val="24"/>
          <w:szCs w:val="24"/>
        </w:rPr>
        <w:t>.</w:t>
      </w:r>
      <w:r w:rsidR="00323F7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15 </w:t>
      </w:r>
      <w:r>
        <w:rPr>
          <w:sz w:val="24"/>
          <w:szCs w:val="24"/>
          <w:lang w:val="en-US"/>
        </w:rPr>
        <w:t>Mn</w:t>
      </w:r>
      <w:r w:rsidR="001415B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Cu</w:t>
      </w:r>
      <w:r w:rsidR="001415BB">
        <w:rPr>
          <w:sz w:val="24"/>
          <w:szCs w:val="24"/>
        </w:rPr>
        <w:t xml:space="preserve"> </w:t>
      </w:r>
      <w:r w:rsidR="00EA4C9D" w:rsidRPr="00EA4C9D">
        <w:rPr>
          <w:sz w:val="24"/>
          <w:szCs w:val="24"/>
        </w:rPr>
        <w:t>86 (</w:t>
      </w:r>
      <w:r w:rsidR="00EA4C9D" w:rsidRPr="00EA4C9D">
        <w:rPr>
          <w:i/>
          <w:iCs/>
          <w:sz w:val="24"/>
          <w:szCs w:val="24"/>
        </w:rPr>
        <w:t xml:space="preserve">Μονάδες </w:t>
      </w:r>
      <w:r w:rsidR="00275C0D">
        <w:rPr>
          <w:i/>
          <w:iCs/>
          <w:sz w:val="24"/>
          <w:szCs w:val="24"/>
        </w:rPr>
        <w:t>5</w:t>
      </w:r>
      <w:r w:rsidR="00EA4C9D">
        <w:rPr>
          <w:sz w:val="24"/>
          <w:szCs w:val="24"/>
        </w:rPr>
        <w:t xml:space="preserve">) </w:t>
      </w:r>
    </w:p>
    <w:p w14:paraId="6157EF66" w14:textId="6C8F146F" w:rsidR="005D2B53" w:rsidRPr="005D2B53" w:rsidRDefault="009258AF" w:rsidP="00323F71">
      <w:pPr>
        <w:tabs>
          <w:tab w:val="left" w:pos="851"/>
        </w:tabs>
        <w:spacing w:after="0"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Δίδονται τα ακόλουθα:</w:t>
      </w:r>
    </w:p>
    <w:p w14:paraId="0588197D" w14:textId="09CDFC4F" w:rsidR="005D2B53" w:rsidRPr="004F6418" w:rsidRDefault="005D2B53" w:rsidP="00323F71">
      <w:pPr>
        <w:tabs>
          <w:tab w:val="left" w:pos="851"/>
        </w:tabs>
        <w:spacing w:after="0" w:line="36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en-US"/>
        </w:rPr>
        <w:t>Cr</w:t>
      </w:r>
      <w:r w:rsidRPr="004F6418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  <w:lang w:val="en-US"/>
        </w:rPr>
        <w:t>Co</w:t>
      </w:r>
      <w:r w:rsidRPr="004F6418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  <w:lang w:val="en-US"/>
        </w:rPr>
        <w:t>Mn</w:t>
      </w:r>
      <w:r w:rsidRPr="004F6418">
        <w:rPr>
          <w:bCs/>
          <w:iCs/>
          <w:sz w:val="24"/>
          <w:szCs w:val="24"/>
        </w:rPr>
        <w:t xml:space="preserve">, </w:t>
      </w:r>
      <w:r w:rsidRPr="005D2B53">
        <w:rPr>
          <w:bCs/>
          <w:iCs/>
          <w:sz w:val="24"/>
          <w:szCs w:val="24"/>
        </w:rPr>
        <w:t>Ν</w:t>
      </w:r>
      <w:r>
        <w:rPr>
          <w:bCs/>
          <w:iCs/>
          <w:sz w:val="24"/>
          <w:szCs w:val="24"/>
          <w:lang w:val="en-US"/>
        </w:rPr>
        <w:t>i</w:t>
      </w:r>
      <w:r w:rsidRPr="004F6418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  <w:lang w:val="en-US"/>
        </w:rPr>
        <w:t>Si</w:t>
      </w:r>
      <w:r w:rsidRPr="004F6418">
        <w:rPr>
          <w:bCs/>
          <w:iCs/>
          <w:sz w:val="24"/>
          <w:szCs w:val="24"/>
        </w:rPr>
        <w:t>,</w:t>
      </w:r>
      <w:r w:rsidR="00B454FB" w:rsidRPr="004F6418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  <w:lang w:val="en-US"/>
        </w:rPr>
        <w:t>W</w:t>
      </w:r>
      <w:r w:rsidRPr="004F6418">
        <w:rPr>
          <w:bCs/>
          <w:iCs/>
          <w:sz w:val="24"/>
          <w:szCs w:val="24"/>
        </w:rPr>
        <w:t xml:space="preserve">         </w:t>
      </w:r>
      <w:r>
        <w:rPr>
          <w:bCs/>
          <w:iCs/>
          <w:sz w:val="24"/>
          <w:szCs w:val="24"/>
        </w:rPr>
        <w:t>Χ</w:t>
      </w:r>
      <w:r w:rsidRPr="004F6418">
        <w:rPr>
          <w:bCs/>
          <w:iCs/>
          <w:sz w:val="24"/>
          <w:szCs w:val="24"/>
        </w:rPr>
        <w:t xml:space="preserve"> 4</w:t>
      </w:r>
    </w:p>
    <w:p w14:paraId="5146866F" w14:textId="77777777" w:rsidR="005D2B53" w:rsidRPr="005D2B53" w:rsidRDefault="005D2B53" w:rsidP="00323F71">
      <w:pPr>
        <w:tabs>
          <w:tab w:val="left" w:pos="851"/>
        </w:tabs>
        <w:spacing w:after="0" w:line="360" w:lineRule="auto"/>
        <w:jc w:val="both"/>
        <w:rPr>
          <w:bCs/>
          <w:iCs/>
          <w:sz w:val="24"/>
          <w:szCs w:val="24"/>
        </w:rPr>
      </w:pPr>
      <w:r w:rsidRPr="005D2B53">
        <w:rPr>
          <w:bCs/>
          <w:iCs/>
          <w:sz w:val="24"/>
          <w:szCs w:val="24"/>
        </w:rPr>
        <w:t xml:space="preserve">ΑΙ, </w:t>
      </w:r>
      <w:r>
        <w:rPr>
          <w:sz w:val="24"/>
          <w:szCs w:val="24"/>
          <w:lang w:val="en-US"/>
        </w:rPr>
        <w:t>Cu</w:t>
      </w:r>
      <w:r w:rsidRPr="005D2B53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, Μο, Τ</w:t>
      </w:r>
      <w:r>
        <w:rPr>
          <w:bCs/>
          <w:iCs/>
          <w:sz w:val="24"/>
          <w:szCs w:val="24"/>
          <w:lang w:val="en-US"/>
        </w:rPr>
        <w:t>i</w:t>
      </w:r>
      <w:r w:rsidRPr="005D2B53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  <w:lang w:val="en-US"/>
        </w:rPr>
        <w:t>V</w:t>
      </w:r>
      <w:r w:rsidRPr="005D2B53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             Χ</w:t>
      </w:r>
      <w:r w:rsidRPr="005D2B53">
        <w:rPr>
          <w:bCs/>
          <w:iCs/>
          <w:sz w:val="24"/>
          <w:szCs w:val="24"/>
        </w:rPr>
        <w:t xml:space="preserve"> 10</w:t>
      </w:r>
    </w:p>
    <w:p w14:paraId="19A028BE" w14:textId="77777777" w:rsidR="005D2B53" w:rsidRPr="005D2B53" w:rsidRDefault="005D2B53" w:rsidP="00323F71">
      <w:pPr>
        <w:tabs>
          <w:tab w:val="left" w:pos="851"/>
        </w:tabs>
        <w:spacing w:after="0" w:line="360" w:lineRule="auto"/>
        <w:jc w:val="both"/>
        <w:rPr>
          <w:bCs/>
          <w:iCs/>
          <w:sz w:val="24"/>
          <w:szCs w:val="24"/>
        </w:rPr>
      </w:pPr>
      <w:r w:rsidRPr="005D2B53">
        <w:rPr>
          <w:bCs/>
          <w:iCs/>
          <w:sz w:val="24"/>
          <w:szCs w:val="24"/>
        </w:rPr>
        <w:t>Ρ,</w:t>
      </w:r>
      <w:r>
        <w:rPr>
          <w:bCs/>
          <w:iCs/>
          <w:sz w:val="24"/>
          <w:szCs w:val="24"/>
          <w:lang w:val="en-US"/>
        </w:rPr>
        <w:t>S</w:t>
      </w:r>
      <w:r w:rsidRPr="005D2B53">
        <w:rPr>
          <w:bCs/>
          <w:iCs/>
          <w:sz w:val="24"/>
          <w:szCs w:val="24"/>
        </w:rPr>
        <w:t>,Ν,</w:t>
      </w:r>
      <w:r>
        <w:rPr>
          <w:bCs/>
          <w:iCs/>
          <w:sz w:val="24"/>
          <w:szCs w:val="24"/>
          <w:lang w:val="en-US"/>
        </w:rPr>
        <w:t>C</w:t>
      </w:r>
      <w:r w:rsidRPr="005D2B53">
        <w:rPr>
          <w:bCs/>
          <w:iCs/>
          <w:sz w:val="24"/>
          <w:szCs w:val="24"/>
        </w:rPr>
        <w:t xml:space="preserve">   </w:t>
      </w:r>
      <w:r>
        <w:rPr>
          <w:bCs/>
          <w:iCs/>
          <w:sz w:val="24"/>
          <w:szCs w:val="24"/>
        </w:rPr>
        <w:t xml:space="preserve">                             Χ</w:t>
      </w:r>
      <w:r w:rsidRPr="005D2B53">
        <w:rPr>
          <w:bCs/>
          <w:iCs/>
          <w:sz w:val="24"/>
          <w:szCs w:val="24"/>
        </w:rPr>
        <w:t xml:space="preserve"> 100</w:t>
      </w:r>
    </w:p>
    <w:p w14:paraId="4BD2CDED" w14:textId="3DF40F8A" w:rsidR="00BF1297" w:rsidRDefault="00BF1297" w:rsidP="00323F71">
      <w:pPr>
        <w:tabs>
          <w:tab w:val="left" w:pos="851"/>
        </w:tabs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F1297">
        <w:rPr>
          <w:b/>
          <w:bCs/>
          <w:i/>
          <w:iCs/>
          <w:sz w:val="24"/>
          <w:szCs w:val="24"/>
        </w:rPr>
        <w:t xml:space="preserve">Μονάδες </w:t>
      </w:r>
      <w:r w:rsidR="00275C0D">
        <w:rPr>
          <w:b/>
          <w:bCs/>
          <w:i/>
          <w:iCs/>
          <w:sz w:val="24"/>
          <w:szCs w:val="24"/>
        </w:rPr>
        <w:t>1</w:t>
      </w:r>
      <w:r w:rsidR="00741039">
        <w:rPr>
          <w:b/>
          <w:bCs/>
          <w:i/>
          <w:iCs/>
          <w:sz w:val="24"/>
          <w:szCs w:val="24"/>
        </w:rPr>
        <w:t>0</w:t>
      </w:r>
    </w:p>
    <w:p w14:paraId="7132EA91" w14:textId="77777777" w:rsidR="00B130FD" w:rsidRDefault="00B130FD" w:rsidP="00323F71">
      <w:pPr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</w:p>
    <w:p w14:paraId="6A59AE26" w14:textId="083F33D4" w:rsidR="00B130FD" w:rsidRDefault="00B130FD" w:rsidP="00323F71">
      <w:pPr>
        <w:tabs>
          <w:tab w:val="left" w:pos="851"/>
        </w:tabs>
        <w:spacing w:after="0" w:line="360" w:lineRule="auto"/>
        <w:jc w:val="both"/>
        <w:rPr>
          <w:sz w:val="24"/>
          <w:szCs w:val="24"/>
        </w:rPr>
      </w:pPr>
      <w:r w:rsidRPr="003B222D">
        <w:rPr>
          <w:b/>
          <w:bCs/>
          <w:sz w:val="24"/>
          <w:szCs w:val="24"/>
        </w:rPr>
        <w:t>4.2</w:t>
      </w:r>
      <w:r>
        <w:rPr>
          <w:sz w:val="24"/>
          <w:szCs w:val="24"/>
        </w:rPr>
        <w:t xml:space="preserve"> </w:t>
      </w:r>
      <w:r w:rsidR="00323F71" w:rsidRPr="00323F71">
        <w:rPr>
          <w:sz w:val="24"/>
          <w:szCs w:val="24"/>
        </w:rPr>
        <w:t>Σε ένα μηχανουργείο πρόκειται να κατασκευαστούν τα ακόλουθα. Με βάση αυτά που γνωρίζετε να επιλέξετε το κατάλληλο είδος χάλυβα για την αντίστοιχη κατασκευή</w:t>
      </w:r>
      <w:r w:rsidR="003703B2">
        <w:rPr>
          <w:sz w:val="24"/>
          <w:szCs w:val="24"/>
        </w:rPr>
        <w:t>.</w:t>
      </w:r>
    </w:p>
    <w:p w14:paraId="7C792E97" w14:textId="402D7677" w:rsidR="003703B2" w:rsidRDefault="003703B2" w:rsidP="00323F71">
      <w:pPr>
        <w:tabs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 w:rsidRPr="003703B2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4F6418">
        <w:rPr>
          <w:sz w:val="24"/>
          <w:szCs w:val="24"/>
        </w:rPr>
        <w:t xml:space="preserve"> </w:t>
      </w:r>
      <w:r w:rsidR="00F5369C">
        <w:rPr>
          <w:sz w:val="24"/>
          <w:szCs w:val="24"/>
        </w:rPr>
        <w:t>Ά</w:t>
      </w:r>
      <w:r>
        <w:rPr>
          <w:sz w:val="24"/>
          <w:szCs w:val="24"/>
        </w:rPr>
        <w:t>ξονες, διωστήρες και ελατήρια.</w:t>
      </w:r>
    </w:p>
    <w:p w14:paraId="2C69F12C" w14:textId="77777777" w:rsidR="003703B2" w:rsidRDefault="003703B2" w:rsidP="00323F71">
      <w:pPr>
        <w:tabs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 w:rsidRPr="00F5369C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 Μήτρες, έμβολα και καλούπια χύτευσης και διαμόρφωσης.</w:t>
      </w:r>
    </w:p>
    <w:p w14:paraId="6C937BF2" w14:textId="67C84DBA" w:rsidR="003703B2" w:rsidRPr="00037EE9" w:rsidRDefault="003703B2" w:rsidP="00323F71">
      <w:pPr>
        <w:tabs>
          <w:tab w:val="left" w:pos="851"/>
        </w:tabs>
        <w:spacing w:after="0" w:line="360" w:lineRule="auto"/>
        <w:ind w:left="567"/>
        <w:jc w:val="both"/>
        <w:rPr>
          <w:sz w:val="24"/>
          <w:szCs w:val="24"/>
        </w:rPr>
      </w:pPr>
      <w:r w:rsidRPr="00F5369C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323F71">
        <w:rPr>
          <w:sz w:val="24"/>
          <w:szCs w:val="24"/>
        </w:rPr>
        <w:tab/>
      </w:r>
      <w:r w:rsidR="00FB6962">
        <w:rPr>
          <w:sz w:val="24"/>
          <w:szCs w:val="24"/>
        </w:rPr>
        <w:t>Φτερωτές και δοχεία.</w:t>
      </w:r>
    </w:p>
    <w:p w14:paraId="0D7AD8F3" w14:textId="6AAC0929" w:rsidR="00275C0D" w:rsidRDefault="00275C0D" w:rsidP="00275C0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F1297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</w:t>
      </w:r>
      <w:r w:rsidR="00741039">
        <w:rPr>
          <w:b/>
          <w:bCs/>
          <w:i/>
          <w:iCs/>
          <w:sz w:val="24"/>
          <w:szCs w:val="24"/>
        </w:rPr>
        <w:t>5</w:t>
      </w:r>
    </w:p>
    <w:p w14:paraId="3CE1A065" w14:textId="77777777" w:rsidR="00275C0D" w:rsidRPr="004C51F9" w:rsidRDefault="00275C0D" w:rsidP="00B130FD">
      <w:pPr>
        <w:spacing w:after="0" w:line="360" w:lineRule="auto"/>
        <w:jc w:val="both"/>
        <w:rPr>
          <w:sz w:val="24"/>
          <w:szCs w:val="24"/>
        </w:rPr>
      </w:pPr>
    </w:p>
    <w:sectPr w:rsidR="00275C0D" w:rsidRPr="004C51F9" w:rsidSect="008C7483">
      <w:footerReference w:type="even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87D92" w14:textId="77777777" w:rsidR="004D6BAB" w:rsidRDefault="004D6BAB" w:rsidP="002F2484">
      <w:pPr>
        <w:spacing w:after="0" w:line="240" w:lineRule="auto"/>
      </w:pPr>
      <w:r>
        <w:separator/>
      </w:r>
    </w:p>
  </w:endnote>
  <w:endnote w:type="continuationSeparator" w:id="0">
    <w:p w14:paraId="4F15C2E2" w14:textId="77777777" w:rsidR="004D6BAB" w:rsidRDefault="004D6BAB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1AF02256" w14:textId="77777777" w:rsidR="0066490A" w:rsidRDefault="00453456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09620F38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7E603" w14:textId="77777777" w:rsidR="004D6BAB" w:rsidRDefault="004D6BAB" w:rsidP="002F2484">
      <w:pPr>
        <w:spacing w:after="0" w:line="240" w:lineRule="auto"/>
      </w:pPr>
      <w:r>
        <w:separator/>
      </w:r>
    </w:p>
  </w:footnote>
  <w:footnote w:type="continuationSeparator" w:id="0">
    <w:p w14:paraId="31697B53" w14:textId="77777777" w:rsidR="004D6BAB" w:rsidRDefault="004D6BAB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D4B05"/>
    <w:multiLevelType w:val="hybridMultilevel"/>
    <w:tmpl w:val="9F88B0E4"/>
    <w:lvl w:ilvl="0" w:tplc="A69C4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C7BBC"/>
    <w:multiLevelType w:val="hybridMultilevel"/>
    <w:tmpl w:val="ABF8CB00"/>
    <w:lvl w:ilvl="0" w:tplc="ECC61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A5"/>
    <w:rsid w:val="000008D1"/>
    <w:rsid w:val="00021BAC"/>
    <w:rsid w:val="00037EE9"/>
    <w:rsid w:val="000626B8"/>
    <w:rsid w:val="00063CB4"/>
    <w:rsid w:val="00065671"/>
    <w:rsid w:val="000C6A53"/>
    <w:rsid w:val="001415BB"/>
    <w:rsid w:val="00183629"/>
    <w:rsid w:val="001837FB"/>
    <w:rsid w:val="00192495"/>
    <w:rsid w:val="00197CE7"/>
    <w:rsid w:val="001E46B6"/>
    <w:rsid w:val="002514FF"/>
    <w:rsid w:val="00275C0D"/>
    <w:rsid w:val="002A17E3"/>
    <w:rsid w:val="002A17EC"/>
    <w:rsid w:val="002B2282"/>
    <w:rsid w:val="002D6803"/>
    <w:rsid w:val="002F2484"/>
    <w:rsid w:val="00303ADE"/>
    <w:rsid w:val="00317DAB"/>
    <w:rsid w:val="00323F71"/>
    <w:rsid w:val="00347599"/>
    <w:rsid w:val="0035084A"/>
    <w:rsid w:val="003703B2"/>
    <w:rsid w:val="00393EDC"/>
    <w:rsid w:val="003B222D"/>
    <w:rsid w:val="00402CC9"/>
    <w:rsid w:val="00414642"/>
    <w:rsid w:val="00453456"/>
    <w:rsid w:val="00484A70"/>
    <w:rsid w:val="004A2559"/>
    <w:rsid w:val="004A2D8A"/>
    <w:rsid w:val="004A33B7"/>
    <w:rsid w:val="004B3D01"/>
    <w:rsid w:val="004C51F9"/>
    <w:rsid w:val="004C7142"/>
    <w:rsid w:val="004D6BAB"/>
    <w:rsid w:val="004E3D06"/>
    <w:rsid w:val="004F6418"/>
    <w:rsid w:val="005465C2"/>
    <w:rsid w:val="00555D44"/>
    <w:rsid w:val="00586FCE"/>
    <w:rsid w:val="005B66FD"/>
    <w:rsid w:val="005C6C4A"/>
    <w:rsid w:val="005D23D7"/>
    <w:rsid w:val="005D2B53"/>
    <w:rsid w:val="005E0822"/>
    <w:rsid w:val="005E64CA"/>
    <w:rsid w:val="00634BCB"/>
    <w:rsid w:val="00644812"/>
    <w:rsid w:val="00645561"/>
    <w:rsid w:val="0066490A"/>
    <w:rsid w:val="006E3D6F"/>
    <w:rsid w:val="00713CF9"/>
    <w:rsid w:val="007327AC"/>
    <w:rsid w:val="00741039"/>
    <w:rsid w:val="00755AEF"/>
    <w:rsid w:val="00767981"/>
    <w:rsid w:val="00772D0E"/>
    <w:rsid w:val="007B0EA5"/>
    <w:rsid w:val="007F7A23"/>
    <w:rsid w:val="008645E8"/>
    <w:rsid w:val="008A52A7"/>
    <w:rsid w:val="008C7483"/>
    <w:rsid w:val="008F14A5"/>
    <w:rsid w:val="00902955"/>
    <w:rsid w:val="009258AF"/>
    <w:rsid w:val="00933400"/>
    <w:rsid w:val="0099330D"/>
    <w:rsid w:val="009B34F0"/>
    <w:rsid w:val="009D1337"/>
    <w:rsid w:val="009D7BD4"/>
    <w:rsid w:val="00A70A7B"/>
    <w:rsid w:val="00A84E07"/>
    <w:rsid w:val="00AF4241"/>
    <w:rsid w:val="00B130FD"/>
    <w:rsid w:val="00B454FB"/>
    <w:rsid w:val="00B65BA2"/>
    <w:rsid w:val="00B9112A"/>
    <w:rsid w:val="00B95D48"/>
    <w:rsid w:val="00BA366D"/>
    <w:rsid w:val="00BA3B06"/>
    <w:rsid w:val="00BE2AFA"/>
    <w:rsid w:val="00BF1297"/>
    <w:rsid w:val="00C067F3"/>
    <w:rsid w:val="00C20CEB"/>
    <w:rsid w:val="00C432D1"/>
    <w:rsid w:val="00C63726"/>
    <w:rsid w:val="00C96493"/>
    <w:rsid w:val="00C969E9"/>
    <w:rsid w:val="00CB6B9A"/>
    <w:rsid w:val="00CD05C6"/>
    <w:rsid w:val="00DA2BE9"/>
    <w:rsid w:val="00DB3273"/>
    <w:rsid w:val="00DC35E4"/>
    <w:rsid w:val="00DD5483"/>
    <w:rsid w:val="00E254AE"/>
    <w:rsid w:val="00E45742"/>
    <w:rsid w:val="00E92E01"/>
    <w:rsid w:val="00EA4C9D"/>
    <w:rsid w:val="00EC1B00"/>
    <w:rsid w:val="00ED3DBF"/>
    <w:rsid w:val="00F150C7"/>
    <w:rsid w:val="00F34715"/>
    <w:rsid w:val="00F52050"/>
    <w:rsid w:val="00F5369C"/>
    <w:rsid w:val="00F70EC4"/>
    <w:rsid w:val="00F9599F"/>
    <w:rsid w:val="00FB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4418"/>
  <w15:docId w15:val="{96CE47E0-FA6B-4D4E-B23F-2104F0E2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paragraph" w:styleId="a6">
    <w:name w:val="List Paragraph"/>
    <w:basedOn w:val="a"/>
    <w:uiPriority w:val="34"/>
    <w:qFormat/>
    <w:rsid w:val="00EC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424BF-9861-4E12-9B00-BDD762CD1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9A3F14-5702-4E3A-806D-8124E2F9C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22322-AA4E-49FF-8E0A-9D06D4A1B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CBDA14-0160-4307-B47F-D0EED131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2022-10-30T04:15:00Z</cp:lastPrinted>
  <dcterms:created xsi:type="dcterms:W3CDTF">2022-11-15T09:07:00Z</dcterms:created>
  <dcterms:modified xsi:type="dcterms:W3CDTF">2022-11-15T09:07:00Z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