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C737B" w14:textId="31EE3D3E" w:rsidR="00393EDC" w:rsidRPr="00481AF4" w:rsidRDefault="009B34F0" w:rsidP="00BF1297">
      <w:pPr>
        <w:spacing w:after="160" w:line="259" w:lineRule="auto"/>
        <w:rPr>
          <w:b/>
          <w:bCs/>
          <w:sz w:val="24"/>
          <w:szCs w:val="24"/>
          <w:u w:val="single"/>
        </w:rPr>
      </w:pPr>
      <w:r w:rsidRPr="00481AF4">
        <w:rPr>
          <w:b/>
          <w:bCs/>
          <w:sz w:val="24"/>
          <w:szCs w:val="24"/>
          <w:u w:val="single"/>
        </w:rPr>
        <w:t>ΕΝΔΕΙΚΤΙΚ</w:t>
      </w:r>
      <w:r w:rsidR="002A17E3" w:rsidRPr="00481AF4">
        <w:rPr>
          <w:b/>
          <w:bCs/>
          <w:sz w:val="24"/>
          <w:szCs w:val="24"/>
          <w:u w:val="single"/>
        </w:rPr>
        <w:t>Η</w:t>
      </w:r>
      <w:r w:rsidRPr="00481AF4">
        <w:rPr>
          <w:b/>
          <w:bCs/>
          <w:sz w:val="24"/>
          <w:szCs w:val="24"/>
          <w:u w:val="single"/>
        </w:rPr>
        <w:t xml:space="preserve"> ΑΠΑΝΤΗΣ</w:t>
      </w:r>
      <w:r w:rsidR="002A17E3" w:rsidRPr="00481AF4">
        <w:rPr>
          <w:b/>
          <w:bCs/>
          <w:sz w:val="24"/>
          <w:szCs w:val="24"/>
          <w:u w:val="single"/>
        </w:rPr>
        <w:t>Η</w:t>
      </w:r>
    </w:p>
    <w:p w14:paraId="28773B48" w14:textId="77777777" w:rsidR="009B34F0" w:rsidRPr="002B2282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2B2282">
        <w:rPr>
          <w:b/>
          <w:bCs/>
          <w:sz w:val="24"/>
          <w:szCs w:val="24"/>
          <w:u w:val="single"/>
        </w:rPr>
        <w:t xml:space="preserve">Θέμα </w:t>
      </w:r>
      <w:r w:rsidR="00555D44" w:rsidRPr="002B2282">
        <w:rPr>
          <w:b/>
          <w:bCs/>
          <w:sz w:val="24"/>
          <w:szCs w:val="24"/>
          <w:u w:val="single"/>
        </w:rPr>
        <w:t>4</w:t>
      </w:r>
      <w:r w:rsidRPr="002B2282">
        <w:rPr>
          <w:b/>
          <w:bCs/>
          <w:sz w:val="24"/>
          <w:szCs w:val="24"/>
          <w:u w:val="single"/>
          <w:vertAlign w:val="superscript"/>
        </w:rPr>
        <w:t>ο</w:t>
      </w:r>
    </w:p>
    <w:p w14:paraId="012A0DE8" w14:textId="2D29D233" w:rsidR="00F150C7" w:rsidRDefault="00EC1B00" w:rsidP="00F150C7">
      <w:pPr>
        <w:pStyle w:val="a6"/>
        <w:numPr>
          <w:ilvl w:val="0"/>
          <w:numId w:val="4"/>
        </w:numPr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Σε χαμηλές σχετικά θερμοκρασίες (&lt;</w:t>
      </w:r>
      <w:r w:rsidR="007508DD">
        <w:rPr>
          <w:sz w:val="24"/>
          <w:szCs w:val="24"/>
        </w:rPr>
        <w:t xml:space="preserve"> </w:t>
      </w:r>
      <w:r>
        <w:rPr>
          <w:sz w:val="24"/>
          <w:szCs w:val="24"/>
        </w:rPr>
        <w:t>250</w:t>
      </w:r>
      <w:r w:rsidR="00004AFF">
        <w:rPr>
          <w:sz w:val="24"/>
          <w:szCs w:val="24"/>
        </w:rPr>
        <w:t xml:space="preserve"> </w:t>
      </w:r>
      <w:r w:rsidRPr="00EC1B00">
        <w:rPr>
          <w:sz w:val="24"/>
          <w:szCs w:val="24"/>
          <w:vertAlign w:val="superscript"/>
        </w:rPr>
        <w:t>ο</w:t>
      </w:r>
      <w:r>
        <w:rPr>
          <w:sz w:val="24"/>
          <w:szCs w:val="24"/>
          <w:lang w:val="en-US"/>
        </w:rPr>
        <w:t>C</w:t>
      </w:r>
      <w:r w:rsidRPr="00EC1B00">
        <w:rPr>
          <w:sz w:val="24"/>
          <w:szCs w:val="24"/>
        </w:rPr>
        <w:t>)</w:t>
      </w:r>
      <w:r>
        <w:rPr>
          <w:sz w:val="24"/>
          <w:szCs w:val="24"/>
        </w:rPr>
        <w:t xml:space="preserve"> τα άτομα του άνθρακα, που είναι εγκλωβισμένα μέσα στο κρυσταλλικό πλέγμα του </w:t>
      </w:r>
      <w:proofErr w:type="spellStart"/>
      <w:r>
        <w:rPr>
          <w:sz w:val="24"/>
          <w:szCs w:val="24"/>
        </w:rPr>
        <w:t>μαρτενσίτη</w:t>
      </w:r>
      <w:proofErr w:type="spellEnd"/>
      <w:r>
        <w:rPr>
          <w:sz w:val="24"/>
          <w:szCs w:val="24"/>
        </w:rPr>
        <w:t>, διαχέονται έξω από αυτό και ενώνονται με τον σίδηρο σχηματίζοντας καρβίδια, με αποτέλεσμα να μειών</w:t>
      </w:r>
      <w:r w:rsidR="00F150C7">
        <w:rPr>
          <w:sz w:val="24"/>
          <w:szCs w:val="24"/>
        </w:rPr>
        <w:t xml:space="preserve">εται η περιεκτικότητα του </w:t>
      </w:r>
      <w:proofErr w:type="spellStart"/>
      <w:r w:rsidR="00F150C7">
        <w:rPr>
          <w:sz w:val="24"/>
          <w:szCs w:val="24"/>
        </w:rPr>
        <w:t>μαρτενσίτη</w:t>
      </w:r>
      <w:proofErr w:type="spellEnd"/>
      <w:r w:rsidR="00F150C7">
        <w:rPr>
          <w:sz w:val="24"/>
          <w:szCs w:val="24"/>
        </w:rPr>
        <w:t xml:space="preserve"> σε άνθρακα. Παράλληλα μειώνονται οι εσωτερικές τάσεις και η σκληρότητα του, με αποτέλεσμα να αυξάνεται η </w:t>
      </w:r>
      <w:proofErr w:type="spellStart"/>
      <w:r w:rsidR="00F150C7">
        <w:rPr>
          <w:sz w:val="24"/>
          <w:szCs w:val="24"/>
        </w:rPr>
        <w:t>δυσθραυστότητα</w:t>
      </w:r>
      <w:proofErr w:type="spellEnd"/>
      <w:r w:rsidR="00F150C7">
        <w:rPr>
          <w:sz w:val="24"/>
          <w:szCs w:val="24"/>
        </w:rPr>
        <w:t xml:space="preserve"> του.</w:t>
      </w:r>
    </w:p>
    <w:p w14:paraId="45641B1A" w14:textId="3D57E26C" w:rsidR="00F150C7" w:rsidRDefault="00F150C7" w:rsidP="00F150C7">
      <w:pPr>
        <w:pStyle w:val="a6"/>
        <w:numPr>
          <w:ilvl w:val="0"/>
          <w:numId w:val="4"/>
        </w:numPr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Σε ενδιάμεσες θερμοκρασίες (250</w:t>
      </w:r>
      <w:r w:rsidR="00004AFF">
        <w:rPr>
          <w:sz w:val="24"/>
          <w:szCs w:val="24"/>
        </w:rPr>
        <w:t xml:space="preserve"> </w:t>
      </w:r>
      <w:r w:rsidRPr="00F150C7">
        <w:rPr>
          <w:sz w:val="24"/>
          <w:szCs w:val="24"/>
          <w:vertAlign w:val="superscript"/>
        </w:rPr>
        <w:t>ο</w:t>
      </w:r>
      <w:r>
        <w:rPr>
          <w:sz w:val="24"/>
          <w:szCs w:val="24"/>
          <w:lang w:val="en-US"/>
        </w:rPr>
        <w:t>C</w:t>
      </w:r>
      <w:r w:rsidR="007508DD">
        <w:rPr>
          <w:sz w:val="24"/>
          <w:szCs w:val="24"/>
        </w:rPr>
        <w:t xml:space="preserve"> </w:t>
      </w:r>
      <w:r>
        <w:rPr>
          <w:sz w:val="24"/>
          <w:szCs w:val="24"/>
        </w:rPr>
        <w:t>&lt;</w:t>
      </w:r>
      <w:r w:rsidR="007508DD">
        <w:rPr>
          <w:sz w:val="24"/>
          <w:szCs w:val="24"/>
        </w:rPr>
        <w:t xml:space="preserve"> </w:t>
      </w:r>
      <w:r>
        <w:rPr>
          <w:sz w:val="24"/>
          <w:szCs w:val="24"/>
        </w:rPr>
        <w:t>Τ &lt;</w:t>
      </w:r>
      <w:r w:rsidR="007508DD">
        <w:rPr>
          <w:sz w:val="24"/>
          <w:szCs w:val="24"/>
        </w:rPr>
        <w:t xml:space="preserve"> </w:t>
      </w:r>
      <w:r>
        <w:rPr>
          <w:sz w:val="24"/>
          <w:szCs w:val="24"/>
        </w:rPr>
        <w:t>350</w:t>
      </w:r>
      <w:r w:rsidR="00004AFF">
        <w:rPr>
          <w:sz w:val="24"/>
          <w:szCs w:val="24"/>
        </w:rPr>
        <w:t xml:space="preserve"> </w:t>
      </w:r>
      <w:r w:rsidRPr="00F150C7">
        <w:rPr>
          <w:sz w:val="24"/>
          <w:szCs w:val="24"/>
          <w:vertAlign w:val="superscript"/>
        </w:rPr>
        <w:t>ο</w:t>
      </w:r>
      <w:r>
        <w:rPr>
          <w:sz w:val="24"/>
          <w:szCs w:val="24"/>
          <w:lang w:val="en-US"/>
        </w:rPr>
        <w:t>C</w:t>
      </w:r>
      <w:r w:rsidRPr="00F150C7">
        <w:rPr>
          <w:sz w:val="24"/>
          <w:szCs w:val="24"/>
        </w:rPr>
        <w:t>)</w:t>
      </w:r>
      <w:r>
        <w:rPr>
          <w:sz w:val="24"/>
          <w:szCs w:val="24"/>
        </w:rPr>
        <w:t xml:space="preserve"> παρατηρείται μετασχηματισμός του υπολειπόμενου </w:t>
      </w:r>
      <w:proofErr w:type="spellStart"/>
      <w:r>
        <w:rPr>
          <w:sz w:val="24"/>
          <w:szCs w:val="24"/>
        </w:rPr>
        <w:t>ωστενίτη</w:t>
      </w:r>
      <w:proofErr w:type="spellEnd"/>
      <w:r>
        <w:rPr>
          <w:sz w:val="24"/>
          <w:szCs w:val="24"/>
        </w:rPr>
        <w:t xml:space="preserve"> σε </w:t>
      </w:r>
      <w:proofErr w:type="spellStart"/>
      <w:r>
        <w:rPr>
          <w:sz w:val="24"/>
          <w:szCs w:val="24"/>
        </w:rPr>
        <w:t>μαρτενσίτη</w:t>
      </w:r>
      <w:proofErr w:type="spellEnd"/>
      <w:r>
        <w:rPr>
          <w:sz w:val="24"/>
          <w:szCs w:val="24"/>
        </w:rPr>
        <w:t xml:space="preserve"> ή </w:t>
      </w:r>
      <w:proofErr w:type="spellStart"/>
      <w:r>
        <w:rPr>
          <w:sz w:val="24"/>
          <w:szCs w:val="24"/>
        </w:rPr>
        <w:t>μπαινίτη</w:t>
      </w:r>
      <w:proofErr w:type="spellEnd"/>
      <w:r>
        <w:rPr>
          <w:sz w:val="24"/>
          <w:szCs w:val="24"/>
        </w:rPr>
        <w:t>.</w:t>
      </w:r>
    </w:p>
    <w:p w14:paraId="2C709987" w14:textId="77777777" w:rsidR="00F150C7" w:rsidRDefault="00F150C7" w:rsidP="00F150C7">
      <w:pPr>
        <w:pStyle w:val="a6"/>
        <w:numPr>
          <w:ilvl w:val="0"/>
          <w:numId w:val="4"/>
        </w:numPr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Με την άνοδο της θερμοκρασίας (&gt;350</w:t>
      </w:r>
      <w:r w:rsidRPr="00F150C7">
        <w:rPr>
          <w:sz w:val="24"/>
          <w:szCs w:val="24"/>
          <w:vertAlign w:val="superscript"/>
        </w:rPr>
        <w:t>ο</w:t>
      </w:r>
      <w:r>
        <w:rPr>
          <w:sz w:val="24"/>
          <w:szCs w:val="24"/>
          <w:lang w:val="en-US"/>
        </w:rPr>
        <w:t>C</w:t>
      </w:r>
      <w:r w:rsidRPr="00F150C7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και την αύξηση της επαναφοράς τα καρβίδια μεγαλώνουν σε μέγεθος και σχηματίζουν </w:t>
      </w:r>
      <w:proofErr w:type="spellStart"/>
      <w:r>
        <w:rPr>
          <w:sz w:val="24"/>
          <w:szCs w:val="24"/>
        </w:rPr>
        <w:t>σεμεντίτη</w:t>
      </w:r>
      <w:proofErr w:type="spellEnd"/>
      <w:r>
        <w:rPr>
          <w:sz w:val="24"/>
          <w:szCs w:val="24"/>
        </w:rPr>
        <w:t xml:space="preserve">, με αποτέλεσμα η σκληρότητα του χάλυβα να μειώνεται ακόμη περισσότερο. Η δομή του υλικού μετά την επαναφορά αποτελείται από </w:t>
      </w:r>
      <w:proofErr w:type="spellStart"/>
      <w:r>
        <w:rPr>
          <w:sz w:val="24"/>
          <w:szCs w:val="24"/>
        </w:rPr>
        <w:t>μαρτενσίτη</w:t>
      </w:r>
      <w:proofErr w:type="spellEnd"/>
      <w:r>
        <w:rPr>
          <w:sz w:val="24"/>
          <w:szCs w:val="24"/>
        </w:rPr>
        <w:t xml:space="preserve"> φτωχότερο σε άνθρακα και καρβίδια. Η δομή αυτή ονομάζεται </w:t>
      </w:r>
      <w:proofErr w:type="spellStart"/>
      <w:r>
        <w:rPr>
          <w:sz w:val="24"/>
          <w:szCs w:val="24"/>
        </w:rPr>
        <w:t>μαρτενσίτης</w:t>
      </w:r>
      <w:proofErr w:type="spellEnd"/>
      <w:r>
        <w:rPr>
          <w:sz w:val="24"/>
          <w:szCs w:val="24"/>
        </w:rPr>
        <w:t xml:space="preserve"> από επαναφορά.</w:t>
      </w:r>
    </w:p>
    <w:p w14:paraId="76BE9041" w14:textId="77777777" w:rsidR="00F150C7" w:rsidRPr="002A17E3" w:rsidRDefault="00F150C7" w:rsidP="002A17E3">
      <w:pPr>
        <w:spacing w:after="0" w:line="360" w:lineRule="auto"/>
        <w:ind w:left="66"/>
        <w:jc w:val="both"/>
        <w:rPr>
          <w:sz w:val="24"/>
          <w:szCs w:val="24"/>
        </w:rPr>
      </w:pPr>
    </w:p>
    <w:sectPr w:rsidR="00F150C7" w:rsidRPr="002A17E3" w:rsidSect="008C7483">
      <w:footerReference w:type="even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594BE" w14:textId="77777777" w:rsidR="00BE3233" w:rsidRDefault="00BE3233" w:rsidP="002F2484">
      <w:pPr>
        <w:spacing w:after="0" w:line="240" w:lineRule="auto"/>
      </w:pPr>
      <w:r>
        <w:separator/>
      </w:r>
    </w:p>
  </w:endnote>
  <w:endnote w:type="continuationSeparator" w:id="0">
    <w:p w14:paraId="2DE2BD1B" w14:textId="77777777" w:rsidR="00BE3233" w:rsidRDefault="00BE3233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Content>
      <w:p w14:paraId="6CEEB753" w14:textId="77777777" w:rsidR="0066490A" w:rsidRDefault="00D02DE0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1CFBE6A3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09EE5" w14:textId="77777777" w:rsidR="00BE3233" w:rsidRDefault="00BE3233" w:rsidP="002F2484">
      <w:pPr>
        <w:spacing w:after="0" w:line="240" w:lineRule="auto"/>
      </w:pPr>
      <w:r>
        <w:separator/>
      </w:r>
    </w:p>
  </w:footnote>
  <w:footnote w:type="continuationSeparator" w:id="0">
    <w:p w14:paraId="4801D7DC" w14:textId="77777777" w:rsidR="00BE3233" w:rsidRDefault="00BE3233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6D4B05"/>
    <w:multiLevelType w:val="hybridMultilevel"/>
    <w:tmpl w:val="7F763958"/>
    <w:lvl w:ilvl="0" w:tplc="5AC46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C7BBC"/>
    <w:multiLevelType w:val="hybridMultilevel"/>
    <w:tmpl w:val="ABF8CB00"/>
    <w:lvl w:ilvl="0" w:tplc="ECC61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567952">
    <w:abstractNumId w:val="0"/>
  </w:num>
  <w:num w:numId="2" w16cid:durableId="224410721">
    <w:abstractNumId w:val="2"/>
  </w:num>
  <w:num w:numId="3" w16cid:durableId="1360349726">
    <w:abstractNumId w:val="3"/>
  </w:num>
  <w:num w:numId="4" w16cid:durableId="1037047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EA5"/>
    <w:rsid w:val="000008D1"/>
    <w:rsid w:val="00004AFF"/>
    <w:rsid w:val="000C6A53"/>
    <w:rsid w:val="00113A8C"/>
    <w:rsid w:val="00183629"/>
    <w:rsid w:val="001837FB"/>
    <w:rsid w:val="00192495"/>
    <w:rsid w:val="00197CE7"/>
    <w:rsid w:val="001E7CB7"/>
    <w:rsid w:val="002514FF"/>
    <w:rsid w:val="002673E1"/>
    <w:rsid w:val="002A17E3"/>
    <w:rsid w:val="002A17EC"/>
    <w:rsid w:val="002B2282"/>
    <w:rsid w:val="002D52BC"/>
    <w:rsid w:val="002F2484"/>
    <w:rsid w:val="00303ADE"/>
    <w:rsid w:val="00317DAB"/>
    <w:rsid w:val="00347599"/>
    <w:rsid w:val="00393EDC"/>
    <w:rsid w:val="00414642"/>
    <w:rsid w:val="00481AF4"/>
    <w:rsid w:val="00484A70"/>
    <w:rsid w:val="004C7142"/>
    <w:rsid w:val="004E3D06"/>
    <w:rsid w:val="005465C2"/>
    <w:rsid w:val="00555D44"/>
    <w:rsid w:val="00586FCE"/>
    <w:rsid w:val="005A2E03"/>
    <w:rsid w:val="005C6C4A"/>
    <w:rsid w:val="005E0822"/>
    <w:rsid w:val="005E64CA"/>
    <w:rsid w:val="00634BCB"/>
    <w:rsid w:val="00645561"/>
    <w:rsid w:val="0066490A"/>
    <w:rsid w:val="00687FF1"/>
    <w:rsid w:val="006E3D6F"/>
    <w:rsid w:val="0070236C"/>
    <w:rsid w:val="00713CF9"/>
    <w:rsid w:val="007327AC"/>
    <w:rsid w:val="007508DD"/>
    <w:rsid w:val="00772D0E"/>
    <w:rsid w:val="007B0EA5"/>
    <w:rsid w:val="008C7483"/>
    <w:rsid w:val="008F14A5"/>
    <w:rsid w:val="00902955"/>
    <w:rsid w:val="00933400"/>
    <w:rsid w:val="0099330D"/>
    <w:rsid w:val="009A7A74"/>
    <w:rsid w:val="009B34F0"/>
    <w:rsid w:val="009E40AB"/>
    <w:rsid w:val="00A70A7B"/>
    <w:rsid w:val="00AF4241"/>
    <w:rsid w:val="00BC135C"/>
    <w:rsid w:val="00BE2AFA"/>
    <w:rsid w:val="00BE3233"/>
    <w:rsid w:val="00BF1297"/>
    <w:rsid w:val="00C432D1"/>
    <w:rsid w:val="00C96493"/>
    <w:rsid w:val="00CB6B9A"/>
    <w:rsid w:val="00CD05C6"/>
    <w:rsid w:val="00D02DE0"/>
    <w:rsid w:val="00D3741D"/>
    <w:rsid w:val="00D5140E"/>
    <w:rsid w:val="00DB3273"/>
    <w:rsid w:val="00DC35E4"/>
    <w:rsid w:val="00DD5483"/>
    <w:rsid w:val="00E023A7"/>
    <w:rsid w:val="00E254AE"/>
    <w:rsid w:val="00E45742"/>
    <w:rsid w:val="00EC1B00"/>
    <w:rsid w:val="00ED3DBF"/>
    <w:rsid w:val="00F150C7"/>
    <w:rsid w:val="00F52050"/>
    <w:rsid w:val="00F70EC4"/>
    <w:rsid w:val="00F95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10BF"/>
  <w15:docId w15:val="{3E3EC4C6-660B-46E1-9EA9-7982A989D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paragraph" w:styleId="a6">
    <w:name w:val="List Paragraph"/>
    <w:basedOn w:val="a"/>
    <w:uiPriority w:val="34"/>
    <w:qFormat/>
    <w:rsid w:val="00EC1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D3C9D8-1441-4DBC-8E59-D0C1E11B36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D7D51F-10D2-4375-814B-F11033AD3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356F4F-C7B1-4C10-8046-8BA5A4CD2D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Γιώργος Nasmania</cp:lastModifiedBy>
  <cp:revision>4</cp:revision>
  <dcterms:created xsi:type="dcterms:W3CDTF">2022-10-30T04:13:00Z</dcterms:created>
  <dcterms:modified xsi:type="dcterms:W3CDTF">2022-10-30T04:13:00Z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