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F30DC8" w:rsidRDefault="00E97EA7" w:rsidP="00F30DC8">
      <w:r w:rsidRPr="00D6099B">
        <w:rPr>
          <w:rFonts w:cstheme="minorHAnsi"/>
          <w:b/>
          <w:color w:val="231F20"/>
          <w:szCs w:val="24"/>
        </w:rPr>
        <w:t>2.</w:t>
      </w:r>
      <w:r w:rsidR="00990605">
        <w:rPr>
          <w:rFonts w:cstheme="minorHAnsi"/>
          <w:b/>
          <w:color w:val="231F20"/>
          <w:szCs w:val="24"/>
        </w:rPr>
        <w:t>1</w:t>
      </w:r>
      <w:r w:rsidR="009B5FCC" w:rsidRPr="009B5FCC">
        <w:t xml:space="preserve"> </w:t>
      </w:r>
      <w:r w:rsidR="00F30DC8">
        <w:t>Μια από τις κατηγορίες των θρεπτικών συστατικών των τροφίμων είναι οι υδατάνθρακες.</w:t>
      </w:r>
    </w:p>
    <w:p w:rsidR="00F30DC8" w:rsidRDefault="00F30DC8" w:rsidP="00F30DC8">
      <w:r>
        <w:t>α</w:t>
      </w:r>
      <w:r w:rsidR="009A3B36">
        <w:t>.</w:t>
      </w:r>
      <w:r>
        <w:t xml:space="preserve"> Πώς διακρίνονται οι υδατάνθρακες, ανάλογα με τον αριθμό των μορίων των απλών σακχάρων που περιέχουν (μονάδες 8);</w:t>
      </w:r>
    </w:p>
    <w:p w:rsidR="00F30DC8" w:rsidRDefault="009A3B36" w:rsidP="00F30DC8">
      <w:r>
        <w:t>β.</w:t>
      </w:r>
      <w:r w:rsidR="00F30DC8">
        <w:t xml:space="preserve"> Σε ποια κατηγορία υδατανθράκων ανήκει η </w:t>
      </w:r>
      <w:proofErr w:type="spellStart"/>
      <w:r w:rsidR="00F30DC8">
        <w:t>ραφινόζη</w:t>
      </w:r>
      <w:proofErr w:type="spellEnd"/>
      <w:r w:rsidR="00F30DC8">
        <w:t xml:space="preserve"> (μονάδες 1) και σε ποια τρόφιμα βρίσκεται (μονάδες 2);</w:t>
      </w:r>
    </w:p>
    <w:p w:rsidR="00772F29" w:rsidRPr="00D6099B" w:rsidRDefault="00305C85" w:rsidP="00BA7976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11</w:t>
      </w:r>
    </w:p>
    <w:p w:rsidR="009339E1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</w:p>
    <w:p w:rsidR="006C1282" w:rsidRDefault="00990605" w:rsidP="00990605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α. </w:t>
      </w:r>
      <w:r w:rsidRPr="00990605">
        <w:rPr>
          <w:rFonts w:cstheme="minorHAnsi"/>
          <w:color w:val="231F20"/>
          <w:szCs w:val="24"/>
        </w:rPr>
        <w:t xml:space="preserve">Να </w:t>
      </w:r>
      <w:r>
        <w:rPr>
          <w:rFonts w:cstheme="minorHAnsi"/>
          <w:color w:val="231F20"/>
          <w:szCs w:val="24"/>
        </w:rPr>
        <w:t xml:space="preserve">γράψετε τον αριθμό </w:t>
      </w:r>
      <w:r w:rsidR="006C1282">
        <w:rPr>
          <w:rFonts w:cstheme="minorHAnsi"/>
          <w:color w:val="231F20"/>
          <w:szCs w:val="24"/>
        </w:rPr>
        <w:t xml:space="preserve">καθεμίας </w:t>
      </w:r>
      <w:r>
        <w:rPr>
          <w:rFonts w:cstheme="minorHAnsi"/>
          <w:color w:val="231F20"/>
          <w:szCs w:val="24"/>
        </w:rPr>
        <w:t>από τις παρακάτω προτάσεις και δ</w:t>
      </w:r>
      <w:r w:rsidR="006C1282">
        <w:rPr>
          <w:rFonts w:cstheme="minorHAnsi"/>
          <w:color w:val="231F20"/>
          <w:szCs w:val="24"/>
        </w:rPr>
        <w:t>ίπλα τη λέξη που συμπληρώνει σωστά το κενό</w:t>
      </w:r>
      <w:r w:rsidR="00305C85">
        <w:rPr>
          <w:rFonts w:cstheme="minorHAnsi"/>
          <w:color w:val="231F20"/>
          <w:szCs w:val="24"/>
        </w:rPr>
        <w:t xml:space="preserve"> (μονάδες 8)</w:t>
      </w:r>
      <w:r w:rsidR="006C1282">
        <w:rPr>
          <w:rFonts w:cstheme="minorHAnsi"/>
          <w:color w:val="231F20"/>
          <w:szCs w:val="24"/>
        </w:rPr>
        <w:t>.</w:t>
      </w:r>
    </w:p>
    <w:p w:rsidR="006630A4" w:rsidRPr="00990605" w:rsidRDefault="00F30DC8" w:rsidP="00990605">
      <w:pPr>
        <w:rPr>
          <w:rFonts w:cstheme="minorHAnsi"/>
          <w:i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 </w:t>
      </w:r>
      <w:r w:rsidR="006C1282">
        <w:rPr>
          <w:rFonts w:cstheme="minorHAnsi"/>
          <w:color w:val="231F20"/>
          <w:szCs w:val="24"/>
        </w:rPr>
        <w:t>Δίνονται οι λέξεις</w:t>
      </w:r>
      <w:r w:rsidR="00BA7976">
        <w:rPr>
          <w:rFonts w:cstheme="minorHAnsi"/>
          <w:color w:val="231F20"/>
          <w:szCs w:val="24"/>
        </w:rPr>
        <w:t>: τ</w:t>
      </w:r>
      <w:r w:rsidR="006C1282">
        <w:rPr>
          <w:rFonts w:cstheme="minorHAnsi"/>
          <w:i/>
          <w:color w:val="231F20"/>
          <w:szCs w:val="24"/>
        </w:rPr>
        <w:t>ρυφερότητα</w:t>
      </w:r>
      <w:r w:rsidR="00990605" w:rsidRPr="00990605">
        <w:rPr>
          <w:rFonts w:cstheme="minorHAnsi"/>
          <w:i/>
          <w:color w:val="231F20"/>
          <w:szCs w:val="24"/>
        </w:rPr>
        <w:t>,</w:t>
      </w:r>
      <w:r w:rsidR="00BA7976">
        <w:rPr>
          <w:rFonts w:cstheme="minorHAnsi"/>
          <w:i/>
          <w:color w:val="231F20"/>
          <w:szCs w:val="24"/>
        </w:rPr>
        <w:t xml:space="preserve"> </w:t>
      </w:r>
      <w:r w:rsidR="006C1282">
        <w:rPr>
          <w:rFonts w:cstheme="minorHAnsi"/>
          <w:i/>
          <w:color w:val="231F20"/>
          <w:szCs w:val="24"/>
        </w:rPr>
        <w:t xml:space="preserve">γλυκύτητα, </w:t>
      </w:r>
      <w:r w:rsidR="00990605" w:rsidRPr="00990605">
        <w:rPr>
          <w:rFonts w:cstheme="minorHAnsi"/>
          <w:i/>
          <w:color w:val="231F20"/>
          <w:szCs w:val="24"/>
        </w:rPr>
        <w:t xml:space="preserve">λιποδιαλυτές, </w:t>
      </w:r>
      <w:proofErr w:type="spellStart"/>
      <w:r w:rsidR="00990605" w:rsidRPr="00990605">
        <w:rPr>
          <w:rFonts w:cstheme="minorHAnsi"/>
          <w:i/>
          <w:color w:val="231F20"/>
          <w:szCs w:val="24"/>
        </w:rPr>
        <w:t>υδατοδιαλυτές</w:t>
      </w:r>
      <w:proofErr w:type="spellEnd"/>
      <w:r w:rsidR="00990605" w:rsidRPr="00990605">
        <w:rPr>
          <w:rFonts w:cstheme="minorHAnsi"/>
          <w:i/>
          <w:color w:val="231F20"/>
          <w:szCs w:val="24"/>
        </w:rPr>
        <w:t>.</w:t>
      </w:r>
    </w:p>
    <w:p w:rsidR="00990605" w:rsidRPr="006C1282" w:rsidRDefault="00990605" w:rsidP="006C1282">
      <w:pPr>
        <w:pStyle w:val="a6"/>
        <w:numPr>
          <w:ilvl w:val="0"/>
          <w:numId w:val="23"/>
        </w:numPr>
        <w:rPr>
          <w:rFonts w:cstheme="minorHAnsi"/>
          <w:color w:val="231F20"/>
          <w:szCs w:val="24"/>
        </w:rPr>
      </w:pPr>
      <w:r w:rsidRPr="006C1282">
        <w:rPr>
          <w:rFonts w:cstheme="minorHAnsi"/>
          <w:color w:val="231F20"/>
          <w:szCs w:val="24"/>
        </w:rPr>
        <w:t>Ο</w:t>
      </w:r>
      <w:r w:rsidR="00396B42" w:rsidRPr="006C1282">
        <w:rPr>
          <w:rFonts w:cstheme="minorHAnsi"/>
          <w:color w:val="231F20"/>
          <w:szCs w:val="24"/>
        </w:rPr>
        <w:t>ι λιπαρές ουσίες περιέχουν</w:t>
      </w:r>
      <w:r w:rsidR="00E5172E" w:rsidRPr="006C1282">
        <w:rPr>
          <w:rFonts w:cstheme="minorHAnsi"/>
          <w:color w:val="231F20"/>
          <w:szCs w:val="24"/>
        </w:rPr>
        <w:t xml:space="preserve"> </w:t>
      </w:r>
      <w:r w:rsidR="00396B42" w:rsidRPr="006C1282">
        <w:rPr>
          <w:rFonts w:cstheme="minorHAnsi"/>
          <w:color w:val="231F20"/>
          <w:szCs w:val="24"/>
        </w:rPr>
        <w:t xml:space="preserve">τις πολύτιμες </w:t>
      </w:r>
      <w:r w:rsidR="006C1282">
        <w:rPr>
          <w:rFonts w:cstheme="minorHAnsi"/>
          <w:color w:val="231F20"/>
          <w:szCs w:val="24"/>
        </w:rPr>
        <w:t>____________</w:t>
      </w:r>
      <w:r w:rsidR="00396B42" w:rsidRPr="006C1282">
        <w:rPr>
          <w:rFonts w:cstheme="minorHAnsi"/>
          <w:color w:val="231F20"/>
          <w:szCs w:val="24"/>
        </w:rPr>
        <w:t xml:space="preserve"> βιταμίνες (A, D, Ε, Κ).</w:t>
      </w:r>
    </w:p>
    <w:p w:rsidR="00396B42" w:rsidRPr="006C1282" w:rsidRDefault="006C1282" w:rsidP="006C1282">
      <w:pPr>
        <w:pStyle w:val="a6"/>
        <w:numPr>
          <w:ilvl w:val="0"/>
          <w:numId w:val="23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Οι λιπαρές ουσίες προσθέτουν γεύση, άρωμα και</w:t>
      </w:r>
      <w:r w:rsidR="00BA7976">
        <w:rPr>
          <w:rFonts w:cstheme="minorHAnsi"/>
          <w:color w:val="231F20"/>
          <w:szCs w:val="24"/>
        </w:rPr>
        <w:t xml:space="preserve"> συμβάλλουν στη(ν) </w:t>
      </w:r>
      <w:r>
        <w:rPr>
          <w:rFonts w:cstheme="minorHAnsi"/>
          <w:color w:val="231F20"/>
          <w:szCs w:val="24"/>
        </w:rPr>
        <w:t>_________ των τροφίμων</w:t>
      </w:r>
      <w:r w:rsidR="004661A3" w:rsidRPr="006C1282">
        <w:rPr>
          <w:rFonts w:cstheme="minorHAnsi"/>
          <w:color w:val="231F20"/>
          <w:szCs w:val="24"/>
        </w:rPr>
        <w:t xml:space="preserve">. </w:t>
      </w:r>
    </w:p>
    <w:p w:rsidR="006C1282" w:rsidRPr="00305C85" w:rsidRDefault="00EB0B75" w:rsidP="00396B42">
      <w:pPr>
        <w:rPr>
          <w:rFonts w:cstheme="minorHAnsi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305C85" w:rsidRPr="00305C85">
        <w:rPr>
          <w:rFonts w:cstheme="minorHAnsi"/>
          <w:szCs w:val="24"/>
        </w:rPr>
        <w:t>Να χαρακτηρίσετε την παρακάτω πρόταση ως σωστή</w:t>
      </w:r>
      <w:r w:rsidR="00305C85">
        <w:rPr>
          <w:rFonts w:cstheme="minorHAnsi"/>
          <w:szCs w:val="24"/>
        </w:rPr>
        <w:t xml:space="preserve"> (Σ) ή λανθασμένη (Λ) (μονάδες 2</w:t>
      </w:r>
      <w:r w:rsidR="00305C85" w:rsidRPr="00305C85">
        <w:rPr>
          <w:rFonts w:cstheme="minorHAnsi"/>
          <w:szCs w:val="24"/>
        </w:rPr>
        <w:t xml:space="preserve">) και να αιτιολογήσετε την απάντησή σας </w:t>
      </w:r>
      <w:r w:rsidR="00305C85">
        <w:rPr>
          <w:rFonts w:cstheme="minorHAnsi"/>
          <w:szCs w:val="24"/>
        </w:rPr>
        <w:t>(μονάδες 4</w:t>
      </w:r>
      <w:r w:rsidR="00396B42" w:rsidRPr="00305C85">
        <w:rPr>
          <w:rFonts w:cstheme="minorHAnsi"/>
          <w:szCs w:val="24"/>
        </w:rPr>
        <w:t xml:space="preserve">).   </w:t>
      </w:r>
    </w:p>
    <w:p w:rsidR="00396B42" w:rsidRPr="006C1282" w:rsidRDefault="00305C85" w:rsidP="00396B42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</w:t>
      </w:r>
      <w:r w:rsidR="00A4765F" w:rsidRPr="006C1282">
        <w:rPr>
          <w:rFonts w:cstheme="minorHAnsi"/>
          <w:color w:val="231F20"/>
          <w:szCs w:val="24"/>
        </w:rPr>
        <w:t>Κύριο μειονέκτημα</w:t>
      </w:r>
      <w:r w:rsidR="00396B42" w:rsidRPr="006C1282">
        <w:rPr>
          <w:rFonts w:cstheme="minorHAnsi"/>
          <w:color w:val="231F20"/>
          <w:szCs w:val="24"/>
        </w:rPr>
        <w:t xml:space="preserve"> των λιπαρών ουσιών είναι </w:t>
      </w:r>
      <w:r w:rsidR="006C1282" w:rsidRPr="006C1282">
        <w:rPr>
          <w:rFonts w:cstheme="minorHAnsi"/>
          <w:color w:val="231F20"/>
          <w:szCs w:val="24"/>
        </w:rPr>
        <w:t>η τάγγιση</w:t>
      </w:r>
      <w:bookmarkStart w:id="0" w:name="_GoBack"/>
      <w:bookmarkEnd w:id="0"/>
      <w:r w:rsidR="00396B42" w:rsidRPr="00396B42">
        <w:rPr>
          <w:rFonts w:cstheme="minorHAnsi"/>
          <w:i/>
          <w:color w:val="231F20"/>
          <w:szCs w:val="24"/>
        </w:rPr>
        <w:t xml:space="preserve">. </w:t>
      </w:r>
    </w:p>
    <w:p w:rsidR="00772F29" w:rsidRPr="00D6099B" w:rsidRDefault="00305C85" w:rsidP="00A4765F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14</w:t>
      </w:r>
    </w:p>
    <w:sectPr w:rsidR="00772F29" w:rsidRPr="00D6099B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52" w:rsidRDefault="00165E52" w:rsidP="0050454C">
      <w:pPr>
        <w:spacing w:line="240" w:lineRule="auto"/>
      </w:pPr>
      <w:r>
        <w:separator/>
      </w:r>
    </w:p>
  </w:endnote>
  <w:endnote w:type="continuationSeparator" w:id="0">
    <w:p w:rsidR="00165E52" w:rsidRDefault="00165E52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52" w:rsidRDefault="00165E52" w:rsidP="0050454C">
      <w:pPr>
        <w:spacing w:line="240" w:lineRule="auto"/>
      </w:pPr>
      <w:r>
        <w:separator/>
      </w:r>
    </w:p>
  </w:footnote>
  <w:footnote w:type="continuationSeparator" w:id="0">
    <w:p w:rsidR="00165E52" w:rsidRDefault="00165E52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51FD"/>
    <w:multiLevelType w:val="hybridMultilevel"/>
    <w:tmpl w:val="1E0892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3F36"/>
    <w:multiLevelType w:val="hybridMultilevel"/>
    <w:tmpl w:val="7F2C2D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30E5A"/>
    <w:multiLevelType w:val="hybridMultilevel"/>
    <w:tmpl w:val="75ACC0A4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C91758B"/>
    <w:multiLevelType w:val="hybridMultilevel"/>
    <w:tmpl w:val="04662F50"/>
    <w:lvl w:ilvl="0" w:tplc="9FCA7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032CF"/>
    <w:multiLevelType w:val="hybridMultilevel"/>
    <w:tmpl w:val="E6DC0A06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12719"/>
    <w:multiLevelType w:val="hybridMultilevel"/>
    <w:tmpl w:val="34CAAF26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C5C5C0C"/>
    <w:multiLevelType w:val="hybridMultilevel"/>
    <w:tmpl w:val="FDCE5854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26FC1"/>
    <w:multiLevelType w:val="hybridMultilevel"/>
    <w:tmpl w:val="60BED4B4"/>
    <w:lvl w:ilvl="0" w:tplc="9FCA7B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C783C"/>
    <w:multiLevelType w:val="hybridMultilevel"/>
    <w:tmpl w:val="1806E3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87B77"/>
    <w:multiLevelType w:val="hybridMultilevel"/>
    <w:tmpl w:val="96C21B72"/>
    <w:lvl w:ilvl="0" w:tplc="9FCA7B58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9" w15:restartNumberingAfterBreak="0">
    <w:nsid w:val="66CE42B2"/>
    <w:multiLevelType w:val="hybridMultilevel"/>
    <w:tmpl w:val="B412B8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A4F19"/>
    <w:multiLevelType w:val="hybridMultilevel"/>
    <w:tmpl w:val="4EF8E0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E5EA7"/>
    <w:multiLevelType w:val="hybridMultilevel"/>
    <w:tmpl w:val="0BB2E9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4"/>
  </w:num>
  <w:num w:numId="5">
    <w:abstractNumId w:val="6"/>
  </w:num>
  <w:num w:numId="6">
    <w:abstractNumId w:val="18"/>
  </w:num>
  <w:num w:numId="7">
    <w:abstractNumId w:val="5"/>
  </w:num>
  <w:num w:numId="8">
    <w:abstractNumId w:val="9"/>
  </w:num>
  <w:num w:numId="9">
    <w:abstractNumId w:val="20"/>
  </w:num>
  <w:num w:numId="10">
    <w:abstractNumId w:val="11"/>
  </w:num>
  <w:num w:numId="11">
    <w:abstractNumId w:val="12"/>
  </w:num>
  <w:num w:numId="12">
    <w:abstractNumId w:val="19"/>
  </w:num>
  <w:num w:numId="13">
    <w:abstractNumId w:val="22"/>
  </w:num>
  <w:num w:numId="14">
    <w:abstractNumId w:val="0"/>
  </w:num>
  <w:num w:numId="15">
    <w:abstractNumId w:val="15"/>
  </w:num>
  <w:num w:numId="16">
    <w:abstractNumId w:val="17"/>
  </w:num>
  <w:num w:numId="17">
    <w:abstractNumId w:val="8"/>
  </w:num>
  <w:num w:numId="18">
    <w:abstractNumId w:val="13"/>
  </w:num>
  <w:num w:numId="19">
    <w:abstractNumId w:val="7"/>
  </w:num>
  <w:num w:numId="20">
    <w:abstractNumId w:val="21"/>
  </w:num>
  <w:num w:numId="21">
    <w:abstractNumId w:val="16"/>
  </w:num>
  <w:num w:numId="22">
    <w:abstractNumId w:val="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44E8F"/>
    <w:rsid w:val="00165E52"/>
    <w:rsid w:val="00193005"/>
    <w:rsid w:val="001950A6"/>
    <w:rsid w:val="001E63A0"/>
    <w:rsid w:val="002013B7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05C85"/>
    <w:rsid w:val="00311C15"/>
    <w:rsid w:val="00320229"/>
    <w:rsid w:val="00321A5B"/>
    <w:rsid w:val="00327A70"/>
    <w:rsid w:val="00330A70"/>
    <w:rsid w:val="00342FB3"/>
    <w:rsid w:val="00386030"/>
    <w:rsid w:val="00396B42"/>
    <w:rsid w:val="003B1A78"/>
    <w:rsid w:val="003B7D58"/>
    <w:rsid w:val="003C44BC"/>
    <w:rsid w:val="003E727D"/>
    <w:rsid w:val="003F13C3"/>
    <w:rsid w:val="0040123A"/>
    <w:rsid w:val="0044314F"/>
    <w:rsid w:val="004661A3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5B340E"/>
    <w:rsid w:val="005E2D0B"/>
    <w:rsid w:val="00607BA2"/>
    <w:rsid w:val="00621628"/>
    <w:rsid w:val="00633E40"/>
    <w:rsid w:val="00636651"/>
    <w:rsid w:val="006403DF"/>
    <w:rsid w:val="006546AD"/>
    <w:rsid w:val="006630A4"/>
    <w:rsid w:val="006655A2"/>
    <w:rsid w:val="0067298A"/>
    <w:rsid w:val="00677397"/>
    <w:rsid w:val="00686A0F"/>
    <w:rsid w:val="006964A7"/>
    <w:rsid w:val="006B5774"/>
    <w:rsid w:val="006B6064"/>
    <w:rsid w:val="006C1282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64A5"/>
    <w:rsid w:val="00887E0D"/>
    <w:rsid w:val="008B3967"/>
    <w:rsid w:val="008B5ED9"/>
    <w:rsid w:val="008C3667"/>
    <w:rsid w:val="008C4A13"/>
    <w:rsid w:val="008D660C"/>
    <w:rsid w:val="008F2E11"/>
    <w:rsid w:val="008F3096"/>
    <w:rsid w:val="008F4DAE"/>
    <w:rsid w:val="0090254A"/>
    <w:rsid w:val="00930605"/>
    <w:rsid w:val="009339E1"/>
    <w:rsid w:val="009527E1"/>
    <w:rsid w:val="00960860"/>
    <w:rsid w:val="00990605"/>
    <w:rsid w:val="0099407F"/>
    <w:rsid w:val="009A3019"/>
    <w:rsid w:val="009A3B36"/>
    <w:rsid w:val="009B5FCC"/>
    <w:rsid w:val="009F19A2"/>
    <w:rsid w:val="009F5522"/>
    <w:rsid w:val="00A029A2"/>
    <w:rsid w:val="00A112CA"/>
    <w:rsid w:val="00A35B21"/>
    <w:rsid w:val="00A366F0"/>
    <w:rsid w:val="00A47035"/>
    <w:rsid w:val="00A4765F"/>
    <w:rsid w:val="00A6300D"/>
    <w:rsid w:val="00AA46DC"/>
    <w:rsid w:val="00AA7C07"/>
    <w:rsid w:val="00B21737"/>
    <w:rsid w:val="00B32E30"/>
    <w:rsid w:val="00B36964"/>
    <w:rsid w:val="00B401F5"/>
    <w:rsid w:val="00B73335"/>
    <w:rsid w:val="00B81148"/>
    <w:rsid w:val="00B918D0"/>
    <w:rsid w:val="00BA25EE"/>
    <w:rsid w:val="00BA7976"/>
    <w:rsid w:val="00BB5B54"/>
    <w:rsid w:val="00BB60B1"/>
    <w:rsid w:val="00BC709D"/>
    <w:rsid w:val="00BD18E9"/>
    <w:rsid w:val="00BD5268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E1278"/>
    <w:rsid w:val="00D03064"/>
    <w:rsid w:val="00D136C5"/>
    <w:rsid w:val="00D1778B"/>
    <w:rsid w:val="00D419AA"/>
    <w:rsid w:val="00D54FEF"/>
    <w:rsid w:val="00D6099B"/>
    <w:rsid w:val="00D67FBA"/>
    <w:rsid w:val="00D82A4B"/>
    <w:rsid w:val="00D96E3D"/>
    <w:rsid w:val="00DC6EBA"/>
    <w:rsid w:val="00DD7B78"/>
    <w:rsid w:val="00DE4CB3"/>
    <w:rsid w:val="00E02149"/>
    <w:rsid w:val="00E10C44"/>
    <w:rsid w:val="00E15F84"/>
    <w:rsid w:val="00E21FA1"/>
    <w:rsid w:val="00E23216"/>
    <w:rsid w:val="00E41565"/>
    <w:rsid w:val="00E44530"/>
    <w:rsid w:val="00E5172E"/>
    <w:rsid w:val="00E56189"/>
    <w:rsid w:val="00E666D0"/>
    <w:rsid w:val="00E66A42"/>
    <w:rsid w:val="00E74E8D"/>
    <w:rsid w:val="00E830BF"/>
    <w:rsid w:val="00E97EA7"/>
    <w:rsid w:val="00EB0B75"/>
    <w:rsid w:val="00EB4172"/>
    <w:rsid w:val="00EE2D66"/>
    <w:rsid w:val="00EE5490"/>
    <w:rsid w:val="00F30DC8"/>
    <w:rsid w:val="00F30F8A"/>
    <w:rsid w:val="00F32A47"/>
    <w:rsid w:val="00F33DB1"/>
    <w:rsid w:val="00F76C4D"/>
    <w:rsid w:val="00FA6C5A"/>
    <w:rsid w:val="00FB3BC6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E39EBA-1C83-4590-A4A6-AED85F96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11BE6-C969-436D-882E-137A311C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6</cp:revision>
  <dcterms:created xsi:type="dcterms:W3CDTF">2022-10-29T19:53:00Z</dcterms:created>
  <dcterms:modified xsi:type="dcterms:W3CDTF">2022-10-30T12:55:00Z</dcterms:modified>
</cp:coreProperties>
</file>