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29" w:rsidRPr="00D6099B" w:rsidRDefault="006E7947" w:rsidP="00C04008">
      <w:pPr>
        <w:jc w:val="left"/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ΘΕΜΑ 2</w:t>
      </w:r>
    </w:p>
    <w:p w:rsidR="00620197" w:rsidRPr="00620197" w:rsidRDefault="00E97EA7" w:rsidP="00620197">
      <w:pPr>
        <w:rPr>
          <w:rFonts w:cstheme="minorHAnsi"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>2.</w:t>
      </w:r>
      <w:r w:rsidR="00A6665C">
        <w:rPr>
          <w:rFonts w:cstheme="minorHAnsi"/>
          <w:b/>
          <w:color w:val="231F20"/>
          <w:szCs w:val="24"/>
        </w:rPr>
        <w:t>1</w:t>
      </w:r>
      <w:r w:rsidR="00620197">
        <w:rPr>
          <w:rFonts w:cstheme="minorHAnsi"/>
          <w:b/>
          <w:color w:val="231F20"/>
          <w:szCs w:val="24"/>
        </w:rPr>
        <w:t xml:space="preserve"> </w:t>
      </w:r>
      <w:r w:rsidR="00620197" w:rsidRPr="00620197">
        <w:rPr>
          <w:rFonts w:cstheme="minorHAnsi"/>
          <w:color w:val="231F20"/>
          <w:szCs w:val="24"/>
        </w:rPr>
        <w:t>Μια από τις κατηγορίες θρεπτικών συστατικών των τροφίμων είναι οι λιπαρές ουσίες.</w:t>
      </w:r>
    </w:p>
    <w:p w:rsidR="00620197" w:rsidRPr="00620197" w:rsidRDefault="00620197" w:rsidP="00620197">
      <w:pPr>
        <w:rPr>
          <w:rFonts w:cstheme="minorHAnsi"/>
          <w:color w:val="231F20"/>
          <w:szCs w:val="24"/>
        </w:rPr>
      </w:pPr>
      <w:r w:rsidRPr="00620197">
        <w:rPr>
          <w:rFonts w:cstheme="minorHAnsi"/>
          <w:color w:val="231F20"/>
          <w:szCs w:val="24"/>
        </w:rPr>
        <w:t>α. Σε ποια μορφή (στερεή ή υγρή) βρίσκονται τα λίπη και τα έλαια σε θερμοκρασία περιβάλλοντος (μονάδες 6);</w:t>
      </w:r>
    </w:p>
    <w:p w:rsidR="00620197" w:rsidRPr="00620197" w:rsidRDefault="00620197" w:rsidP="00620197">
      <w:pPr>
        <w:rPr>
          <w:rFonts w:cstheme="minorHAnsi"/>
          <w:color w:val="231F20"/>
          <w:szCs w:val="24"/>
        </w:rPr>
      </w:pPr>
      <w:r w:rsidRPr="00620197">
        <w:rPr>
          <w:rFonts w:cstheme="minorHAnsi"/>
          <w:color w:val="231F20"/>
          <w:szCs w:val="24"/>
        </w:rPr>
        <w:t>β. Να αναφέρετε δύο (2) τρόφιμα που αποτελούν πηγές ελαίων (μονάδες 2) και τρία (3) τρόφιμα που αποτελούν πηγές λιπών (μονάδες 3).</w:t>
      </w:r>
    </w:p>
    <w:p w:rsidR="00772F29" w:rsidRPr="00D6099B" w:rsidRDefault="006D5DDD" w:rsidP="00D6099B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 xml:space="preserve">Μονάδες </w:t>
      </w:r>
      <w:r w:rsidR="00620197">
        <w:rPr>
          <w:rFonts w:cstheme="minorHAnsi"/>
          <w:b/>
          <w:color w:val="231F20"/>
          <w:szCs w:val="24"/>
        </w:rPr>
        <w:t>11</w:t>
      </w:r>
    </w:p>
    <w:p w:rsidR="009339E1" w:rsidRDefault="00E97EA7" w:rsidP="00E97EA7">
      <w:pPr>
        <w:rPr>
          <w:rFonts w:cstheme="minorHAnsi"/>
          <w:b/>
          <w:color w:val="231F20"/>
          <w:szCs w:val="24"/>
        </w:rPr>
      </w:pPr>
      <w:r w:rsidRPr="00D6099B">
        <w:rPr>
          <w:rFonts w:cstheme="minorHAnsi"/>
          <w:b/>
          <w:color w:val="231F20"/>
          <w:szCs w:val="24"/>
        </w:rPr>
        <w:t xml:space="preserve">2.2 </w:t>
      </w:r>
    </w:p>
    <w:p w:rsidR="006D5DDD" w:rsidRPr="006D5DDD" w:rsidRDefault="00E97EA7" w:rsidP="006D5DDD">
      <w:pPr>
        <w:rPr>
          <w:rFonts w:cstheme="minorHAnsi"/>
          <w:color w:val="231F20"/>
          <w:szCs w:val="24"/>
        </w:rPr>
      </w:pPr>
      <w:r w:rsidRPr="0017603E">
        <w:rPr>
          <w:rFonts w:cstheme="minorHAnsi"/>
          <w:color w:val="231F20"/>
          <w:szCs w:val="24"/>
        </w:rPr>
        <w:t xml:space="preserve">α. </w:t>
      </w:r>
      <w:r w:rsidR="00620197">
        <w:rPr>
          <w:rFonts w:cstheme="minorHAnsi"/>
          <w:color w:val="231F20"/>
          <w:szCs w:val="24"/>
        </w:rPr>
        <w:t xml:space="preserve">Να γράψετε τον αριθμό </w:t>
      </w:r>
      <w:r w:rsidR="006D5DDD" w:rsidRPr="006D5DDD">
        <w:rPr>
          <w:rFonts w:cstheme="minorHAnsi"/>
          <w:color w:val="231F20"/>
          <w:szCs w:val="24"/>
        </w:rPr>
        <w:t>καθεμίας από τις</w:t>
      </w:r>
      <w:r w:rsidR="006D5DDD">
        <w:rPr>
          <w:rFonts w:cstheme="minorHAnsi"/>
          <w:color w:val="231F20"/>
          <w:szCs w:val="24"/>
        </w:rPr>
        <w:t xml:space="preserve"> παρακάτω προτάσεις και δίπλα τις λέξεις που συμπληρώνουν σωστά τα κενά (μονάδες 8</w:t>
      </w:r>
      <w:r w:rsidR="006D5DDD" w:rsidRPr="006D5DDD">
        <w:rPr>
          <w:rFonts w:cstheme="minorHAnsi"/>
          <w:color w:val="231F20"/>
          <w:szCs w:val="24"/>
        </w:rPr>
        <w:t>).</w:t>
      </w:r>
    </w:p>
    <w:p w:rsidR="0017603E" w:rsidRDefault="006D5DDD" w:rsidP="006D5DDD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 </w:t>
      </w:r>
      <w:r w:rsidRPr="006D5DDD">
        <w:rPr>
          <w:rFonts w:cstheme="minorHAnsi"/>
          <w:color w:val="231F20"/>
          <w:szCs w:val="24"/>
        </w:rPr>
        <w:t xml:space="preserve">Δίνονται οι λέξεις: </w:t>
      </w:r>
      <w:r w:rsidR="0017603E" w:rsidRPr="0017603E">
        <w:rPr>
          <w:rFonts w:cstheme="minorHAnsi"/>
          <w:i/>
          <w:color w:val="231F20"/>
          <w:szCs w:val="24"/>
        </w:rPr>
        <w:t>γλυκόζη, γαλακτόζη, φρουκτόζη</w:t>
      </w:r>
      <w:r w:rsidR="0017603E" w:rsidRPr="0017603E">
        <w:rPr>
          <w:rFonts w:cstheme="minorHAnsi"/>
          <w:color w:val="231F20"/>
          <w:szCs w:val="24"/>
        </w:rPr>
        <w:t xml:space="preserve">. </w:t>
      </w:r>
    </w:p>
    <w:p w:rsidR="006630A4" w:rsidRPr="0017603E" w:rsidRDefault="006D5DDD" w:rsidP="00923671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     </w:t>
      </w:r>
      <w:r w:rsidR="000571DB">
        <w:rPr>
          <w:rFonts w:cstheme="minorHAnsi"/>
          <w:color w:val="231F20"/>
          <w:szCs w:val="24"/>
        </w:rPr>
        <w:t>Κάποια λέξη μπορεί</w:t>
      </w:r>
      <w:r w:rsidR="0017603E" w:rsidRPr="0017603E">
        <w:rPr>
          <w:rFonts w:cstheme="minorHAnsi"/>
          <w:color w:val="231F20"/>
          <w:szCs w:val="24"/>
        </w:rPr>
        <w:t xml:space="preserve"> να χρησιμοποι</w:t>
      </w:r>
      <w:r w:rsidR="000571DB">
        <w:rPr>
          <w:rFonts w:cstheme="minorHAnsi"/>
          <w:color w:val="231F20"/>
          <w:szCs w:val="24"/>
        </w:rPr>
        <w:t xml:space="preserve">ηθεί </w:t>
      </w:r>
      <w:bookmarkStart w:id="0" w:name="_GoBack"/>
      <w:bookmarkEnd w:id="0"/>
      <w:r w:rsidR="000571DB">
        <w:rPr>
          <w:rFonts w:cstheme="minorHAnsi"/>
          <w:color w:val="231F20"/>
          <w:szCs w:val="24"/>
        </w:rPr>
        <w:t>περισσότερες από μία φορά</w:t>
      </w:r>
      <w:r>
        <w:rPr>
          <w:rFonts w:cstheme="minorHAnsi"/>
          <w:color w:val="231F20"/>
          <w:szCs w:val="24"/>
        </w:rPr>
        <w:t>.</w:t>
      </w:r>
      <w:r w:rsidR="0017603E" w:rsidRPr="0017603E">
        <w:rPr>
          <w:rFonts w:cstheme="minorHAnsi"/>
          <w:color w:val="231F20"/>
          <w:szCs w:val="24"/>
        </w:rPr>
        <w:t xml:space="preserve"> </w:t>
      </w:r>
    </w:p>
    <w:p w:rsidR="00DE4CB3" w:rsidRPr="006D5DDD" w:rsidRDefault="006630A4" w:rsidP="006D5DDD">
      <w:pPr>
        <w:pStyle w:val="a6"/>
        <w:numPr>
          <w:ilvl w:val="0"/>
          <w:numId w:val="11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Η σακχαρόζη ή ζάχαρη </w:t>
      </w:r>
      <w:r w:rsidRPr="006630A4">
        <w:rPr>
          <w:rFonts w:cstheme="minorHAnsi"/>
          <w:color w:val="231F20"/>
          <w:szCs w:val="24"/>
        </w:rPr>
        <w:t>αποτελείται</w:t>
      </w:r>
      <w:r>
        <w:rPr>
          <w:rFonts w:cstheme="minorHAnsi"/>
          <w:color w:val="231F20"/>
          <w:szCs w:val="24"/>
        </w:rPr>
        <w:t xml:space="preserve"> </w:t>
      </w:r>
      <w:r w:rsidRPr="006630A4">
        <w:rPr>
          <w:rFonts w:cstheme="minorHAnsi"/>
          <w:color w:val="231F20"/>
          <w:szCs w:val="24"/>
        </w:rPr>
        <w:t>από ένα μόριο</w:t>
      </w:r>
      <w:r w:rsidR="006D5DDD">
        <w:rPr>
          <w:rFonts w:cstheme="minorHAnsi"/>
          <w:color w:val="231F20"/>
          <w:szCs w:val="24"/>
        </w:rPr>
        <w:t xml:space="preserve"> __________ </w:t>
      </w:r>
      <w:r w:rsidR="0017603E">
        <w:rPr>
          <w:rFonts w:cstheme="minorHAnsi"/>
          <w:color w:val="231F20"/>
          <w:szCs w:val="24"/>
        </w:rPr>
        <w:t xml:space="preserve">ενωμένο με ένα μόριο </w:t>
      </w:r>
      <w:r w:rsidR="006D5DDD" w:rsidRPr="006D5DDD">
        <w:rPr>
          <w:rFonts w:cstheme="minorHAnsi"/>
          <w:color w:val="231F20"/>
          <w:szCs w:val="24"/>
        </w:rPr>
        <w:t>__________</w:t>
      </w:r>
      <w:r w:rsidR="006D5DDD">
        <w:rPr>
          <w:rFonts w:cstheme="minorHAnsi"/>
          <w:color w:val="231F20"/>
          <w:szCs w:val="24"/>
        </w:rPr>
        <w:t>.</w:t>
      </w:r>
    </w:p>
    <w:p w:rsidR="006630A4" w:rsidRPr="006D5DDD" w:rsidRDefault="00327A70" w:rsidP="006D5DDD">
      <w:pPr>
        <w:pStyle w:val="a6"/>
        <w:numPr>
          <w:ilvl w:val="0"/>
          <w:numId w:val="11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Η </w:t>
      </w:r>
      <w:r w:rsidRPr="00327A70">
        <w:rPr>
          <w:rFonts w:cstheme="minorHAnsi"/>
          <w:color w:val="231F20"/>
          <w:szCs w:val="24"/>
        </w:rPr>
        <w:t>λακτόζη αποτελείται από ένα μόριο</w:t>
      </w:r>
      <w:r w:rsidR="006D5DDD">
        <w:rPr>
          <w:rFonts w:cstheme="minorHAnsi"/>
          <w:color w:val="231F20"/>
          <w:szCs w:val="24"/>
        </w:rPr>
        <w:t xml:space="preserve"> __________ </w:t>
      </w:r>
      <w:r w:rsidRPr="00327A70">
        <w:rPr>
          <w:rFonts w:cstheme="minorHAnsi"/>
          <w:color w:val="231F20"/>
          <w:szCs w:val="24"/>
        </w:rPr>
        <w:t>ενωμένο με ένα</w:t>
      </w:r>
      <w:r>
        <w:rPr>
          <w:rFonts w:cstheme="minorHAnsi"/>
          <w:color w:val="231F20"/>
          <w:szCs w:val="24"/>
        </w:rPr>
        <w:t xml:space="preserve"> </w:t>
      </w:r>
      <w:r w:rsidRPr="00327A70">
        <w:rPr>
          <w:rFonts w:cstheme="minorHAnsi"/>
          <w:color w:val="231F20"/>
          <w:szCs w:val="24"/>
        </w:rPr>
        <w:t xml:space="preserve">μόριο </w:t>
      </w:r>
      <w:r w:rsidR="0017603E">
        <w:rPr>
          <w:rFonts w:cstheme="minorHAnsi"/>
          <w:color w:val="231F20"/>
          <w:szCs w:val="24"/>
        </w:rPr>
        <w:t xml:space="preserve"> </w:t>
      </w:r>
      <w:r w:rsidR="006D5DDD" w:rsidRPr="006D5DDD">
        <w:rPr>
          <w:rFonts w:cstheme="minorHAnsi"/>
          <w:color w:val="231F20"/>
          <w:szCs w:val="24"/>
        </w:rPr>
        <w:t>__________</w:t>
      </w:r>
      <w:r w:rsidR="006D5DDD">
        <w:rPr>
          <w:rFonts w:cstheme="minorHAnsi"/>
          <w:color w:val="231F20"/>
          <w:szCs w:val="24"/>
        </w:rPr>
        <w:t>.</w:t>
      </w:r>
    </w:p>
    <w:p w:rsidR="00EB0B75" w:rsidRPr="00FB3BC6" w:rsidRDefault="00EB0B75" w:rsidP="00FB3BC6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923671">
        <w:rPr>
          <w:rFonts w:cstheme="minorHAnsi"/>
          <w:color w:val="231F20"/>
          <w:szCs w:val="24"/>
        </w:rPr>
        <w:t>Να αναφέρετε δύο (2) τρόφιμα</w:t>
      </w:r>
      <w:r w:rsidR="006D5DDD">
        <w:rPr>
          <w:rFonts w:cstheme="minorHAnsi"/>
          <w:color w:val="231F20"/>
          <w:szCs w:val="24"/>
        </w:rPr>
        <w:t>,</w:t>
      </w:r>
      <w:r w:rsidR="00923671">
        <w:rPr>
          <w:rFonts w:cstheme="minorHAnsi"/>
          <w:color w:val="231F20"/>
          <w:szCs w:val="24"/>
        </w:rPr>
        <w:t xml:space="preserve"> </w:t>
      </w:r>
      <w:r w:rsidR="00CF6E66">
        <w:rPr>
          <w:rFonts w:cstheme="minorHAnsi"/>
          <w:color w:val="231F20"/>
          <w:szCs w:val="24"/>
        </w:rPr>
        <w:t>ό</w:t>
      </w:r>
      <w:r w:rsidR="00923671">
        <w:rPr>
          <w:rFonts w:cstheme="minorHAnsi"/>
          <w:color w:val="231F20"/>
          <w:szCs w:val="24"/>
        </w:rPr>
        <w:t>που απαντάται η σακχαρόζη και ένα (1) τρόφιμο</w:t>
      </w:r>
      <w:r w:rsidR="006D5DDD">
        <w:rPr>
          <w:rFonts w:cstheme="minorHAnsi"/>
          <w:color w:val="231F20"/>
          <w:szCs w:val="24"/>
        </w:rPr>
        <w:t>,</w:t>
      </w:r>
      <w:r w:rsidR="00923671">
        <w:rPr>
          <w:rFonts w:cstheme="minorHAnsi"/>
          <w:color w:val="231F20"/>
          <w:szCs w:val="24"/>
        </w:rPr>
        <w:t xml:space="preserve"> </w:t>
      </w:r>
      <w:r w:rsidR="00CF6E66">
        <w:rPr>
          <w:rFonts w:cstheme="minorHAnsi"/>
          <w:color w:val="231F20"/>
          <w:szCs w:val="24"/>
        </w:rPr>
        <w:t>ό</w:t>
      </w:r>
      <w:r w:rsidR="00BB38DA">
        <w:rPr>
          <w:rFonts w:cstheme="minorHAnsi"/>
          <w:color w:val="231F20"/>
          <w:szCs w:val="24"/>
        </w:rPr>
        <w:t xml:space="preserve">που </w:t>
      </w:r>
      <w:r w:rsidR="00923671">
        <w:rPr>
          <w:rFonts w:cstheme="minorHAnsi"/>
          <w:color w:val="231F20"/>
          <w:szCs w:val="24"/>
        </w:rPr>
        <w:t>απαντάται η λακτόζη</w:t>
      </w:r>
      <w:r w:rsidR="00CF6E66">
        <w:rPr>
          <w:rFonts w:cstheme="minorHAnsi"/>
          <w:color w:val="231F20"/>
          <w:szCs w:val="24"/>
        </w:rPr>
        <w:t xml:space="preserve"> </w:t>
      </w:r>
      <w:r w:rsidR="00620197">
        <w:rPr>
          <w:rFonts w:cstheme="minorHAnsi"/>
          <w:color w:val="231F20"/>
          <w:szCs w:val="24"/>
        </w:rPr>
        <w:t>(μονάδες 6</w:t>
      </w:r>
      <w:r w:rsidR="00FB3BC6" w:rsidRPr="00FB3BC6">
        <w:rPr>
          <w:rFonts w:cstheme="minorHAnsi"/>
          <w:color w:val="231F20"/>
          <w:szCs w:val="24"/>
        </w:rPr>
        <w:t>)</w:t>
      </w:r>
      <w:r w:rsidR="00CF6E66">
        <w:rPr>
          <w:rFonts w:cstheme="minorHAnsi"/>
          <w:color w:val="231F20"/>
          <w:szCs w:val="24"/>
        </w:rPr>
        <w:t>.</w:t>
      </w:r>
    </w:p>
    <w:p w:rsidR="00772F29" w:rsidRPr="00D6099B" w:rsidRDefault="00620197" w:rsidP="00620197"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14</w:t>
      </w:r>
    </w:p>
    <w:p w:rsidR="00E97EA7" w:rsidRDefault="00E97EA7" w:rsidP="0076034E">
      <w:pPr>
        <w:rPr>
          <w:rFonts w:cstheme="minorHAnsi"/>
          <w:b/>
          <w:color w:val="231F20"/>
          <w:szCs w:val="24"/>
        </w:rPr>
      </w:pPr>
    </w:p>
    <w:sectPr w:rsidR="00E97EA7" w:rsidSect="0076034E"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2B" w:rsidRDefault="00CB1B2B" w:rsidP="0050454C">
      <w:pPr>
        <w:spacing w:line="240" w:lineRule="auto"/>
      </w:pPr>
      <w:r>
        <w:separator/>
      </w:r>
    </w:p>
  </w:endnote>
  <w:endnote w:type="continuationSeparator" w:id="0">
    <w:p w:rsidR="00CB1B2B" w:rsidRDefault="00CB1B2B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2B" w:rsidRDefault="00CB1B2B" w:rsidP="0050454C">
      <w:pPr>
        <w:spacing w:line="240" w:lineRule="auto"/>
      </w:pPr>
      <w:r>
        <w:separator/>
      </w:r>
    </w:p>
  </w:footnote>
  <w:footnote w:type="continuationSeparator" w:id="0">
    <w:p w:rsidR="00CB1B2B" w:rsidRDefault="00CB1B2B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51FD"/>
    <w:multiLevelType w:val="hybridMultilevel"/>
    <w:tmpl w:val="1E0892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1758B"/>
    <w:multiLevelType w:val="hybridMultilevel"/>
    <w:tmpl w:val="04662F50"/>
    <w:lvl w:ilvl="0" w:tplc="9FCA7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12719"/>
    <w:multiLevelType w:val="hybridMultilevel"/>
    <w:tmpl w:val="1F3A6F46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26FC1"/>
    <w:multiLevelType w:val="hybridMultilevel"/>
    <w:tmpl w:val="60BED4B4"/>
    <w:lvl w:ilvl="0" w:tplc="9FCA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87B77"/>
    <w:multiLevelType w:val="hybridMultilevel"/>
    <w:tmpl w:val="96C21B72"/>
    <w:lvl w:ilvl="0" w:tplc="9FCA7B58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4" w15:restartNumberingAfterBreak="0">
    <w:nsid w:val="66CE42B2"/>
    <w:multiLevelType w:val="hybridMultilevel"/>
    <w:tmpl w:val="B412B8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E5EA7"/>
    <w:multiLevelType w:val="hybridMultilevel"/>
    <w:tmpl w:val="0BB2E9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5"/>
  </w:num>
  <w:num w:numId="6">
    <w:abstractNumId w:val="13"/>
  </w:num>
  <w:num w:numId="7">
    <w:abstractNumId w:val="4"/>
  </w:num>
  <w:num w:numId="8">
    <w:abstractNumId w:val="7"/>
  </w:num>
  <w:num w:numId="9">
    <w:abstractNumId w:val="15"/>
  </w:num>
  <w:num w:numId="10">
    <w:abstractNumId w:val="8"/>
  </w:num>
  <w:num w:numId="11">
    <w:abstractNumId w:val="9"/>
  </w:num>
  <w:num w:numId="12">
    <w:abstractNumId w:val="14"/>
  </w:num>
  <w:num w:numId="13">
    <w:abstractNumId w:val="16"/>
  </w:num>
  <w:num w:numId="14">
    <w:abstractNumId w:val="0"/>
  </w:num>
  <w:num w:numId="15">
    <w:abstractNumId w:val="11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571DB"/>
    <w:rsid w:val="000711B7"/>
    <w:rsid w:val="000A373A"/>
    <w:rsid w:val="000B1064"/>
    <w:rsid w:val="000B28E5"/>
    <w:rsid w:val="000C7F92"/>
    <w:rsid w:val="000E39BA"/>
    <w:rsid w:val="000F7341"/>
    <w:rsid w:val="00112484"/>
    <w:rsid w:val="00114BC1"/>
    <w:rsid w:val="00120AC1"/>
    <w:rsid w:val="0017603E"/>
    <w:rsid w:val="00193005"/>
    <w:rsid w:val="001950A6"/>
    <w:rsid w:val="001E63A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27A70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C080E"/>
    <w:rsid w:val="004E5500"/>
    <w:rsid w:val="004F7D73"/>
    <w:rsid w:val="0050454C"/>
    <w:rsid w:val="00525CFA"/>
    <w:rsid w:val="00534D8A"/>
    <w:rsid w:val="00555693"/>
    <w:rsid w:val="00572EE7"/>
    <w:rsid w:val="00573FC0"/>
    <w:rsid w:val="00593227"/>
    <w:rsid w:val="005C24CD"/>
    <w:rsid w:val="005E1ECB"/>
    <w:rsid w:val="00607BA2"/>
    <w:rsid w:val="00620197"/>
    <w:rsid w:val="00621628"/>
    <w:rsid w:val="00633E40"/>
    <w:rsid w:val="00636651"/>
    <w:rsid w:val="006403DF"/>
    <w:rsid w:val="006546AD"/>
    <w:rsid w:val="006630A4"/>
    <w:rsid w:val="006655A2"/>
    <w:rsid w:val="0067298A"/>
    <w:rsid w:val="00677397"/>
    <w:rsid w:val="00686A0F"/>
    <w:rsid w:val="006964A7"/>
    <w:rsid w:val="006A0E17"/>
    <w:rsid w:val="006B5774"/>
    <w:rsid w:val="006B6064"/>
    <w:rsid w:val="006D5DDD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7E6ED6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3096"/>
    <w:rsid w:val="008F4DAE"/>
    <w:rsid w:val="0090254A"/>
    <w:rsid w:val="00923671"/>
    <w:rsid w:val="00930605"/>
    <w:rsid w:val="009339E1"/>
    <w:rsid w:val="009527E1"/>
    <w:rsid w:val="00960860"/>
    <w:rsid w:val="0099407F"/>
    <w:rsid w:val="009A3019"/>
    <w:rsid w:val="009B5FCC"/>
    <w:rsid w:val="009F19A2"/>
    <w:rsid w:val="009F5522"/>
    <w:rsid w:val="00A029A2"/>
    <w:rsid w:val="00A02E1B"/>
    <w:rsid w:val="00A112CA"/>
    <w:rsid w:val="00A35B21"/>
    <w:rsid w:val="00A366F0"/>
    <w:rsid w:val="00A47035"/>
    <w:rsid w:val="00A6300D"/>
    <w:rsid w:val="00A6665C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38DA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1B2B"/>
    <w:rsid w:val="00CB796A"/>
    <w:rsid w:val="00CC1EC7"/>
    <w:rsid w:val="00CE1278"/>
    <w:rsid w:val="00CF6E66"/>
    <w:rsid w:val="00D136C5"/>
    <w:rsid w:val="00D1778B"/>
    <w:rsid w:val="00D419AA"/>
    <w:rsid w:val="00D54FEF"/>
    <w:rsid w:val="00D6099B"/>
    <w:rsid w:val="00D67FBA"/>
    <w:rsid w:val="00D82A4B"/>
    <w:rsid w:val="00D96E3D"/>
    <w:rsid w:val="00DC6EBA"/>
    <w:rsid w:val="00DD7B78"/>
    <w:rsid w:val="00DE4CB3"/>
    <w:rsid w:val="00E02149"/>
    <w:rsid w:val="00E10C44"/>
    <w:rsid w:val="00E15F84"/>
    <w:rsid w:val="00E21FA1"/>
    <w:rsid w:val="00E23216"/>
    <w:rsid w:val="00E44530"/>
    <w:rsid w:val="00E56189"/>
    <w:rsid w:val="00E66A42"/>
    <w:rsid w:val="00E74E8D"/>
    <w:rsid w:val="00E830BF"/>
    <w:rsid w:val="00E97EA7"/>
    <w:rsid w:val="00EB0B75"/>
    <w:rsid w:val="00EC453A"/>
    <w:rsid w:val="00EE2D66"/>
    <w:rsid w:val="00EE5490"/>
    <w:rsid w:val="00F23536"/>
    <w:rsid w:val="00F30F8A"/>
    <w:rsid w:val="00F32A47"/>
    <w:rsid w:val="00F33DB1"/>
    <w:rsid w:val="00F76C4D"/>
    <w:rsid w:val="00FA6C5A"/>
    <w:rsid w:val="00FB3BC6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6620D"/>
  <w15:docId w15:val="{DBE39EBA-1C83-4590-A4A6-AED85F96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0828C-51EF-4CB2-A2B2-6B846E2A6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7</cp:revision>
  <cp:lastPrinted>2022-10-30T13:27:00Z</cp:lastPrinted>
  <dcterms:created xsi:type="dcterms:W3CDTF">2022-10-29T19:28:00Z</dcterms:created>
  <dcterms:modified xsi:type="dcterms:W3CDTF">2022-10-30T13:27:00Z</dcterms:modified>
</cp:coreProperties>
</file>