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29" w:rsidRPr="00D6099B" w:rsidRDefault="006E7947" w:rsidP="00C04008">
      <w:pPr>
        <w:jc w:val="left"/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>ΘΕΜΑ 2</w:t>
      </w:r>
    </w:p>
    <w:p w:rsidR="00772F29" w:rsidRPr="00F12F27" w:rsidRDefault="00E97EA7" w:rsidP="00E97EA7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2.1 </w:t>
      </w:r>
      <w:r w:rsidR="00DE4CB3" w:rsidRPr="00F12F27">
        <w:rPr>
          <w:rFonts w:cstheme="minorHAnsi"/>
          <w:color w:val="231F20"/>
          <w:szCs w:val="24"/>
        </w:rPr>
        <w:t>Τα τρόφιμα είναι απαραίτητα για τη διατροφή του ανθρώπου</w:t>
      </w:r>
      <w:r w:rsidRPr="00F12F27">
        <w:rPr>
          <w:rFonts w:cstheme="minorHAnsi"/>
          <w:color w:val="231F20"/>
          <w:szCs w:val="24"/>
        </w:rPr>
        <w:t>.</w:t>
      </w:r>
    </w:p>
    <w:p w:rsidR="00772F29" w:rsidRPr="00D6099B" w:rsidRDefault="00E97EA7" w:rsidP="00E97EA7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color w:val="231F20"/>
          <w:szCs w:val="24"/>
        </w:rPr>
        <w:t xml:space="preserve">α. </w:t>
      </w:r>
      <w:r w:rsidR="00DE4CB3" w:rsidRPr="00DE4CB3">
        <w:rPr>
          <w:rFonts w:cstheme="minorHAnsi"/>
          <w:color w:val="231F20"/>
          <w:szCs w:val="24"/>
        </w:rPr>
        <w:t xml:space="preserve">Τι </w:t>
      </w:r>
      <w:r w:rsidR="00DE4CB3">
        <w:rPr>
          <w:rFonts w:cstheme="minorHAnsi"/>
          <w:color w:val="231F20"/>
          <w:szCs w:val="24"/>
        </w:rPr>
        <w:t>είναι τα</w:t>
      </w:r>
      <w:r w:rsidR="00DE4CB3" w:rsidRPr="00DE4CB3">
        <w:rPr>
          <w:rFonts w:cstheme="minorHAnsi"/>
          <w:color w:val="231F20"/>
          <w:szCs w:val="24"/>
        </w:rPr>
        <w:t xml:space="preserve"> </w:t>
      </w:r>
      <w:r w:rsidR="00DE4CB3">
        <w:rPr>
          <w:rFonts w:cstheme="minorHAnsi"/>
          <w:color w:val="231F20"/>
          <w:szCs w:val="24"/>
        </w:rPr>
        <w:t>«</w:t>
      </w:r>
      <w:r w:rsidR="00DE4CB3" w:rsidRPr="00DE4CB3">
        <w:rPr>
          <w:rFonts w:cstheme="minorHAnsi"/>
          <w:color w:val="231F20"/>
          <w:szCs w:val="24"/>
        </w:rPr>
        <w:t>τρόφιμα</w:t>
      </w:r>
      <w:r w:rsidR="00DE4CB3">
        <w:rPr>
          <w:rFonts w:cstheme="minorHAnsi"/>
          <w:color w:val="231F20"/>
          <w:szCs w:val="24"/>
        </w:rPr>
        <w:t>», με την ευρεία έννοια του όρου</w:t>
      </w:r>
      <w:r w:rsidR="00DE4CB3" w:rsidRPr="00DE4CB3">
        <w:rPr>
          <w:rFonts w:cstheme="minorHAnsi"/>
          <w:color w:val="231F20"/>
          <w:szCs w:val="24"/>
        </w:rPr>
        <w:t xml:space="preserve"> </w:t>
      </w:r>
      <w:r w:rsidR="00DE4CB3">
        <w:rPr>
          <w:rFonts w:cstheme="minorHAnsi"/>
          <w:color w:val="231F20"/>
          <w:szCs w:val="24"/>
        </w:rPr>
        <w:t>(μονάδες 5</w:t>
      </w:r>
      <w:r w:rsidR="00772F29" w:rsidRPr="00D6099B">
        <w:rPr>
          <w:rFonts w:cstheme="minorHAnsi"/>
          <w:color w:val="231F20"/>
          <w:szCs w:val="24"/>
        </w:rPr>
        <w:t>)</w:t>
      </w:r>
      <w:r w:rsidR="00D6099B">
        <w:rPr>
          <w:rFonts w:cstheme="minorHAnsi"/>
          <w:color w:val="231F20"/>
          <w:szCs w:val="24"/>
        </w:rPr>
        <w:t>;</w:t>
      </w:r>
    </w:p>
    <w:p w:rsidR="00E97EA7" w:rsidRPr="00D6099B" w:rsidRDefault="00D67FBA" w:rsidP="00D67FBA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color w:val="231F20"/>
          <w:szCs w:val="24"/>
        </w:rPr>
        <w:t xml:space="preserve">β. </w:t>
      </w:r>
      <w:r w:rsidR="00DE4CB3">
        <w:rPr>
          <w:rFonts w:cstheme="minorHAnsi"/>
          <w:color w:val="231F20"/>
          <w:szCs w:val="24"/>
        </w:rPr>
        <w:t>Π</w:t>
      </w:r>
      <w:r w:rsidR="00E3322C">
        <w:rPr>
          <w:rFonts w:cstheme="minorHAnsi"/>
          <w:color w:val="231F20"/>
          <w:szCs w:val="24"/>
        </w:rPr>
        <w:t>οιες είναι οι κατηγορίες</w:t>
      </w:r>
      <w:r w:rsidR="00DE4CB3" w:rsidRPr="00DE4CB3">
        <w:rPr>
          <w:rFonts w:cstheme="minorHAnsi"/>
          <w:color w:val="231F20"/>
          <w:szCs w:val="24"/>
        </w:rPr>
        <w:t xml:space="preserve"> των θρεπτικών</w:t>
      </w:r>
      <w:r w:rsidR="00E3322C">
        <w:rPr>
          <w:rFonts w:cstheme="minorHAnsi"/>
          <w:color w:val="231F20"/>
          <w:szCs w:val="24"/>
        </w:rPr>
        <w:t xml:space="preserve"> συστατικών </w:t>
      </w:r>
      <w:r w:rsidR="00DE4CB3" w:rsidRPr="00DE4CB3">
        <w:rPr>
          <w:rFonts w:cstheme="minorHAnsi"/>
          <w:color w:val="231F20"/>
          <w:szCs w:val="24"/>
        </w:rPr>
        <w:t xml:space="preserve">των τροφίμων </w:t>
      </w:r>
      <w:r w:rsidR="00DE4CB3">
        <w:rPr>
          <w:rFonts w:cstheme="minorHAnsi"/>
          <w:color w:val="231F20"/>
          <w:szCs w:val="24"/>
        </w:rPr>
        <w:t>(μονάδες 6</w:t>
      </w:r>
      <w:r w:rsidR="00D6099B">
        <w:rPr>
          <w:rFonts w:cstheme="minorHAnsi"/>
          <w:color w:val="231F20"/>
          <w:szCs w:val="24"/>
        </w:rPr>
        <w:t>);</w:t>
      </w:r>
    </w:p>
    <w:p w:rsidR="00772F29" w:rsidRPr="00D6099B" w:rsidRDefault="00DE4CB3" w:rsidP="00D6099B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11</w:t>
      </w:r>
    </w:p>
    <w:p w:rsidR="009339E1" w:rsidRDefault="00E97EA7" w:rsidP="00E97EA7">
      <w:pPr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2.2 </w:t>
      </w:r>
    </w:p>
    <w:p w:rsidR="00E3322C" w:rsidRDefault="00E97EA7" w:rsidP="00E97EA7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color w:val="231F20"/>
          <w:szCs w:val="24"/>
        </w:rPr>
        <w:t xml:space="preserve">α. </w:t>
      </w:r>
      <w:r w:rsidR="00A81352">
        <w:rPr>
          <w:rFonts w:cstheme="minorHAnsi"/>
          <w:color w:val="231F20"/>
          <w:szCs w:val="24"/>
        </w:rPr>
        <w:t xml:space="preserve">Να </w:t>
      </w:r>
      <w:r w:rsidR="00E3322C">
        <w:rPr>
          <w:rFonts w:cstheme="minorHAnsi"/>
          <w:color w:val="231F20"/>
          <w:szCs w:val="24"/>
        </w:rPr>
        <w:t xml:space="preserve">χαρακτηρίσετε την παρακάτω πρόταση ως σωστή (Σ) ή λανθασμένη (Λ) </w:t>
      </w:r>
      <w:r w:rsidR="00F12F27">
        <w:rPr>
          <w:rFonts w:cstheme="minorHAnsi"/>
          <w:color w:val="231F20"/>
          <w:szCs w:val="24"/>
        </w:rPr>
        <w:t xml:space="preserve">(μονάδες 3) </w:t>
      </w:r>
      <w:r w:rsidR="00E3322C">
        <w:rPr>
          <w:rFonts w:cstheme="minorHAnsi"/>
          <w:color w:val="231F20"/>
          <w:szCs w:val="24"/>
        </w:rPr>
        <w:t>και να αιτιολογήσετε την απάντησή σας</w:t>
      </w:r>
      <w:r w:rsidR="00120AC1">
        <w:rPr>
          <w:rFonts w:cstheme="minorHAnsi"/>
          <w:color w:val="231F20"/>
          <w:szCs w:val="24"/>
        </w:rPr>
        <w:t xml:space="preserve"> (μονάδες 4</w:t>
      </w:r>
      <w:r w:rsidR="00E3322C">
        <w:rPr>
          <w:rFonts w:cstheme="minorHAnsi"/>
          <w:color w:val="231F20"/>
          <w:szCs w:val="24"/>
        </w:rPr>
        <w:t>).</w:t>
      </w:r>
    </w:p>
    <w:p w:rsidR="009339E1" w:rsidRPr="00E3322C" w:rsidRDefault="00E3322C" w:rsidP="00E97EA7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    </w:t>
      </w:r>
      <w:r w:rsidR="009339E1" w:rsidRPr="00E3322C">
        <w:rPr>
          <w:rFonts w:cstheme="minorHAnsi"/>
          <w:color w:val="231F20"/>
          <w:szCs w:val="24"/>
        </w:rPr>
        <w:t xml:space="preserve">Οι λιπαρές ουσίες είναι η πιο </w:t>
      </w:r>
      <w:r>
        <w:rPr>
          <w:rFonts w:cstheme="minorHAnsi"/>
          <w:color w:val="231F20"/>
          <w:szCs w:val="24"/>
        </w:rPr>
        <w:t>συμπυκνωμένη μορφή ενέργειας.</w:t>
      </w:r>
    </w:p>
    <w:p w:rsidR="00120AC1" w:rsidRDefault="00E97EA7" w:rsidP="00120AC1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color w:val="231F20"/>
          <w:szCs w:val="24"/>
        </w:rPr>
        <w:t xml:space="preserve">β. </w:t>
      </w:r>
      <w:r w:rsidR="008C523E" w:rsidRPr="008C523E">
        <w:rPr>
          <w:rFonts w:cstheme="minorHAnsi"/>
          <w:color w:val="231F20"/>
          <w:szCs w:val="24"/>
        </w:rPr>
        <w:t xml:space="preserve">Να επιλέξετε τον αριθμό που αντιστοιχεί στη λέξη που συμπληρώνει </w:t>
      </w:r>
      <w:r w:rsidR="008C523E">
        <w:rPr>
          <w:rFonts w:cstheme="minorHAnsi"/>
          <w:color w:val="231F20"/>
          <w:szCs w:val="24"/>
        </w:rPr>
        <w:t>το κενό στη</w:t>
      </w:r>
      <w:r w:rsidR="0090403C">
        <w:rPr>
          <w:rFonts w:cstheme="minorHAnsi"/>
          <w:color w:val="231F20"/>
          <w:szCs w:val="24"/>
        </w:rPr>
        <w:t>ν</w:t>
      </w:r>
      <w:r w:rsidR="008C523E" w:rsidRPr="008C523E">
        <w:rPr>
          <w:rFonts w:cstheme="minorHAnsi"/>
          <w:color w:val="231F20"/>
          <w:szCs w:val="24"/>
        </w:rPr>
        <w:t xml:space="preserve"> παρακάτω </w:t>
      </w:r>
      <w:r w:rsidR="00F12F27">
        <w:rPr>
          <w:rFonts w:cstheme="minorHAnsi"/>
          <w:color w:val="231F20"/>
          <w:szCs w:val="24"/>
        </w:rPr>
        <w:t>πρόταση (μονάδες 3</w:t>
      </w:r>
      <w:r w:rsidR="008C523E">
        <w:rPr>
          <w:rFonts w:cstheme="minorHAnsi"/>
          <w:color w:val="231F20"/>
          <w:szCs w:val="24"/>
        </w:rPr>
        <w:t>)</w:t>
      </w:r>
      <w:r w:rsidR="00120AC1">
        <w:rPr>
          <w:rFonts w:cstheme="minorHAnsi"/>
          <w:color w:val="231F20"/>
          <w:szCs w:val="24"/>
        </w:rPr>
        <w:t xml:space="preserve"> </w:t>
      </w:r>
      <w:r w:rsidR="00120AC1" w:rsidRPr="00120AC1">
        <w:rPr>
          <w:rFonts w:cstheme="minorHAnsi"/>
          <w:color w:val="231F20"/>
          <w:szCs w:val="24"/>
        </w:rPr>
        <w:t>και να αιτιολογή</w:t>
      </w:r>
      <w:r w:rsidR="00120AC1">
        <w:rPr>
          <w:rFonts w:cstheme="minorHAnsi"/>
          <w:color w:val="231F20"/>
          <w:szCs w:val="24"/>
        </w:rPr>
        <w:t>σετε την απάντησή σας (μονάδες 4).</w:t>
      </w:r>
      <w:r w:rsidR="00120AC1" w:rsidRPr="00120AC1">
        <w:rPr>
          <w:rFonts w:cstheme="minorHAnsi"/>
          <w:color w:val="231F20"/>
          <w:szCs w:val="24"/>
        </w:rPr>
        <w:t xml:space="preserve"> </w:t>
      </w:r>
    </w:p>
    <w:p w:rsidR="00120AC1" w:rsidRPr="00F12F27" w:rsidRDefault="007C3EFB" w:rsidP="002B6D68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    </w:t>
      </w:r>
      <w:r w:rsidR="0090403C">
        <w:rPr>
          <w:rFonts w:cstheme="minorHAnsi"/>
          <w:color w:val="231F20"/>
          <w:szCs w:val="24"/>
        </w:rPr>
        <w:t xml:space="preserve">Μερικά λιπαρά οξέα όπως </w:t>
      </w:r>
      <w:r w:rsidR="002B6D68" w:rsidRPr="00F12F27">
        <w:rPr>
          <w:rFonts w:cstheme="minorHAnsi"/>
          <w:color w:val="231F20"/>
          <w:szCs w:val="24"/>
        </w:rPr>
        <w:t xml:space="preserve">το </w:t>
      </w:r>
      <w:proofErr w:type="spellStart"/>
      <w:r w:rsidR="002B6D68" w:rsidRPr="00F12F27">
        <w:rPr>
          <w:rFonts w:cstheme="minorHAnsi"/>
          <w:color w:val="231F20"/>
          <w:szCs w:val="24"/>
        </w:rPr>
        <w:t>λινελαϊκό</w:t>
      </w:r>
      <w:proofErr w:type="spellEnd"/>
      <w:r w:rsidR="002B6D68" w:rsidRPr="00F12F27">
        <w:rPr>
          <w:rFonts w:cstheme="minorHAnsi"/>
          <w:color w:val="231F20"/>
          <w:szCs w:val="24"/>
        </w:rPr>
        <w:t xml:space="preserve">, το </w:t>
      </w:r>
      <w:proofErr w:type="spellStart"/>
      <w:r w:rsidR="002B6D68" w:rsidRPr="00F12F27">
        <w:rPr>
          <w:rFonts w:cstheme="minorHAnsi"/>
          <w:color w:val="231F20"/>
          <w:szCs w:val="24"/>
        </w:rPr>
        <w:t>λινολενικό</w:t>
      </w:r>
      <w:proofErr w:type="spellEnd"/>
      <w:r w:rsidR="002B6D68" w:rsidRPr="00F12F27">
        <w:rPr>
          <w:rFonts w:cstheme="minorHAnsi"/>
          <w:color w:val="231F20"/>
          <w:szCs w:val="24"/>
        </w:rPr>
        <w:t xml:space="preserve"> και το </w:t>
      </w:r>
      <w:proofErr w:type="spellStart"/>
      <w:r w:rsidR="002B6D68" w:rsidRPr="00F12F27">
        <w:rPr>
          <w:rFonts w:cstheme="minorHAnsi"/>
          <w:color w:val="231F20"/>
          <w:szCs w:val="24"/>
        </w:rPr>
        <w:t>αραχιδονικό</w:t>
      </w:r>
      <w:proofErr w:type="spellEnd"/>
      <w:r w:rsidR="0090403C">
        <w:rPr>
          <w:rFonts w:cstheme="minorHAnsi"/>
          <w:color w:val="231F20"/>
          <w:szCs w:val="24"/>
        </w:rPr>
        <w:t xml:space="preserve"> καλούνται ______</w:t>
      </w:r>
      <w:r>
        <w:rPr>
          <w:rFonts w:cstheme="minorHAnsi"/>
          <w:color w:val="231F20"/>
          <w:szCs w:val="24"/>
        </w:rPr>
        <w:t xml:space="preserve">___ </w:t>
      </w:r>
      <w:r w:rsidR="00F12F27">
        <w:rPr>
          <w:rFonts w:cstheme="minorHAnsi"/>
          <w:color w:val="231F20"/>
          <w:szCs w:val="24"/>
        </w:rPr>
        <w:t>λιπαρά οξέα</w:t>
      </w:r>
      <w:r w:rsidR="002B6D68" w:rsidRPr="00F12F27">
        <w:rPr>
          <w:rFonts w:cstheme="minorHAnsi"/>
          <w:color w:val="231F20"/>
          <w:szCs w:val="24"/>
        </w:rPr>
        <w:t>.</w:t>
      </w:r>
    </w:p>
    <w:p w:rsidR="001E1AEB" w:rsidRPr="001E1AEB" w:rsidRDefault="001E1AEB" w:rsidP="001E1AEB">
      <w:pPr>
        <w:pStyle w:val="a6"/>
        <w:numPr>
          <w:ilvl w:val="0"/>
          <w:numId w:val="9"/>
        </w:numPr>
        <w:rPr>
          <w:rFonts w:cstheme="minorHAnsi"/>
          <w:color w:val="231F20"/>
          <w:szCs w:val="24"/>
        </w:rPr>
      </w:pPr>
      <w:r w:rsidRPr="001E1AEB">
        <w:rPr>
          <w:rFonts w:cstheme="minorHAnsi"/>
          <w:color w:val="231F20"/>
          <w:szCs w:val="24"/>
        </w:rPr>
        <w:t>σημαντικά</w:t>
      </w:r>
    </w:p>
    <w:p w:rsidR="002B6D68" w:rsidRPr="00E3322C" w:rsidRDefault="002B6D68" w:rsidP="002B6D68">
      <w:pPr>
        <w:pStyle w:val="a6"/>
        <w:numPr>
          <w:ilvl w:val="0"/>
          <w:numId w:val="9"/>
        </w:numPr>
        <w:rPr>
          <w:rFonts w:cstheme="minorHAnsi"/>
          <w:color w:val="231F20"/>
          <w:szCs w:val="24"/>
        </w:rPr>
      </w:pPr>
      <w:r w:rsidRPr="00E3322C">
        <w:rPr>
          <w:rFonts w:cstheme="minorHAnsi"/>
          <w:color w:val="231F20"/>
          <w:szCs w:val="24"/>
        </w:rPr>
        <w:t>απαραίτητα</w:t>
      </w:r>
    </w:p>
    <w:p w:rsidR="00772F29" w:rsidRPr="00D6099B" w:rsidRDefault="002B6D68" w:rsidP="002B6D68">
      <w:pPr>
        <w:jc w:val="right"/>
        <w:rPr>
          <w:rFonts w:cstheme="minorHAnsi"/>
          <w:b/>
          <w:color w:val="231F20"/>
          <w:szCs w:val="24"/>
        </w:rPr>
      </w:pPr>
      <w:bookmarkStart w:id="0" w:name="_GoBack"/>
      <w:bookmarkEnd w:id="0"/>
      <w:r>
        <w:rPr>
          <w:rFonts w:cstheme="minorHAnsi"/>
          <w:b/>
          <w:color w:val="231F20"/>
          <w:szCs w:val="24"/>
        </w:rPr>
        <w:t>Μονάδες 14</w:t>
      </w:r>
    </w:p>
    <w:p w:rsidR="00E97EA7" w:rsidRDefault="00E97EA7" w:rsidP="0076034E">
      <w:pPr>
        <w:rPr>
          <w:rFonts w:cstheme="minorHAnsi"/>
          <w:b/>
          <w:color w:val="231F20"/>
          <w:szCs w:val="24"/>
        </w:rPr>
      </w:pPr>
    </w:p>
    <w:sectPr w:rsidR="00E97EA7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98B" w:rsidRDefault="0073798B" w:rsidP="0050454C">
      <w:pPr>
        <w:spacing w:line="240" w:lineRule="auto"/>
      </w:pPr>
      <w:r>
        <w:separator/>
      </w:r>
    </w:p>
  </w:endnote>
  <w:endnote w:type="continuationSeparator" w:id="0">
    <w:p w:rsidR="0073798B" w:rsidRDefault="0073798B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4C" w:rsidRDefault="0050454C">
    <w:pPr>
      <w:pStyle w:val="a5"/>
      <w:jc w:val="center"/>
    </w:pP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98B" w:rsidRDefault="0073798B" w:rsidP="0050454C">
      <w:pPr>
        <w:spacing w:line="240" w:lineRule="auto"/>
      </w:pPr>
      <w:r>
        <w:separator/>
      </w:r>
    </w:p>
  </w:footnote>
  <w:footnote w:type="continuationSeparator" w:id="0">
    <w:p w:rsidR="0073798B" w:rsidRDefault="0073798B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9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47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57217"/>
    <w:rsid w:val="000711B7"/>
    <w:rsid w:val="000A373A"/>
    <w:rsid w:val="000B28E5"/>
    <w:rsid w:val="000C7F92"/>
    <w:rsid w:val="000E39BA"/>
    <w:rsid w:val="000F7341"/>
    <w:rsid w:val="00112484"/>
    <w:rsid w:val="00114BC1"/>
    <w:rsid w:val="00120AC1"/>
    <w:rsid w:val="00193005"/>
    <w:rsid w:val="001950A6"/>
    <w:rsid w:val="001E1AEB"/>
    <w:rsid w:val="0020424D"/>
    <w:rsid w:val="00207F8C"/>
    <w:rsid w:val="0022709E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323FB"/>
    <w:rsid w:val="00342FB3"/>
    <w:rsid w:val="00386030"/>
    <w:rsid w:val="003B1A78"/>
    <w:rsid w:val="003C44BC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E5A2B"/>
    <w:rsid w:val="004F7D73"/>
    <w:rsid w:val="0050454C"/>
    <w:rsid w:val="00534D8A"/>
    <w:rsid w:val="00555693"/>
    <w:rsid w:val="00572256"/>
    <w:rsid w:val="00572EE7"/>
    <w:rsid w:val="00573FC0"/>
    <w:rsid w:val="00593227"/>
    <w:rsid w:val="00607BA2"/>
    <w:rsid w:val="00617624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15BD"/>
    <w:rsid w:val="006E7947"/>
    <w:rsid w:val="007346D3"/>
    <w:rsid w:val="0073798B"/>
    <w:rsid w:val="0076034E"/>
    <w:rsid w:val="00765733"/>
    <w:rsid w:val="00772F29"/>
    <w:rsid w:val="00790BEE"/>
    <w:rsid w:val="007B648F"/>
    <w:rsid w:val="007C3EFB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82817"/>
    <w:rsid w:val="00887E0D"/>
    <w:rsid w:val="008B3967"/>
    <w:rsid w:val="008B5ED9"/>
    <w:rsid w:val="008C3667"/>
    <w:rsid w:val="008C4A13"/>
    <w:rsid w:val="008C523E"/>
    <w:rsid w:val="008D660C"/>
    <w:rsid w:val="008F3096"/>
    <w:rsid w:val="008F4DAE"/>
    <w:rsid w:val="0090254A"/>
    <w:rsid w:val="0090403C"/>
    <w:rsid w:val="00930605"/>
    <w:rsid w:val="009339E1"/>
    <w:rsid w:val="009527E1"/>
    <w:rsid w:val="00960860"/>
    <w:rsid w:val="0099407F"/>
    <w:rsid w:val="009A3019"/>
    <w:rsid w:val="009F19A2"/>
    <w:rsid w:val="009F5522"/>
    <w:rsid w:val="00A029A2"/>
    <w:rsid w:val="00A112CA"/>
    <w:rsid w:val="00A35B21"/>
    <w:rsid w:val="00A35B91"/>
    <w:rsid w:val="00A366F0"/>
    <w:rsid w:val="00A47035"/>
    <w:rsid w:val="00A6300D"/>
    <w:rsid w:val="00A81352"/>
    <w:rsid w:val="00AA46DC"/>
    <w:rsid w:val="00AA7C07"/>
    <w:rsid w:val="00B21737"/>
    <w:rsid w:val="00B32E30"/>
    <w:rsid w:val="00B36964"/>
    <w:rsid w:val="00B401F5"/>
    <w:rsid w:val="00B40DF5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011AD"/>
    <w:rsid w:val="00C04008"/>
    <w:rsid w:val="00C60B2F"/>
    <w:rsid w:val="00C70488"/>
    <w:rsid w:val="00C7378F"/>
    <w:rsid w:val="00CA2006"/>
    <w:rsid w:val="00CB796A"/>
    <w:rsid w:val="00CC1EC7"/>
    <w:rsid w:val="00CE1278"/>
    <w:rsid w:val="00D136C5"/>
    <w:rsid w:val="00D1778B"/>
    <w:rsid w:val="00D419AA"/>
    <w:rsid w:val="00D54FEF"/>
    <w:rsid w:val="00D6099B"/>
    <w:rsid w:val="00D67FBA"/>
    <w:rsid w:val="00D96E3D"/>
    <w:rsid w:val="00DC6EBA"/>
    <w:rsid w:val="00DD7B78"/>
    <w:rsid w:val="00DE4CB3"/>
    <w:rsid w:val="00E10C44"/>
    <w:rsid w:val="00E15F84"/>
    <w:rsid w:val="00E21FA1"/>
    <w:rsid w:val="00E23216"/>
    <w:rsid w:val="00E3322C"/>
    <w:rsid w:val="00E44530"/>
    <w:rsid w:val="00E56189"/>
    <w:rsid w:val="00E74E8D"/>
    <w:rsid w:val="00E830BF"/>
    <w:rsid w:val="00E97EA7"/>
    <w:rsid w:val="00EE2D66"/>
    <w:rsid w:val="00EE5490"/>
    <w:rsid w:val="00F12F27"/>
    <w:rsid w:val="00F30F8A"/>
    <w:rsid w:val="00F32A47"/>
    <w:rsid w:val="00F33DB1"/>
    <w:rsid w:val="00F76C4D"/>
    <w:rsid w:val="00FA6C5A"/>
    <w:rsid w:val="00FC0F7D"/>
    <w:rsid w:val="00FC1AC3"/>
    <w:rsid w:val="00FD5CD1"/>
    <w:rsid w:val="00FE7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4E7C"/>
  <w15:docId w15:val="{DBE39EBA-1C83-4590-A4A6-AED85F96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A330-4D69-45CA-95A3-F5BC66ECF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6</cp:revision>
  <cp:lastPrinted>2022-10-30T13:38:00Z</cp:lastPrinted>
  <dcterms:created xsi:type="dcterms:W3CDTF">2022-10-29T19:09:00Z</dcterms:created>
  <dcterms:modified xsi:type="dcterms:W3CDTF">2022-10-30T13:43:00Z</dcterms:modified>
</cp:coreProperties>
</file>