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E4" w:rsidRPr="00DE619E" w:rsidRDefault="001738E4" w:rsidP="00C9378A">
      <w:pPr>
        <w:spacing w:after="0" w:line="360" w:lineRule="auto"/>
        <w:rPr>
          <w:b/>
          <w:sz w:val="24"/>
          <w:szCs w:val="24"/>
          <w:u w:val="single"/>
        </w:rPr>
      </w:pPr>
      <w:r w:rsidRPr="00DE619E">
        <w:rPr>
          <w:b/>
          <w:sz w:val="24"/>
          <w:szCs w:val="24"/>
          <w:u w:val="single"/>
        </w:rPr>
        <w:t>ΘΕΜΑ 2</w:t>
      </w:r>
      <w:r w:rsidRPr="00DE619E">
        <w:rPr>
          <w:b/>
          <w:sz w:val="24"/>
          <w:szCs w:val="24"/>
          <w:u w:val="single"/>
          <w:vertAlign w:val="superscript"/>
        </w:rPr>
        <w:t>ο</w:t>
      </w:r>
    </w:p>
    <w:p w:rsidR="00646807" w:rsidRPr="00646807" w:rsidRDefault="00465A74" w:rsidP="00C9378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>2.1.</w:t>
      </w:r>
      <w:r w:rsidR="00646807">
        <w:rPr>
          <w:b/>
          <w:sz w:val="24"/>
          <w:szCs w:val="24"/>
        </w:rPr>
        <w:t xml:space="preserve">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6468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γράψετε τους αριθμούς 1, 2, 3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C9378A" w:rsidRPr="00DE619E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646807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</w:t>
      </w:r>
      <w:r w:rsidR="001A30E6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006468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A30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δ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της </w:t>
      </w:r>
      <w:r w:rsidR="00C9378A" w:rsidRPr="00DE619E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646807" w:rsidRPr="00646807">
        <w:rPr>
          <w:rFonts w:cstheme="minorHAnsi"/>
          <w:sz w:val="24"/>
          <w:szCs w:val="24"/>
        </w:rPr>
        <w:t xml:space="preserve"> </w:t>
      </w:r>
      <w:r w:rsidR="00646807" w:rsidRPr="00DE507A">
        <w:rPr>
          <w:rFonts w:cstheme="minorHAnsi"/>
          <w:sz w:val="24"/>
          <w:szCs w:val="24"/>
        </w:rPr>
        <w:t xml:space="preserve">Σημειώνεται ότι </w:t>
      </w:r>
      <w:r w:rsidR="00C9378A" w:rsidRPr="00DE619E">
        <w:rPr>
          <w:rFonts w:cstheme="minorHAnsi"/>
          <w:sz w:val="24"/>
          <w:szCs w:val="24"/>
        </w:rPr>
        <w:t>(1)</w:t>
      </w:r>
      <w:r w:rsidR="00C9378A">
        <w:rPr>
          <w:rFonts w:cstheme="minorHAnsi"/>
          <w:sz w:val="24"/>
          <w:szCs w:val="24"/>
        </w:rPr>
        <w:t xml:space="preserve"> </w:t>
      </w:r>
      <w:r w:rsidR="00646807" w:rsidRPr="00DE507A">
        <w:rPr>
          <w:rFonts w:cstheme="minorHAnsi"/>
          <w:sz w:val="24"/>
          <w:szCs w:val="24"/>
        </w:rPr>
        <w:t xml:space="preserve">ένα γράμμα από τη </w:t>
      </w:r>
      <w:r w:rsidR="00C9378A" w:rsidRPr="00DE619E">
        <w:rPr>
          <w:rFonts w:cstheme="minorHAnsi"/>
          <w:sz w:val="24"/>
          <w:szCs w:val="24"/>
        </w:rPr>
        <w:t>Σ</w:t>
      </w:r>
      <w:r w:rsidR="00646807" w:rsidRPr="00DE507A">
        <w:rPr>
          <w:rFonts w:cstheme="minorHAnsi"/>
          <w:sz w:val="24"/>
          <w:szCs w:val="24"/>
        </w:rPr>
        <w:t>τήλη Β θα περισσέψει.</w:t>
      </w:r>
    </w:p>
    <w:p w:rsidR="00646807" w:rsidRDefault="00646807" w:rsidP="00C9378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646807" w:rsidRDefault="00646807" w:rsidP="00C9378A">
      <w:pPr>
        <w:spacing w:after="0" w:line="36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3429000" cy="1546860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6520" w:type="dxa"/>
        <w:tblInd w:w="846" w:type="dxa"/>
        <w:tblLook w:val="04A0"/>
      </w:tblPr>
      <w:tblGrid>
        <w:gridCol w:w="3415"/>
        <w:gridCol w:w="3105"/>
      </w:tblGrid>
      <w:tr w:rsidR="00646807" w:rsidTr="009D5B37">
        <w:tc>
          <w:tcPr>
            <w:tcW w:w="3415" w:type="dxa"/>
          </w:tcPr>
          <w:p w:rsidR="00646807" w:rsidRPr="00646807" w:rsidRDefault="00646807" w:rsidP="00C9378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646807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Α</w:t>
            </w:r>
          </w:p>
        </w:tc>
        <w:tc>
          <w:tcPr>
            <w:tcW w:w="3105" w:type="dxa"/>
          </w:tcPr>
          <w:p w:rsidR="00646807" w:rsidRPr="00646807" w:rsidRDefault="00646807" w:rsidP="00C9378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646807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Β</w:t>
            </w:r>
          </w:p>
        </w:tc>
      </w:tr>
      <w:tr w:rsidR="00646807" w:rsidTr="009D5B37">
        <w:tc>
          <w:tcPr>
            <w:tcW w:w="3415" w:type="dxa"/>
          </w:tcPr>
          <w:p w:rsidR="00646807" w:rsidRPr="001A30E6" w:rsidRDefault="001A30E6" w:rsidP="00C9378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646807" w:rsidRDefault="001A30E6" w:rsidP="00C9378A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α.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περικόχλιο </w:t>
            </w:r>
          </w:p>
        </w:tc>
      </w:tr>
      <w:tr w:rsidR="00646807" w:rsidTr="009D5B37">
        <w:tc>
          <w:tcPr>
            <w:tcW w:w="3415" w:type="dxa"/>
          </w:tcPr>
          <w:p w:rsidR="00646807" w:rsidRPr="001A30E6" w:rsidRDefault="001A30E6" w:rsidP="00C9378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:rsidR="00646807" w:rsidRDefault="001A30E6" w:rsidP="00C9378A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 σπείρωμα</w:t>
            </w:r>
          </w:p>
        </w:tc>
      </w:tr>
      <w:tr w:rsidR="00646807" w:rsidTr="009D5B37">
        <w:tc>
          <w:tcPr>
            <w:tcW w:w="3415" w:type="dxa"/>
          </w:tcPr>
          <w:p w:rsidR="00646807" w:rsidRPr="001A30E6" w:rsidRDefault="001A30E6" w:rsidP="00C9378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:rsidR="00646807" w:rsidRDefault="001A30E6" w:rsidP="00C9378A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γ.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κεφαλή</w:t>
            </w:r>
          </w:p>
        </w:tc>
      </w:tr>
      <w:tr w:rsidR="00646807" w:rsidTr="009D5B37">
        <w:tc>
          <w:tcPr>
            <w:tcW w:w="3415" w:type="dxa"/>
          </w:tcPr>
          <w:p w:rsidR="00646807" w:rsidRPr="001A30E6" w:rsidRDefault="00646807" w:rsidP="00C9378A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05" w:type="dxa"/>
          </w:tcPr>
          <w:p w:rsidR="00646807" w:rsidRDefault="001A30E6" w:rsidP="00C9378A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δ.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αυχένας</w:t>
            </w:r>
          </w:p>
        </w:tc>
      </w:tr>
    </w:tbl>
    <w:p w:rsidR="00646807" w:rsidRDefault="001A30E6" w:rsidP="00C9378A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 w:rsidRPr="001A30E6"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  <w:t>Μονάδες 9</w:t>
      </w:r>
    </w:p>
    <w:p w:rsidR="00FF0C10" w:rsidRPr="00FF0C10" w:rsidRDefault="00FF0C10" w:rsidP="00C9378A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D531E7" w:rsidRPr="008C4DEA" w:rsidRDefault="00CF5CC6" w:rsidP="00C9378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531E7" w:rsidRPr="00BC4CFB">
        <w:rPr>
          <w:b/>
          <w:bCs/>
          <w:sz w:val="24"/>
          <w:szCs w:val="24"/>
        </w:rPr>
        <w:t>.2</w:t>
      </w:r>
      <w:bookmarkStart w:id="0" w:name="_Hlk100864535"/>
      <w:r w:rsidR="00D531E7" w:rsidRPr="00BC4CFB">
        <w:rPr>
          <w:b/>
          <w:bCs/>
          <w:sz w:val="24"/>
          <w:szCs w:val="24"/>
        </w:rPr>
        <w:t>.</w:t>
      </w:r>
      <w:bookmarkEnd w:id="0"/>
      <w:r w:rsidR="00D531E7">
        <w:rPr>
          <w:b/>
          <w:bCs/>
          <w:sz w:val="24"/>
          <w:szCs w:val="24"/>
        </w:rPr>
        <w:t xml:space="preserve"> </w:t>
      </w:r>
      <w:r w:rsidR="00D531E7" w:rsidRPr="002A2FA0">
        <w:rPr>
          <w:sz w:val="24"/>
          <w:szCs w:val="24"/>
        </w:rPr>
        <w:t>Να γράψετε τον αριθμό κάθε μίας από τις παρακάτω προτάσεις και δίπλα, μία από τις</w:t>
      </w:r>
      <w:r w:rsidR="00D531E7">
        <w:rPr>
          <w:sz w:val="24"/>
          <w:szCs w:val="24"/>
        </w:rPr>
        <w:t xml:space="preserve"> </w:t>
      </w:r>
      <w:r w:rsidR="00D531E7" w:rsidRPr="002A2FA0">
        <w:rPr>
          <w:sz w:val="24"/>
          <w:szCs w:val="24"/>
        </w:rPr>
        <w:t xml:space="preserve">λέξεις που συμπληρώνει σωστά την πρόταση. Σημειώνεται ότι </w:t>
      </w:r>
      <w:r w:rsidR="00C9378A" w:rsidRPr="00DE619E">
        <w:rPr>
          <w:sz w:val="24"/>
          <w:szCs w:val="24"/>
        </w:rPr>
        <w:t>(</w:t>
      </w:r>
      <w:r w:rsidR="00D531E7" w:rsidRPr="00DE619E">
        <w:rPr>
          <w:sz w:val="24"/>
          <w:szCs w:val="24"/>
        </w:rPr>
        <w:t>4</w:t>
      </w:r>
      <w:r w:rsidR="00C9378A" w:rsidRPr="00DE619E">
        <w:rPr>
          <w:sz w:val="24"/>
          <w:szCs w:val="24"/>
        </w:rPr>
        <w:t>)</w:t>
      </w:r>
      <w:r w:rsidR="00C9378A">
        <w:rPr>
          <w:sz w:val="24"/>
          <w:szCs w:val="24"/>
        </w:rPr>
        <w:t xml:space="preserve"> τέσσερις</w:t>
      </w:r>
      <w:r w:rsidR="00D531E7" w:rsidRPr="002A2FA0">
        <w:rPr>
          <w:sz w:val="24"/>
          <w:szCs w:val="24"/>
        </w:rPr>
        <w:t xml:space="preserve"> από τις λέξεις θα περισσέψουν.</w:t>
      </w:r>
      <w:r w:rsidR="008C4DEA">
        <w:rPr>
          <w:sz w:val="24"/>
          <w:szCs w:val="24"/>
        </w:rPr>
        <w:t xml:space="preserve"> </w:t>
      </w:r>
      <w:r w:rsidR="00D531E7" w:rsidRPr="002A2FA0">
        <w:rPr>
          <w:sz w:val="24"/>
          <w:szCs w:val="24"/>
        </w:rPr>
        <w:t>Λέξεις που δίνονται:</w:t>
      </w:r>
      <w:r w:rsidR="00D531E7">
        <w:rPr>
          <w:sz w:val="24"/>
          <w:szCs w:val="24"/>
        </w:rPr>
        <w:t xml:space="preserve"> </w:t>
      </w:r>
      <w:r w:rsidR="00056AC6">
        <w:rPr>
          <w:b/>
          <w:sz w:val="24"/>
          <w:szCs w:val="24"/>
        </w:rPr>
        <w:t>εξωτερική, τριγωνικό</w:t>
      </w:r>
      <w:r w:rsidR="00755DCB" w:rsidRPr="00AC2AA0">
        <w:rPr>
          <w:b/>
          <w:sz w:val="24"/>
          <w:szCs w:val="24"/>
        </w:rPr>
        <w:t xml:space="preserve">, εσωτερική, </w:t>
      </w:r>
      <w:r w:rsidR="00056AC6">
        <w:rPr>
          <w:b/>
          <w:sz w:val="24"/>
          <w:szCs w:val="24"/>
        </w:rPr>
        <w:t>αξονικές, μέτρηση</w:t>
      </w:r>
      <w:r w:rsidR="00755DCB" w:rsidRPr="00AC2AA0">
        <w:rPr>
          <w:b/>
          <w:sz w:val="24"/>
          <w:szCs w:val="24"/>
        </w:rPr>
        <w:t xml:space="preserve">, διατμητικές, ρύθμιση, </w:t>
      </w:r>
      <w:r w:rsidR="00056AC6">
        <w:rPr>
          <w:b/>
          <w:sz w:val="24"/>
          <w:szCs w:val="24"/>
        </w:rPr>
        <w:t>τραπεζοειδές.</w:t>
      </w:r>
    </w:p>
    <w:p w:rsidR="00AC2AA0" w:rsidRPr="008C4DEA" w:rsidRDefault="00AC2AA0" w:rsidP="008C4DEA">
      <w:pPr>
        <w:pStyle w:val="a5"/>
        <w:numPr>
          <w:ilvl w:val="0"/>
          <w:numId w:val="3"/>
        </w:numPr>
        <w:spacing w:after="0" w:line="360" w:lineRule="auto"/>
        <w:ind w:left="567" w:hanging="425"/>
        <w:jc w:val="both"/>
        <w:rPr>
          <w:b/>
          <w:bCs/>
          <w:sz w:val="24"/>
          <w:szCs w:val="24"/>
        </w:rPr>
      </w:pPr>
      <w:r w:rsidRPr="008C4DEA">
        <w:rPr>
          <w:sz w:val="24"/>
          <w:szCs w:val="24"/>
        </w:rPr>
        <w:t>Ο ρυθμιστικός κοχλίας χρησιμοποιείται</w:t>
      </w:r>
      <w:r w:rsidR="00056AC6" w:rsidRPr="008C4DEA">
        <w:rPr>
          <w:sz w:val="24"/>
          <w:szCs w:val="24"/>
        </w:rPr>
        <w:t xml:space="preserve"> για τη </w:t>
      </w:r>
      <w:r w:rsidRPr="008C4DEA">
        <w:rPr>
          <w:sz w:val="24"/>
          <w:szCs w:val="24"/>
        </w:rPr>
        <w:t>__________ του διακένου.</w:t>
      </w:r>
    </w:p>
    <w:p w:rsidR="00056AC6" w:rsidRPr="00056AC6" w:rsidRDefault="00056AC6" w:rsidP="008C4DEA">
      <w:pPr>
        <w:pStyle w:val="a5"/>
        <w:numPr>
          <w:ilvl w:val="0"/>
          <w:numId w:val="3"/>
        </w:numPr>
        <w:spacing w:after="0" w:line="360" w:lineRule="auto"/>
        <w:ind w:left="567" w:hanging="42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Η _____________ διάμετρος του κοχλία συμβολίζεται με το γράμμα </w:t>
      </w:r>
      <w:r>
        <w:rPr>
          <w:sz w:val="24"/>
          <w:szCs w:val="24"/>
          <w:lang w:val="en-US"/>
        </w:rPr>
        <w:t>d</w:t>
      </w:r>
      <w:r w:rsidRPr="00056AC6">
        <w:rPr>
          <w:sz w:val="24"/>
          <w:szCs w:val="24"/>
        </w:rPr>
        <w:t>.</w:t>
      </w:r>
    </w:p>
    <w:p w:rsidR="00056AC6" w:rsidRPr="008C4DEA" w:rsidRDefault="00056AC6" w:rsidP="008C4DEA">
      <w:pPr>
        <w:pStyle w:val="a5"/>
        <w:numPr>
          <w:ilvl w:val="0"/>
          <w:numId w:val="3"/>
        </w:numPr>
        <w:spacing w:after="0" w:line="360" w:lineRule="auto"/>
        <w:ind w:left="567" w:hanging="425"/>
        <w:jc w:val="both"/>
        <w:rPr>
          <w:b/>
          <w:bCs/>
          <w:sz w:val="24"/>
          <w:szCs w:val="24"/>
        </w:rPr>
      </w:pPr>
      <w:r w:rsidRPr="008C4DEA">
        <w:rPr>
          <w:sz w:val="24"/>
          <w:szCs w:val="24"/>
        </w:rPr>
        <w:t>Το ___________ σπείρωμα χρησιμοποιείται για κοχλίες σύνδεσης ή σύσφιγξης.</w:t>
      </w:r>
    </w:p>
    <w:p w:rsidR="001B3220" w:rsidRPr="001B3220" w:rsidRDefault="001B3220" w:rsidP="008C4DEA">
      <w:pPr>
        <w:pStyle w:val="a5"/>
        <w:numPr>
          <w:ilvl w:val="0"/>
          <w:numId w:val="3"/>
        </w:numPr>
        <w:spacing w:after="0" w:line="360" w:lineRule="auto"/>
        <w:ind w:left="567" w:hanging="425"/>
        <w:jc w:val="both"/>
        <w:rPr>
          <w:b/>
          <w:bCs/>
          <w:sz w:val="24"/>
          <w:szCs w:val="24"/>
        </w:rPr>
      </w:pPr>
      <w:r w:rsidRPr="001B3220">
        <w:rPr>
          <w:sz w:val="24"/>
          <w:szCs w:val="24"/>
        </w:rPr>
        <w:t xml:space="preserve">Το πριονοειδές σπείρωμα μπορεί </w:t>
      </w:r>
      <w:r>
        <w:rPr>
          <w:sz w:val="24"/>
          <w:szCs w:val="24"/>
        </w:rPr>
        <w:t>να δεχθεί μεγάλες _________δυνά</w:t>
      </w:r>
      <w:r w:rsidRPr="001B3220">
        <w:rPr>
          <w:sz w:val="24"/>
          <w:szCs w:val="24"/>
        </w:rPr>
        <w:t>μεις σε μία μόνο κατεύθυνση</w:t>
      </w:r>
      <w:r>
        <w:rPr>
          <w:sz w:val="24"/>
          <w:szCs w:val="24"/>
        </w:rPr>
        <w:t>.</w:t>
      </w:r>
    </w:p>
    <w:p w:rsidR="00D531E7" w:rsidRDefault="00D531E7" w:rsidP="008C4DEA">
      <w:pPr>
        <w:spacing w:after="0" w:line="360" w:lineRule="auto"/>
        <w:ind w:left="567" w:hanging="283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16</w:t>
      </w:r>
    </w:p>
    <w:p w:rsidR="00C9378A" w:rsidRPr="00F4091F" w:rsidRDefault="00C9378A" w:rsidP="00C9378A">
      <w:pPr>
        <w:pStyle w:val="a6"/>
        <w:spacing w:after="0" w:line="360" w:lineRule="auto"/>
        <w:rPr>
          <w:rFonts w:ascii="Calibri" w:hAnsi="Calibri" w:cs="Calibri"/>
          <w:b/>
          <w:bCs/>
          <w:u w:val="single"/>
          <w:lang w:val="en-US"/>
        </w:rPr>
      </w:pPr>
    </w:p>
    <w:p w:rsidR="008C4DEA" w:rsidRDefault="008C4DEA" w:rsidP="00C9378A">
      <w:pPr>
        <w:pStyle w:val="a6"/>
        <w:spacing w:after="0" w:line="360" w:lineRule="auto"/>
        <w:rPr>
          <w:rFonts w:ascii="Calibri" w:hAnsi="Calibri" w:cs="Calibri"/>
          <w:b/>
          <w:bCs/>
          <w:u w:val="single"/>
        </w:rPr>
      </w:pPr>
    </w:p>
    <w:p w:rsidR="008C4DEA" w:rsidRDefault="008C4DEA" w:rsidP="00C9378A">
      <w:pPr>
        <w:pStyle w:val="a6"/>
        <w:spacing w:after="0" w:line="360" w:lineRule="auto"/>
        <w:rPr>
          <w:rFonts w:ascii="Calibri" w:hAnsi="Calibri" w:cs="Calibri"/>
          <w:b/>
          <w:bCs/>
          <w:u w:val="single"/>
        </w:rPr>
      </w:pPr>
    </w:p>
    <w:p w:rsidR="008C4DEA" w:rsidRDefault="008C4DEA" w:rsidP="00C9378A">
      <w:pPr>
        <w:pStyle w:val="a6"/>
        <w:spacing w:after="0" w:line="360" w:lineRule="auto"/>
        <w:rPr>
          <w:rFonts w:ascii="Calibri" w:hAnsi="Calibri" w:cs="Calibri"/>
          <w:b/>
          <w:bCs/>
          <w:u w:val="single"/>
        </w:rPr>
      </w:pPr>
    </w:p>
    <w:sectPr w:rsidR="008C4DEA" w:rsidSect="008B5C6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4F8E"/>
    <w:multiLevelType w:val="hybridMultilevel"/>
    <w:tmpl w:val="675217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885"/>
    <w:multiLevelType w:val="hybridMultilevel"/>
    <w:tmpl w:val="00B22F02"/>
    <w:lvl w:ilvl="0" w:tplc="7A9C47C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13785A"/>
    <w:multiLevelType w:val="hybridMultilevel"/>
    <w:tmpl w:val="6042195A"/>
    <w:lvl w:ilvl="0" w:tplc="57F48F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738E4"/>
    <w:rsid w:val="00056AC6"/>
    <w:rsid w:val="001738E4"/>
    <w:rsid w:val="001A30E6"/>
    <w:rsid w:val="001B3220"/>
    <w:rsid w:val="00264FC8"/>
    <w:rsid w:val="003911B7"/>
    <w:rsid w:val="00465A74"/>
    <w:rsid w:val="005C67FF"/>
    <w:rsid w:val="005E0C23"/>
    <w:rsid w:val="00646807"/>
    <w:rsid w:val="00663E75"/>
    <w:rsid w:val="00755DCB"/>
    <w:rsid w:val="008B5C64"/>
    <w:rsid w:val="008C4DEA"/>
    <w:rsid w:val="009D5B37"/>
    <w:rsid w:val="00AA1F4D"/>
    <w:rsid w:val="00AC2AA0"/>
    <w:rsid w:val="00C0457F"/>
    <w:rsid w:val="00C9378A"/>
    <w:rsid w:val="00CF5CC6"/>
    <w:rsid w:val="00D531E7"/>
    <w:rsid w:val="00D83E55"/>
    <w:rsid w:val="00D904DB"/>
    <w:rsid w:val="00DD52B7"/>
    <w:rsid w:val="00DE619E"/>
    <w:rsid w:val="00E55C0F"/>
    <w:rsid w:val="00EA35B5"/>
    <w:rsid w:val="00F4091F"/>
    <w:rsid w:val="00FF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680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30E6"/>
    <w:pPr>
      <w:ind w:left="720"/>
      <w:contextualSpacing/>
    </w:pPr>
  </w:style>
  <w:style w:type="paragraph" w:styleId="a6">
    <w:name w:val="Body Text"/>
    <w:basedOn w:val="a"/>
    <w:link w:val="Char0"/>
    <w:rsid w:val="00D531E7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6"/>
    <w:rsid w:val="00D531E7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B41A6-53A6-43C6-98DD-B1D78077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2022-10-26T17:30:00Z</cp:lastPrinted>
  <dcterms:created xsi:type="dcterms:W3CDTF">2022-09-26T15:46:00Z</dcterms:created>
  <dcterms:modified xsi:type="dcterms:W3CDTF">2022-10-26T17:30:00Z</dcterms:modified>
</cp:coreProperties>
</file>