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12B00" w14:textId="55E95A24" w:rsidR="00FB7E44" w:rsidRDefault="00FB7E44" w:rsidP="005038CC">
      <w:pPr>
        <w:spacing w:after="0" w:line="360" w:lineRule="auto"/>
        <w:jc w:val="both"/>
        <w:rPr>
          <w:rFonts w:cstheme="minorHAnsi"/>
          <w:b/>
          <w:bCs/>
          <w:sz w:val="24"/>
          <w:szCs w:val="24"/>
        </w:rPr>
      </w:pPr>
      <w:r>
        <w:rPr>
          <w:rFonts w:cstheme="minorHAnsi"/>
          <w:b/>
          <w:bCs/>
          <w:sz w:val="24"/>
          <w:szCs w:val="24"/>
        </w:rPr>
        <w:t>ΕΝΔΕΙΚΤΙΚΕΣ ΑΠΑΝΤΗΣΕΙΣ</w:t>
      </w:r>
    </w:p>
    <w:p w14:paraId="0BC1AA1A" w14:textId="77777777" w:rsidR="00FB7E44" w:rsidRDefault="00FB7E44" w:rsidP="005038CC">
      <w:pPr>
        <w:spacing w:after="0" w:line="360" w:lineRule="auto"/>
        <w:jc w:val="both"/>
        <w:rPr>
          <w:rFonts w:cstheme="minorHAnsi"/>
          <w:b/>
          <w:bCs/>
          <w:sz w:val="24"/>
          <w:szCs w:val="24"/>
        </w:rPr>
      </w:pPr>
    </w:p>
    <w:p w14:paraId="643BEA00" w14:textId="377263F4" w:rsidR="004F4578" w:rsidRPr="0096123D" w:rsidRDefault="005038CC" w:rsidP="005038CC">
      <w:pPr>
        <w:spacing w:after="0" w:line="360" w:lineRule="auto"/>
        <w:jc w:val="both"/>
        <w:rPr>
          <w:rFonts w:cstheme="minorHAnsi"/>
          <w:b/>
          <w:bCs/>
          <w:sz w:val="24"/>
          <w:szCs w:val="24"/>
        </w:rPr>
      </w:pPr>
      <w:r w:rsidRPr="0096123D">
        <w:rPr>
          <w:rFonts w:cstheme="minorHAnsi"/>
          <w:b/>
          <w:bCs/>
          <w:sz w:val="24"/>
          <w:szCs w:val="24"/>
        </w:rPr>
        <w:t xml:space="preserve">ΘΕΜΑ </w:t>
      </w:r>
      <w:r w:rsidR="00912F43" w:rsidRPr="00912F43">
        <w:rPr>
          <w:rFonts w:cstheme="minorHAnsi"/>
          <w:b/>
          <w:bCs/>
          <w:sz w:val="24"/>
          <w:szCs w:val="24"/>
        </w:rPr>
        <w:t>4</w:t>
      </w:r>
      <w:r w:rsidRPr="0096123D">
        <w:rPr>
          <w:rFonts w:cstheme="minorHAnsi"/>
          <w:b/>
          <w:bCs/>
          <w:sz w:val="24"/>
          <w:szCs w:val="24"/>
          <w:vertAlign w:val="superscript"/>
        </w:rPr>
        <w:t>Ο</w:t>
      </w:r>
    </w:p>
    <w:p w14:paraId="590B12A3" w14:textId="77777777" w:rsidR="00FB7E44" w:rsidRDefault="00FB7E44" w:rsidP="005038CC">
      <w:pPr>
        <w:spacing w:after="0" w:line="360" w:lineRule="auto"/>
        <w:jc w:val="both"/>
        <w:rPr>
          <w:rFonts w:cstheme="minorHAnsi"/>
          <w:sz w:val="24"/>
          <w:szCs w:val="24"/>
        </w:rPr>
      </w:pPr>
    </w:p>
    <w:p w14:paraId="4D2D9ECB" w14:textId="35A42E8A" w:rsidR="005038CC" w:rsidRDefault="00FB7E44" w:rsidP="00912F43">
      <w:pPr>
        <w:spacing w:after="0" w:line="360" w:lineRule="auto"/>
        <w:jc w:val="both"/>
        <w:rPr>
          <w:rFonts w:cstheme="minorHAnsi"/>
          <w:sz w:val="24"/>
          <w:szCs w:val="24"/>
        </w:rPr>
      </w:pPr>
      <w:r w:rsidRPr="00FB7E44">
        <w:rPr>
          <w:rFonts w:cstheme="minorHAnsi"/>
          <w:b/>
          <w:bCs/>
          <w:sz w:val="24"/>
          <w:szCs w:val="24"/>
        </w:rPr>
        <w:t>α)</w:t>
      </w:r>
      <w:r>
        <w:rPr>
          <w:rFonts w:cstheme="minorHAnsi"/>
          <w:sz w:val="24"/>
          <w:szCs w:val="24"/>
        </w:rPr>
        <w:t xml:space="preserve"> </w:t>
      </w:r>
      <w:r w:rsidR="00912F43" w:rsidRPr="00912F43">
        <w:rPr>
          <w:rFonts w:cstheme="minorHAnsi"/>
          <w:sz w:val="24"/>
          <w:szCs w:val="24"/>
        </w:rPr>
        <w:t>Οποιοδήποτε παράδειγμα προϊόντος που να περιγράφει με ευκρίνεια τις εισροές που χρησιμοποιούνται σε μία παραγωγική διαδικασία, πρέπει να γίνει αποδεκτό. Για παράδειγμα, ένα πουκάμισο προκειμένου να παραχθεί απαιτεί εισροές όπως, ύφασμα, κλωστές, κουμπιά, συσκευασίες τυποποίησης που θα χρησιμοποιηθούν στην παραγωγική διαδικασία προκειμένου να κατασκευαστεί το πουκάμισο.</w:t>
      </w:r>
    </w:p>
    <w:p w14:paraId="0C758051" w14:textId="12C85DDF" w:rsidR="00FB7E44" w:rsidRDefault="00FB7E44" w:rsidP="00FB7E44">
      <w:pPr>
        <w:spacing w:after="0" w:line="360" w:lineRule="auto"/>
        <w:jc w:val="both"/>
        <w:rPr>
          <w:rFonts w:cstheme="minorHAnsi"/>
          <w:sz w:val="24"/>
          <w:szCs w:val="24"/>
        </w:rPr>
      </w:pPr>
    </w:p>
    <w:p w14:paraId="76DADB48" w14:textId="5A59136B" w:rsidR="00462C4D" w:rsidRDefault="00FB7E44" w:rsidP="00912F43">
      <w:pPr>
        <w:spacing w:after="0" w:line="360" w:lineRule="auto"/>
        <w:jc w:val="both"/>
        <w:rPr>
          <w:rFonts w:cstheme="minorHAnsi"/>
          <w:sz w:val="24"/>
          <w:szCs w:val="24"/>
        </w:rPr>
      </w:pPr>
      <w:r>
        <w:rPr>
          <w:rFonts w:cstheme="minorHAnsi"/>
          <w:b/>
          <w:bCs/>
          <w:sz w:val="24"/>
          <w:szCs w:val="24"/>
        </w:rPr>
        <w:t>β</w:t>
      </w:r>
      <w:r w:rsidRPr="00FB7E44">
        <w:rPr>
          <w:rFonts w:cstheme="minorHAnsi"/>
          <w:b/>
          <w:bCs/>
          <w:sz w:val="24"/>
          <w:szCs w:val="24"/>
        </w:rPr>
        <w:t>)</w:t>
      </w:r>
      <w:r>
        <w:rPr>
          <w:rFonts w:cstheme="minorHAnsi"/>
          <w:sz w:val="24"/>
          <w:szCs w:val="24"/>
        </w:rPr>
        <w:t xml:space="preserve"> </w:t>
      </w:r>
    </w:p>
    <w:p w14:paraId="264ACA03" w14:textId="63AC09BD" w:rsidR="00912F43" w:rsidRDefault="00912F43" w:rsidP="00912F43">
      <w:pPr>
        <w:spacing w:after="0" w:line="360" w:lineRule="auto"/>
        <w:jc w:val="both"/>
        <w:rPr>
          <w:rFonts w:cstheme="minorHAnsi"/>
          <w:sz w:val="24"/>
          <w:szCs w:val="24"/>
        </w:rPr>
      </w:pPr>
      <w:r>
        <w:rPr>
          <w:rFonts w:cstheme="minorHAnsi"/>
          <w:noProof/>
          <w:sz w:val="24"/>
          <w:szCs w:val="24"/>
        </w:rPr>
        <w:drawing>
          <wp:inline distT="0" distB="0" distL="0" distR="0" wp14:anchorId="36CE93C3" wp14:editId="25C82964">
            <wp:extent cx="5637226" cy="4086225"/>
            <wp:effectExtent l="0" t="0" r="1905"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39519" cy="4087887"/>
                    </a:xfrm>
                    <a:prstGeom prst="rect">
                      <a:avLst/>
                    </a:prstGeom>
                    <a:noFill/>
                  </pic:spPr>
                </pic:pic>
              </a:graphicData>
            </a:graphic>
          </wp:inline>
        </w:drawing>
      </w:r>
    </w:p>
    <w:p w14:paraId="46766234" w14:textId="6035A2BB" w:rsidR="00462C4D" w:rsidRDefault="00462C4D" w:rsidP="00462C4D">
      <w:pPr>
        <w:spacing w:after="0" w:line="360" w:lineRule="auto"/>
        <w:jc w:val="center"/>
        <w:rPr>
          <w:rFonts w:cstheme="minorHAnsi"/>
          <w:sz w:val="24"/>
          <w:szCs w:val="24"/>
        </w:rPr>
      </w:pPr>
    </w:p>
    <w:sectPr w:rsidR="00462C4D" w:rsidSect="005038CC">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115"/>
    <w:rsid w:val="00034FAB"/>
    <w:rsid w:val="00290368"/>
    <w:rsid w:val="003115BC"/>
    <w:rsid w:val="0032412E"/>
    <w:rsid w:val="003C3C77"/>
    <w:rsid w:val="00436380"/>
    <w:rsid w:val="00462C4D"/>
    <w:rsid w:val="004F4578"/>
    <w:rsid w:val="005038CC"/>
    <w:rsid w:val="00576914"/>
    <w:rsid w:val="00847C8B"/>
    <w:rsid w:val="008C2057"/>
    <w:rsid w:val="008C6115"/>
    <w:rsid w:val="00912F43"/>
    <w:rsid w:val="00915D4B"/>
    <w:rsid w:val="0096123D"/>
    <w:rsid w:val="00BB22AC"/>
    <w:rsid w:val="00C12985"/>
    <w:rsid w:val="00C5361D"/>
    <w:rsid w:val="00C67933"/>
    <w:rsid w:val="00CB184B"/>
    <w:rsid w:val="00D13C1B"/>
    <w:rsid w:val="00D53041"/>
    <w:rsid w:val="00DA0DEB"/>
    <w:rsid w:val="00EF6A8E"/>
    <w:rsid w:val="00F011A9"/>
    <w:rsid w:val="00F07DDF"/>
    <w:rsid w:val="00F27A75"/>
    <w:rsid w:val="00F80291"/>
    <w:rsid w:val="00FB7E4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DDE57"/>
  <w15:chartTrackingRefBased/>
  <w15:docId w15:val="{5C099D34-ED15-4C2B-AA29-2671DE2F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7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34F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Words>
  <Characters>351</Characters>
  <Application>Microsoft Office Word</Application>
  <DocSecurity>0</DocSecurity>
  <Lines>2</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ΠΡΕΝΤΖΑΣ  ΠΑΝΑΓΙΩΤΗΣ</dc:creator>
  <cp:keywords/>
  <dc:description/>
  <cp:lastModifiedBy>ΝΟΤΗΣ, ΑΡΙΣΤΕΙΔΗΣ</cp:lastModifiedBy>
  <cp:revision>2</cp:revision>
  <dcterms:created xsi:type="dcterms:W3CDTF">2022-10-26T05:39:00Z</dcterms:created>
  <dcterms:modified xsi:type="dcterms:W3CDTF">2022-10-26T05:39:00Z</dcterms:modified>
</cp:coreProperties>
</file>