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B" w:rsidRPr="00347FEC" w:rsidRDefault="00C7754B" w:rsidP="001A760A">
      <w:pPr>
        <w:spacing w:line="360" w:lineRule="auto"/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3969AE" w:rsidRPr="003969AE" w:rsidRDefault="00347FEC" w:rsidP="003969AE">
      <w:pPr>
        <w:pStyle w:val="Default"/>
        <w:spacing w:line="360" w:lineRule="auto"/>
      </w:pPr>
      <w:r w:rsidRPr="00347FEC">
        <w:rPr>
          <w:rStyle w:val="markedcontent"/>
          <w:rFonts w:cstheme="minorHAnsi"/>
          <w:b/>
          <w:szCs w:val="28"/>
        </w:rPr>
        <w:t>2.</w:t>
      </w:r>
      <w:r w:rsidR="00C7754B" w:rsidRPr="00347FEC">
        <w:rPr>
          <w:rStyle w:val="markedcontent"/>
          <w:rFonts w:cstheme="minorHAnsi"/>
          <w:b/>
          <w:szCs w:val="28"/>
        </w:rPr>
        <w:t>1.</w:t>
      </w:r>
      <w:r w:rsidR="00C7754B" w:rsidRPr="00347FEC">
        <w:rPr>
          <w:rStyle w:val="markedcontent"/>
          <w:rFonts w:cstheme="minorHAnsi"/>
          <w:szCs w:val="28"/>
        </w:rPr>
        <w:t xml:space="preserve"> </w:t>
      </w:r>
      <w:r w:rsidR="003969AE" w:rsidRPr="003969AE">
        <w:t>Δίνονται οι παρακάτω προτάσεις</w:t>
      </w:r>
      <w:r w:rsidR="003969AE">
        <w:t xml:space="preserve"> </w:t>
      </w:r>
      <w:r w:rsidR="003969AE" w:rsidRPr="003969AE">
        <w:t xml:space="preserve">: </w:t>
      </w:r>
    </w:p>
    <w:p w:rsidR="003969AE" w:rsidRDefault="003969AE" w:rsidP="003969AE">
      <w:pPr>
        <w:pStyle w:val="Default"/>
        <w:spacing w:line="360" w:lineRule="auto"/>
      </w:pPr>
      <w:r>
        <w:rPr>
          <w:b/>
        </w:rPr>
        <w:t>Πρόταση 1:</w:t>
      </w:r>
      <w:r w:rsidRPr="003969AE">
        <w:t xml:space="preserve"> Ο </w:t>
      </w:r>
      <w:proofErr w:type="spellStart"/>
      <w:r w:rsidRPr="003969AE">
        <w:t>συνδέτης</w:t>
      </w:r>
      <w:proofErr w:type="spellEnd"/>
      <w:r w:rsidRPr="003969AE">
        <w:t xml:space="preserve">-φορτωτής μετατρέπει το </w:t>
      </w:r>
      <w:r w:rsidR="00FD1B32">
        <w:t xml:space="preserve"> </w:t>
      </w:r>
      <w:r w:rsidR="00FD1B32" w:rsidRPr="003969AE">
        <w:rPr>
          <w:b/>
        </w:rPr>
        <w:t>…</w:t>
      </w:r>
      <w:r w:rsidRPr="003969AE">
        <w:rPr>
          <w:b/>
        </w:rPr>
        <w:t>….</w:t>
      </w:r>
      <w:r w:rsidR="00FD1B32">
        <w:rPr>
          <w:b/>
          <w:sz w:val="40"/>
          <w:szCs w:val="40"/>
          <w:vertAlign w:val="superscript"/>
        </w:rPr>
        <w:t>(1)</w:t>
      </w:r>
      <w:r w:rsidRPr="003969AE">
        <w:rPr>
          <w:b/>
        </w:rPr>
        <w:t xml:space="preserve"> </w:t>
      </w:r>
      <w:r w:rsidR="00FD1B32">
        <w:rPr>
          <w:b/>
        </w:rPr>
        <w:t xml:space="preserve">  </w:t>
      </w:r>
      <w:r w:rsidRPr="003969AE">
        <w:t xml:space="preserve">πρόγραμμα σε </w:t>
      </w:r>
      <w:r w:rsidR="00FD1B32">
        <w:t xml:space="preserve"> </w:t>
      </w:r>
      <w:r w:rsidR="00FD1B32" w:rsidRPr="003969AE">
        <w:rPr>
          <w:b/>
        </w:rPr>
        <w:t>…</w:t>
      </w:r>
      <w:r w:rsidRPr="003969AE">
        <w:rPr>
          <w:b/>
        </w:rPr>
        <w:t>….</w:t>
      </w:r>
      <w:r w:rsidR="00FD1B32">
        <w:rPr>
          <w:b/>
          <w:sz w:val="40"/>
          <w:szCs w:val="40"/>
          <w:vertAlign w:val="superscript"/>
        </w:rPr>
        <w:t>(2)</w:t>
      </w:r>
      <w:r w:rsidRPr="003969AE">
        <w:t xml:space="preserve"> </w:t>
      </w:r>
      <w:r w:rsidR="00FD1B32">
        <w:t xml:space="preserve"> </w:t>
      </w:r>
      <w:r w:rsidRPr="003969AE">
        <w:t>πρόγραμμα</w:t>
      </w:r>
      <w:r w:rsidR="00FD1B32">
        <w:t>.</w:t>
      </w:r>
      <w:r w:rsidRPr="003969AE">
        <w:t xml:space="preserve"> </w:t>
      </w:r>
    </w:p>
    <w:p w:rsidR="003969AE" w:rsidRPr="003969AE" w:rsidRDefault="003969AE" w:rsidP="003969AE">
      <w:pPr>
        <w:pStyle w:val="Default"/>
        <w:spacing w:line="360" w:lineRule="auto"/>
      </w:pPr>
      <w:r>
        <w:rPr>
          <w:b/>
        </w:rPr>
        <w:t>Πρόταση 2:</w:t>
      </w:r>
      <w:r w:rsidRPr="003969AE">
        <w:t xml:space="preserve"> Ο μεταγλωττιστής μετατρέπει το </w:t>
      </w:r>
      <w:r w:rsidR="00FD1B32">
        <w:t xml:space="preserve"> </w:t>
      </w:r>
      <w:r w:rsidR="00FD1B32" w:rsidRPr="003969AE">
        <w:rPr>
          <w:b/>
        </w:rPr>
        <w:t>….</w:t>
      </w:r>
      <w:r w:rsidRPr="003969AE">
        <w:rPr>
          <w:b/>
        </w:rPr>
        <w:t>…</w:t>
      </w:r>
      <w:r w:rsidR="00FD1B32">
        <w:rPr>
          <w:b/>
          <w:sz w:val="40"/>
          <w:szCs w:val="40"/>
          <w:vertAlign w:val="superscript"/>
        </w:rPr>
        <w:t>(3)</w:t>
      </w:r>
      <w:r w:rsidRPr="003969AE">
        <w:t xml:space="preserve"> </w:t>
      </w:r>
      <w:r w:rsidR="00FD1B32">
        <w:t xml:space="preserve"> </w:t>
      </w:r>
      <w:r w:rsidRPr="003969AE">
        <w:t>πρόγραμμα σε</w:t>
      </w:r>
      <w:r w:rsidR="00FD1B32">
        <w:t xml:space="preserve">  </w:t>
      </w:r>
      <w:r w:rsidRPr="003969AE">
        <w:rPr>
          <w:b/>
        </w:rPr>
        <w:t>…</w:t>
      </w:r>
      <w:r w:rsidR="00FD1B32" w:rsidRPr="003969AE">
        <w:rPr>
          <w:b/>
        </w:rPr>
        <w:t>….</w:t>
      </w:r>
      <w:r w:rsidRPr="003969AE">
        <w:rPr>
          <w:b/>
        </w:rPr>
        <w:t xml:space="preserve"> </w:t>
      </w:r>
      <w:r w:rsidR="00FD1B32">
        <w:rPr>
          <w:b/>
          <w:sz w:val="40"/>
          <w:szCs w:val="40"/>
          <w:vertAlign w:val="superscript"/>
        </w:rPr>
        <w:t>(4)</w:t>
      </w:r>
      <w:r w:rsidRPr="003969AE">
        <w:rPr>
          <w:b/>
          <w:sz w:val="32"/>
          <w:szCs w:val="32"/>
          <w:vertAlign w:val="superscript"/>
        </w:rPr>
        <w:t xml:space="preserve"> </w:t>
      </w:r>
      <w:r w:rsidR="00FD1B32">
        <w:rPr>
          <w:b/>
        </w:rPr>
        <w:t xml:space="preserve">  </w:t>
      </w:r>
      <w:r w:rsidRPr="003969AE">
        <w:t>πρόγραμμα</w:t>
      </w:r>
      <w:r w:rsidR="00FD1B32">
        <w:t>.</w:t>
      </w:r>
      <w:r w:rsidRPr="003969AE">
        <w:t xml:space="preserve"> </w:t>
      </w:r>
    </w:p>
    <w:p w:rsidR="003969AE" w:rsidRPr="003969AE" w:rsidRDefault="003969AE" w:rsidP="003969AE">
      <w:pPr>
        <w:pStyle w:val="Default"/>
        <w:spacing w:line="360" w:lineRule="auto"/>
      </w:pPr>
      <w:r>
        <w:rPr>
          <w:b/>
        </w:rPr>
        <w:t>Πρόταση 3:</w:t>
      </w:r>
      <w:r w:rsidRPr="003969AE">
        <w:t xml:space="preserve"> Ο συντάκτης χρησιμοποιείται για να δημιουργηθεί το </w:t>
      </w:r>
      <w:r w:rsidR="00FD1B32">
        <w:t xml:space="preserve"> </w:t>
      </w:r>
      <w:r w:rsidRPr="003969AE">
        <w:rPr>
          <w:b/>
        </w:rPr>
        <w:t>…</w:t>
      </w:r>
      <w:r w:rsidR="00FD1B32" w:rsidRPr="003969AE">
        <w:rPr>
          <w:b/>
        </w:rPr>
        <w:t>….</w:t>
      </w:r>
      <w:r w:rsidRPr="003969AE">
        <w:rPr>
          <w:b/>
        </w:rPr>
        <w:t>.</w:t>
      </w:r>
      <w:r w:rsidR="00FD1B32">
        <w:rPr>
          <w:b/>
          <w:sz w:val="40"/>
          <w:szCs w:val="40"/>
          <w:vertAlign w:val="superscript"/>
        </w:rPr>
        <w:t>(5)</w:t>
      </w:r>
      <w:r w:rsidRPr="003969AE">
        <w:t xml:space="preserve"> </w:t>
      </w:r>
      <w:r w:rsidR="00FD1B32">
        <w:t xml:space="preserve"> </w:t>
      </w:r>
      <w:r w:rsidRPr="003969AE">
        <w:t>πρόγραμμα</w:t>
      </w:r>
      <w:r w:rsidR="00FD1B32">
        <w:t>.</w:t>
      </w:r>
      <w:r w:rsidRPr="003969AE">
        <w:t xml:space="preserve"> </w:t>
      </w:r>
    </w:p>
    <w:p w:rsidR="003969AE" w:rsidRDefault="003969AE" w:rsidP="003969AE">
      <w:pPr>
        <w:pStyle w:val="Default"/>
        <w:spacing w:line="360" w:lineRule="auto"/>
      </w:pPr>
      <w:r w:rsidRPr="003969AE">
        <w:t xml:space="preserve">και οι </w:t>
      </w:r>
      <w:r w:rsidR="00FD1B32">
        <w:t>ακόλουθες</w:t>
      </w:r>
      <w:r w:rsidRPr="003969AE">
        <w:t xml:space="preserve"> λέξεις: </w:t>
      </w:r>
    </w:p>
    <w:p w:rsidR="003969AE" w:rsidRDefault="003969AE" w:rsidP="003969AE">
      <w:pPr>
        <w:pStyle w:val="Default"/>
        <w:spacing w:line="360" w:lineRule="auto"/>
      </w:pPr>
      <w:r>
        <w:rPr>
          <w:b/>
        </w:rPr>
        <w:t>Α</w:t>
      </w:r>
      <w:r w:rsidRPr="003969AE">
        <w:rPr>
          <w:b/>
        </w:rPr>
        <w:t>.</w:t>
      </w:r>
      <w:r w:rsidRPr="003969AE">
        <w:t xml:space="preserve"> εκτελέσιμο </w:t>
      </w:r>
      <w:r>
        <w:rPr>
          <w:b/>
        </w:rPr>
        <w:t>Β</w:t>
      </w:r>
      <w:r w:rsidRPr="003969AE">
        <w:rPr>
          <w:b/>
        </w:rPr>
        <w:t>.</w:t>
      </w:r>
      <w:r w:rsidRPr="003969AE">
        <w:t xml:space="preserve"> αντικείμενο </w:t>
      </w:r>
      <w:r>
        <w:rPr>
          <w:b/>
        </w:rPr>
        <w:t>Γ</w:t>
      </w:r>
      <w:r w:rsidRPr="003969AE">
        <w:rPr>
          <w:b/>
        </w:rPr>
        <w:t>.</w:t>
      </w:r>
      <w:r w:rsidRPr="003969AE">
        <w:t xml:space="preserve"> </w:t>
      </w:r>
      <w:r>
        <w:t xml:space="preserve">τμηματικό  </w:t>
      </w:r>
      <w:r w:rsidRPr="003969AE">
        <w:rPr>
          <w:b/>
        </w:rPr>
        <w:t>Δ.</w:t>
      </w:r>
      <w:r>
        <w:t xml:space="preserve"> </w:t>
      </w:r>
      <w:r w:rsidRPr="003969AE">
        <w:t>πηγαίο</w:t>
      </w:r>
      <w:r w:rsidR="00FD1B32">
        <w:t xml:space="preserve"> </w:t>
      </w:r>
      <w:r w:rsidR="00FD1B32" w:rsidRPr="00FD1B32">
        <w:rPr>
          <w:b/>
        </w:rPr>
        <w:t>Ε.</w:t>
      </w:r>
      <w:r w:rsidR="00FD1B32">
        <w:t xml:space="preserve"> αντικειμενικό</w:t>
      </w:r>
      <w:r w:rsidRPr="003969AE">
        <w:t xml:space="preserve">. </w:t>
      </w:r>
    </w:p>
    <w:p w:rsidR="003969AE" w:rsidRDefault="003969AE" w:rsidP="003969AE">
      <w:pPr>
        <w:pStyle w:val="Default"/>
        <w:spacing w:line="360" w:lineRule="auto"/>
      </w:pPr>
    </w:p>
    <w:p w:rsidR="003969AE" w:rsidRPr="003969AE" w:rsidRDefault="003969AE" w:rsidP="003969AE">
      <w:pPr>
        <w:pStyle w:val="Default"/>
        <w:spacing w:line="360" w:lineRule="auto"/>
      </w:pPr>
      <w:r w:rsidRPr="003969AE">
        <w:t xml:space="preserve">Να γράψετε στο </w:t>
      </w:r>
      <w:r w:rsidR="00FD1B32">
        <w:t>γραπτό</w:t>
      </w:r>
      <w:r w:rsidRPr="003969AE">
        <w:t xml:space="preserve"> σας τους αριθμούς (1–5) των κενών διαστημάτων των προτάσεων και δίπλα το γράμμα της λέξης (</w:t>
      </w:r>
      <w:r>
        <w:t>Α</w:t>
      </w:r>
      <w:r w:rsidRPr="003969AE">
        <w:t xml:space="preserve">, </w:t>
      </w:r>
      <w:r>
        <w:t>Β</w:t>
      </w:r>
      <w:r w:rsidRPr="003969AE">
        <w:t xml:space="preserve">, </w:t>
      </w:r>
      <w:r>
        <w:t>Γ, Δ</w:t>
      </w:r>
      <w:r w:rsidR="00FD1B32">
        <w:t>, Ε</w:t>
      </w:r>
      <w:r w:rsidRPr="003969AE">
        <w:t xml:space="preserve">) που αντιστοιχεί σωστά. </w:t>
      </w:r>
    </w:p>
    <w:p w:rsidR="003969AE" w:rsidRPr="00FD1B32" w:rsidRDefault="003969AE" w:rsidP="003969AE">
      <w:pPr>
        <w:pStyle w:val="Default"/>
        <w:spacing w:line="360" w:lineRule="auto"/>
      </w:pPr>
      <w:r w:rsidRPr="003969AE">
        <w:rPr>
          <w:b/>
          <w:iCs/>
        </w:rPr>
        <w:t>ΣΗΜΕΙΩΣΗ:</w:t>
      </w:r>
      <w:r w:rsidRPr="003969AE">
        <w:rPr>
          <w:i/>
          <w:iCs/>
        </w:rPr>
        <w:t xml:space="preserve"> </w:t>
      </w:r>
      <w:r w:rsidRPr="00FD1B32">
        <w:rPr>
          <w:iCs/>
        </w:rPr>
        <w:t>Η καθεμία από τις λέξεις Α-</w:t>
      </w:r>
      <w:r w:rsidR="00FD1B32">
        <w:rPr>
          <w:iCs/>
        </w:rPr>
        <w:t>Ε</w:t>
      </w:r>
      <w:r w:rsidRPr="00FD1B32">
        <w:rPr>
          <w:iCs/>
        </w:rPr>
        <w:t xml:space="preserve"> χρησιμοποιείται καμία, μία ή  περισσότερες από μία φορές. </w:t>
      </w:r>
    </w:p>
    <w:p w:rsidR="003969AE" w:rsidRPr="00FD1B32" w:rsidRDefault="003969AE" w:rsidP="003969AE">
      <w:pPr>
        <w:spacing w:line="360" w:lineRule="auto"/>
        <w:jc w:val="both"/>
        <w:rPr>
          <w:szCs w:val="24"/>
        </w:rPr>
      </w:pPr>
    </w:p>
    <w:p w:rsidR="008C71DB" w:rsidRPr="003969AE" w:rsidRDefault="008C71DB" w:rsidP="003969AE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969AE">
        <w:rPr>
          <w:rStyle w:val="markedcontent"/>
          <w:rFonts w:cstheme="minorHAnsi"/>
          <w:b/>
          <w:szCs w:val="24"/>
        </w:rPr>
        <w:t xml:space="preserve">Μονάδες </w:t>
      </w:r>
      <w:r w:rsidR="00E175AA" w:rsidRPr="003969AE">
        <w:rPr>
          <w:rStyle w:val="markedcontent"/>
          <w:rFonts w:cstheme="minorHAnsi"/>
          <w:b/>
          <w:szCs w:val="24"/>
        </w:rPr>
        <w:t>15</w:t>
      </w:r>
    </w:p>
    <w:p w:rsidR="008B5925" w:rsidRPr="003969AE" w:rsidRDefault="008B5925" w:rsidP="003969AE">
      <w:pPr>
        <w:spacing w:line="360" w:lineRule="auto"/>
        <w:jc w:val="both"/>
        <w:rPr>
          <w:rFonts w:cstheme="minorHAnsi"/>
          <w:b/>
          <w:szCs w:val="24"/>
        </w:rPr>
      </w:pPr>
    </w:p>
    <w:p w:rsidR="003277F5" w:rsidRDefault="000239CF" w:rsidP="003277F5">
      <w:pPr>
        <w:spacing w:line="360" w:lineRule="auto"/>
        <w:jc w:val="both"/>
        <w:rPr>
          <w:rFonts w:cstheme="minorHAnsi"/>
          <w:szCs w:val="28"/>
        </w:rPr>
      </w:pPr>
      <w:r w:rsidRPr="003969AE">
        <w:rPr>
          <w:rFonts w:cstheme="minorHAnsi"/>
          <w:b/>
          <w:szCs w:val="24"/>
        </w:rPr>
        <w:t>2.</w:t>
      </w:r>
      <w:r w:rsidR="00E175AA" w:rsidRPr="003969AE">
        <w:rPr>
          <w:rFonts w:cstheme="minorHAnsi"/>
          <w:b/>
          <w:szCs w:val="24"/>
        </w:rPr>
        <w:t>2</w:t>
      </w:r>
      <w:r w:rsidR="00C7754B" w:rsidRPr="003969AE">
        <w:rPr>
          <w:rFonts w:cstheme="minorHAnsi"/>
          <w:szCs w:val="24"/>
        </w:rPr>
        <w:t xml:space="preserve">  </w:t>
      </w:r>
      <w:r w:rsidR="00BE73D1" w:rsidRPr="003969AE">
        <w:rPr>
          <w:rFonts w:ascii="Calibri" w:hAnsi="Calibri"/>
          <w:szCs w:val="24"/>
        </w:rPr>
        <w:t xml:space="preserve">Δίνεται </w:t>
      </w:r>
      <w:r w:rsidR="00837A62">
        <w:rPr>
          <w:rFonts w:ascii="Calibri" w:hAnsi="Calibri"/>
          <w:szCs w:val="24"/>
        </w:rPr>
        <w:t>ο</w:t>
      </w:r>
      <w:r w:rsidR="00BE73D1" w:rsidRPr="003969AE">
        <w:rPr>
          <w:rFonts w:ascii="Calibri" w:hAnsi="Calibri"/>
          <w:szCs w:val="24"/>
        </w:rPr>
        <w:t xml:space="preserve"> παρακάτω </w:t>
      </w:r>
      <w:r w:rsidR="00837A62">
        <w:rPr>
          <w:rFonts w:ascii="Calibri" w:hAnsi="Calibri"/>
          <w:szCs w:val="24"/>
        </w:rPr>
        <w:t>αλγόριθμος</w:t>
      </w:r>
      <w:r w:rsidR="00E21218">
        <w:rPr>
          <w:rFonts w:ascii="Calibri" w:hAnsi="Calibri"/>
          <w:szCs w:val="24"/>
        </w:rPr>
        <w:t xml:space="preserve"> σε ψευδογλώσσα, </w:t>
      </w:r>
      <w:r w:rsidR="00837A62">
        <w:rPr>
          <w:rFonts w:cstheme="minorHAnsi"/>
        </w:rPr>
        <w:t>ο</w:t>
      </w:r>
      <w:r w:rsidR="003277F5">
        <w:rPr>
          <w:rFonts w:cstheme="minorHAnsi"/>
        </w:rPr>
        <w:t xml:space="preserve"> οποίο</w:t>
      </w:r>
      <w:r w:rsidR="00837A62">
        <w:rPr>
          <w:rFonts w:cstheme="minorHAnsi"/>
        </w:rPr>
        <w:t>ς</w:t>
      </w:r>
      <w:r w:rsidR="003277F5" w:rsidRPr="00342315">
        <w:rPr>
          <w:rFonts w:cstheme="minorHAnsi"/>
        </w:rPr>
        <w:t xml:space="preserve"> </w:t>
      </w:r>
      <w:r w:rsidR="003277F5" w:rsidRPr="00CB4010">
        <w:rPr>
          <w:rFonts w:cstheme="minorHAnsi"/>
        </w:rPr>
        <w:t xml:space="preserve">έχει </w:t>
      </w:r>
      <w:r w:rsidR="003277F5">
        <w:rPr>
          <w:rFonts w:cstheme="minorHAnsi"/>
        </w:rPr>
        <w:t>γραφεί για</w:t>
      </w:r>
      <w:r w:rsidR="003277F5" w:rsidRPr="00CB4010">
        <w:rPr>
          <w:rFonts w:cstheme="minorHAnsi"/>
        </w:rPr>
        <w:t xml:space="preserve"> να διαβάζει </w:t>
      </w:r>
      <w:r w:rsidR="003277F5">
        <w:rPr>
          <w:rFonts w:cstheme="minorHAnsi"/>
        </w:rPr>
        <w:t xml:space="preserve">επαναληπτικά το ύψος άγνωστου πλήθους αθλητών σε εκατοστά </w:t>
      </w:r>
      <w:r w:rsidR="003277F5" w:rsidRPr="00CB4010">
        <w:rPr>
          <w:rFonts w:cstheme="minorHAnsi"/>
        </w:rPr>
        <w:t xml:space="preserve">και να υπολογίζει και να εμφανίζει </w:t>
      </w:r>
      <w:r w:rsidR="003277F5" w:rsidRPr="006B02D6">
        <w:rPr>
          <w:rFonts w:cstheme="minorHAnsi"/>
        </w:rPr>
        <w:t>στην οθόνη</w:t>
      </w:r>
      <w:r w:rsidR="003277F5">
        <w:rPr>
          <w:rFonts w:cstheme="minorHAnsi"/>
        </w:rPr>
        <w:t xml:space="preserve"> το μέσο ύψος τους</w:t>
      </w:r>
      <w:r w:rsidR="003277F5" w:rsidRPr="00CB4010">
        <w:rPr>
          <w:rFonts w:cstheme="minorHAnsi"/>
        </w:rPr>
        <w:t xml:space="preserve">. </w:t>
      </w:r>
      <w:r w:rsidR="003277F5">
        <w:rPr>
          <w:rFonts w:cstheme="minorHAnsi"/>
        </w:rPr>
        <w:t xml:space="preserve">Η εισαγωγή των δεδομένων ολοκληρώνεται όταν καταχωρηθούν τα ύψη </w:t>
      </w:r>
      <w:r w:rsidR="00837A62">
        <w:rPr>
          <w:rFonts w:cstheme="minorHAnsi"/>
        </w:rPr>
        <w:t>10</w:t>
      </w:r>
      <w:r w:rsidR="003277F5">
        <w:rPr>
          <w:rFonts w:cstheme="minorHAnsi"/>
        </w:rPr>
        <w:t xml:space="preserve">0 αθλητών ή όταν δοθεί ως ύψος το 0. </w:t>
      </w:r>
      <w:r w:rsidR="003277F5" w:rsidRPr="00CB4010">
        <w:rPr>
          <w:rFonts w:cstheme="minorHAnsi"/>
        </w:rPr>
        <w:t>Στο</w:t>
      </w:r>
      <w:r w:rsidR="00BF7FA8">
        <w:rPr>
          <w:rFonts w:cstheme="minorHAnsi"/>
        </w:rPr>
        <w:t>ν</w:t>
      </w:r>
      <w:r w:rsidR="003277F5" w:rsidRPr="00CB4010">
        <w:rPr>
          <w:rFonts w:cstheme="minorHAnsi"/>
        </w:rPr>
        <w:t xml:space="preserve"> </w:t>
      </w:r>
      <w:r w:rsidR="00BF7FA8">
        <w:rPr>
          <w:rFonts w:cstheme="minorHAnsi"/>
        </w:rPr>
        <w:t>αλγόριθμο</w:t>
      </w:r>
      <w:r w:rsidR="003277F5" w:rsidRPr="006B02D6">
        <w:rPr>
          <w:rFonts w:cstheme="minorHAnsi"/>
        </w:rPr>
        <w:t>,</w:t>
      </w:r>
      <w:r w:rsidR="003277F5" w:rsidRPr="00CB4010">
        <w:rPr>
          <w:rFonts w:cstheme="minorHAnsi"/>
        </w:rPr>
        <w:t xml:space="preserve"> όμως, </w:t>
      </w:r>
      <w:r w:rsidR="003277F5" w:rsidRPr="00E61AC5">
        <w:rPr>
          <w:rFonts w:cstheme="minorHAnsi"/>
        </w:rPr>
        <w:t xml:space="preserve">υπάρχουν </w:t>
      </w:r>
      <w:r w:rsidR="003277F5" w:rsidRPr="001D790E">
        <w:rPr>
          <w:rFonts w:cstheme="minorHAnsi"/>
          <w:szCs w:val="28"/>
        </w:rPr>
        <w:t>πέντε (5)</w:t>
      </w:r>
      <w:r w:rsidR="003277F5" w:rsidRPr="00E61AC5">
        <w:rPr>
          <w:rFonts w:cstheme="minorHAnsi"/>
        </w:rPr>
        <w:t xml:space="preserve"> </w:t>
      </w:r>
      <w:r w:rsidR="003277F5">
        <w:rPr>
          <w:rFonts w:cstheme="minorHAnsi"/>
        </w:rPr>
        <w:t>λάθη</w:t>
      </w:r>
      <w:r w:rsidR="003277F5" w:rsidRPr="00E61AC5">
        <w:rPr>
          <w:rFonts w:cstheme="minorHAnsi"/>
        </w:rPr>
        <w:t xml:space="preserve">. </w:t>
      </w:r>
      <w:bookmarkStart w:id="0" w:name="_MON_1703194289"/>
      <w:bookmarkEnd w:id="0"/>
      <w:r w:rsidR="003277F5">
        <w:rPr>
          <w:rFonts w:cstheme="minorHAnsi"/>
        </w:rPr>
        <w:t xml:space="preserve">Για κάθε ένα από τα λάθη </w:t>
      </w:r>
      <w:r w:rsidR="003277F5" w:rsidRPr="006B02D6">
        <w:rPr>
          <w:rFonts w:cstheme="minorHAnsi"/>
        </w:rPr>
        <w:t>αυτά</w:t>
      </w:r>
      <w:r w:rsidR="003277F5">
        <w:rPr>
          <w:rFonts w:cstheme="minorHAnsi"/>
        </w:rPr>
        <w:t xml:space="preserve"> ν</w:t>
      </w:r>
      <w:r w:rsidR="003277F5" w:rsidRPr="00074E77">
        <w:rPr>
          <w:rFonts w:cstheme="minorHAnsi"/>
          <w:szCs w:val="28"/>
        </w:rPr>
        <w:t xml:space="preserve">α γράψετε </w:t>
      </w:r>
      <w:r w:rsidR="003277F5">
        <w:rPr>
          <w:rFonts w:cstheme="minorHAnsi"/>
          <w:szCs w:val="28"/>
        </w:rPr>
        <w:t xml:space="preserve">στο γραπτό σας </w:t>
      </w:r>
      <w:r w:rsidR="003277F5" w:rsidRPr="00074E77">
        <w:rPr>
          <w:rFonts w:cstheme="minorHAnsi"/>
          <w:szCs w:val="28"/>
        </w:rPr>
        <w:t xml:space="preserve">τον αριθμό </w:t>
      </w:r>
      <w:r w:rsidR="003277F5">
        <w:rPr>
          <w:rFonts w:cstheme="minorHAnsi"/>
          <w:szCs w:val="28"/>
        </w:rPr>
        <w:t xml:space="preserve">της γραμμής στην οποία το εντοπίσατε, </w:t>
      </w:r>
      <w:r w:rsidR="003277F5" w:rsidRPr="006B02D6">
        <w:rPr>
          <w:rFonts w:cstheme="minorHAnsi"/>
          <w:szCs w:val="28"/>
        </w:rPr>
        <w:t>να περιγράψετε το λάθος και να δηλώσετε</w:t>
      </w:r>
      <w:r w:rsidR="003277F5">
        <w:rPr>
          <w:rFonts w:cstheme="minorHAnsi"/>
          <w:szCs w:val="28"/>
        </w:rPr>
        <w:t xml:space="preserve"> το είδος του λάθους (λογικό ή συντακτικό):</w:t>
      </w:r>
    </w:p>
    <w:p w:rsidR="00837A62" w:rsidRDefault="00A86C97" w:rsidP="003277F5">
      <w:pPr>
        <w:spacing w:line="360" w:lineRule="auto"/>
        <w:jc w:val="both"/>
        <w:rPr>
          <w:rFonts w:cstheme="minorHAnsi"/>
          <w:szCs w:val="28"/>
        </w:rPr>
      </w:pPr>
      <w:r w:rsidRPr="0097756E">
        <w:rPr>
          <w:rFonts w:cstheme="minorHAnsi"/>
          <w:szCs w:val="28"/>
        </w:rPr>
        <w:object w:dxaOrig="8552" w:dyaOrig="6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324.75pt" o:ole="">
            <v:imagedata r:id="rId7" o:title=""/>
          </v:shape>
          <o:OLEObject Type="Embed" ProgID="Word.Document.12" ShapeID="_x0000_i1025" DrawAspect="Content" ObjectID="_1728142884" r:id="rId8"/>
        </w:object>
      </w:r>
    </w:p>
    <w:p w:rsidR="003277F5" w:rsidRDefault="003277F5" w:rsidP="003277F5">
      <w:pPr>
        <w:spacing w:line="360" w:lineRule="auto"/>
        <w:jc w:val="both"/>
        <w:rPr>
          <w:rFonts w:cstheme="minorHAnsi"/>
        </w:rPr>
      </w:pPr>
      <w:bookmarkStart w:id="1" w:name="_MON_1711981113"/>
      <w:bookmarkEnd w:id="1"/>
    </w:p>
    <w:p w:rsidR="00BE73D1" w:rsidRDefault="00BE73D1" w:rsidP="001A760A">
      <w:pPr>
        <w:tabs>
          <w:tab w:val="right" w:pos="9356"/>
        </w:tabs>
        <w:spacing w:line="360" w:lineRule="auto"/>
        <w:jc w:val="both"/>
        <w:rPr>
          <w:rStyle w:val="markedcontent"/>
          <w:rFonts w:cstheme="minorHAnsi"/>
          <w:b/>
          <w:szCs w:val="24"/>
        </w:rPr>
      </w:pPr>
    </w:p>
    <w:p w:rsidR="00BE73D1" w:rsidRPr="00301016" w:rsidRDefault="00BE73D1" w:rsidP="001A760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>
        <w:rPr>
          <w:rStyle w:val="markedcontent"/>
          <w:rFonts w:cstheme="minorHAnsi"/>
          <w:b/>
          <w:szCs w:val="24"/>
        </w:rPr>
        <w:t>10</w:t>
      </w:r>
    </w:p>
    <w:p w:rsidR="00481D5F" w:rsidRPr="00301016" w:rsidRDefault="00481D5F" w:rsidP="00BE73D1">
      <w:pPr>
        <w:spacing w:line="360" w:lineRule="auto"/>
        <w:jc w:val="both"/>
        <w:rPr>
          <w:rStyle w:val="markedcontent"/>
          <w:rFonts w:cstheme="minorHAnsi"/>
          <w:b/>
          <w:szCs w:val="24"/>
        </w:rPr>
      </w:pP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34889"/>
    <w:rsid w:val="00043A69"/>
    <w:rsid w:val="00057683"/>
    <w:rsid w:val="000904BF"/>
    <w:rsid w:val="000A18DB"/>
    <w:rsid w:val="000A7D5B"/>
    <w:rsid w:val="000E1E2B"/>
    <w:rsid w:val="000E6B20"/>
    <w:rsid w:val="001131B0"/>
    <w:rsid w:val="00123DED"/>
    <w:rsid w:val="00167A88"/>
    <w:rsid w:val="001775DA"/>
    <w:rsid w:val="001953DB"/>
    <w:rsid w:val="001A760A"/>
    <w:rsid w:val="001B02DB"/>
    <w:rsid w:val="001B5F28"/>
    <w:rsid w:val="001C7F6B"/>
    <w:rsid w:val="001D33C8"/>
    <w:rsid w:val="001D790E"/>
    <w:rsid w:val="001E62AA"/>
    <w:rsid w:val="00253879"/>
    <w:rsid w:val="00263FBD"/>
    <w:rsid w:val="00273D36"/>
    <w:rsid w:val="002C1B93"/>
    <w:rsid w:val="002E62B8"/>
    <w:rsid w:val="00311863"/>
    <w:rsid w:val="003119A4"/>
    <w:rsid w:val="003150A8"/>
    <w:rsid w:val="003250F5"/>
    <w:rsid w:val="003277F5"/>
    <w:rsid w:val="00342315"/>
    <w:rsid w:val="00347FEC"/>
    <w:rsid w:val="0037318B"/>
    <w:rsid w:val="003846DB"/>
    <w:rsid w:val="003969AE"/>
    <w:rsid w:val="003A16D4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525F7"/>
    <w:rsid w:val="00481D5F"/>
    <w:rsid w:val="004B601F"/>
    <w:rsid w:val="004F03D6"/>
    <w:rsid w:val="004F3614"/>
    <w:rsid w:val="0050328E"/>
    <w:rsid w:val="00521285"/>
    <w:rsid w:val="0057384F"/>
    <w:rsid w:val="005955EF"/>
    <w:rsid w:val="005A7B8F"/>
    <w:rsid w:val="00615431"/>
    <w:rsid w:val="006305C8"/>
    <w:rsid w:val="00665475"/>
    <w:rsid w:val="00685BBF"/>
    <w:rsid w:val="0069033B"/>
    <w:rsid w:val="0069577D"/>
    <w:rsid w:val="006B1782"/>
    <w:rsid w:val="006B4CBF"/>
    <w:rsid w:val="006F5799"/>
    <w:rsid w:val="00734739"/>
    <w:rsid w:val="00751B02"/>
    <w:rsid w:val="00796A02"/>
    <w:rsid w:val="0082041E"/>
    <w:rsid w:val="008361D0"/>
    <w:rsid w:val="00837A62"/>
    <w:rsid w:val="008437CC"/>
    <w:rsid w:val="00843B1B"/>
    <w:rsid w:val="00846C1A"/>
    <w:rsid w:val="0088515A"/>
    <w:rsid w:val="008864A4"/>
    <w:rsid w:val="00893D27"/>
    <w:rsid w:val="008A0B46"/>
    <w:rsid w:val="008B5925"/>
    <w:rsid w:val="008C71DB"/>
    <w:rsid w:val="008E26C4"/>
    <w:rsid w:val="00913DAB"/>
    <w:rsid w:val="00933343"/>
    <w:rsid w:val="009349BA"/>
    <w:rsid w:val="0093678F"/>
    <w:rsid w:val="0097291E"/>
    <w:rsid w:val="00973DAD"/>
    <w:rsid w:val="0097756E"/>
    <w:rsid w:val="0098076A"/>
    <w:rsid w:val="009C4B5F"/>
    <w:rsid w:val="00A215D0"/>
    <w:rsid w:val="00A677A3"/>
    <w:rsid w:val="00A76450"/>
    <w:rsid w:val="00A86AAE"/>
    <w:rsid w:val="00A86C97"/>
    <w:rsid w:val="00A906A0"/>
    <w:rsid w:val="00AD0CFE"/>
    <w:rsid w:val="00AD10BE"/>
    <w:rsid w:val="00AD7F4F"/>
    <w:rsid w:val="00AE6698"/>
    <w:rsid w:val="00AF191D"/>
    <w:rsid w:val="00B168F3"/>
    <w:rsid w:val="00B226EE"/>
    <w:rsid w:val="00B3183E"/>
    <w:rsid w:val="00B6531C"/>
    <w:rsid w:val="00B66E03"/>
    <w:rsid w:val="00BB5C09"/>
    <w:rsid w:val="00BC5DFB"/>
    <w:rsid w:val="00BE73D1"/>
    <w:rsid w:val="00BF7FA8"/>
    <w:rsid w:val="00C169B6"/>
    <w:rsid w:val="00C74B85"/>
    <w:rsid w:val="00C7754B"/>
    <w:rsid w:val="00C85221"/>
    <w:rsid w:val="00CB4010"/>
    <w:rsid w:val="00CB5020"/>
    <w:rsid w:val="00D15A8E"/>
    <w:rsid w:val="00D97CCB"/>
    <w:rsid w:val="00DA085E"/>
    <w:rsid w:val="00DF7E11"/>
    <w:rsid w:val="00E175AA"/>
    <w:rsid w:val="00E21218"/>
    <w:rsid w:val="00E3766B"/>
    <w:rsid w:val="00E41B51"/>
    <w:rsid w:val="00E61AC5"/>
    <w:rsid w:val="00EE2533"/>
    <w:rsid w:val="00EE79D3"/>
    <w:rsid w:val="00F1195B"/>
    <w:rsid w:val="00F63D15"/>
    <w:rsid w:val="00F663EC"/>
    <w:rsid w:val="00FA366C"/>
    <w:rsid w:val="00FA7271"/>
    <w:rsid w:val="00FD1B32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paragraph" w:styleId="3">
    <w:name w:val="heading 3"/>
    <w:basedOn w:val="a"/>
    <w:next w:val="a"/>
    <w:link w:val="3Char"/>
    <w:qFormat/>
    <w:rsid w:val="00BE73D1"/>
    <w:pPr>
      <w:keepNext/>
      <w:outlineLvl w:val="2"/>
    </w:pPr>
    <w:rPr>
      <w:rFonts w:ascii="Times New Roman" w:eastAsia="Times New Roman" w:hAnsi="Times New Roman"/>
      <w:b/>
      <w:bCs/>
      <w:sz w:val="28"/>
      <w:szCs w:val="24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3Char">
    <w:name w:val="Επικεφαλίδα 3 Char"/>
    <w:basedOn w:val="a0"/>
    <w:link w:val="3"/>
    <w:rsid w:val="00BE73D1"/>
    <w:rPr>
      <w:rFonts w:ascii="Times New Roman" w:eastAsia="Times New Roman" w:hAnsi="Times New Roman"/>
      <w:b/>
      <w:bCs/>
      <w:sz w:val="28"/>
      <w:szCs w:val="24"/>
      <w:u w:val="single"/>
      <w:lang w:eastAsia="el-GR"/>
    </w:rPr>
  </w:style>
  <w:style w:type="paragraph" w:styleId="a6">
    <w:name w:val="footer"/>
    <w:basedOn w:val="a"/>
    <w:link w:val="Char0"/>
    <w:uiPriority w:val="99"/>
    <w:rsid w:val="00BE73D1"/>
    <w:pPr>
      <w:tabs>
        <w:tab w:val="center" w:pos="4153"/>
        <w:tab w:val="right" w:pos="8306"/>
      </w:tabs>
    </w:pPr>
    <w:rPr>
      <w:rFonts w:ascii="Times New Roman" w:eastAsia="Times New Roman" w:hAnsi="Times New Roman"/>
      <w:szCs w:val="24"/>
      <w:lang w:eastAsia="el-GR"/>
    </w:rPr>
  </w:style>
  <w:style w:type="character" w:customStyle="1" w:styleId="Char0">
    <w:name w:val="Υποσέλιδο Char"/>
    <w:basedOn w:val="a0"/>
    <w:link w:val="a6"/>
    <w:uiPriority w:val="99"/>
    <w:rsid w:val="00BE73D1"/>
    <w:rPr>
      <w:rFonts w:ascii="Times New Roman" w:eastAsia="Times New Roman" w:hAnsi="Times New Roman"/>
      <w:szCs w:val="24"/>
      <w:lang w:eastAsia="el-GR"/>
    </w:rPr>
  </w:style>
  <w:style w:type="paragraph" w:customStyle="1" w:styleId="Default">
    <w:name w:val="Default"/>
    <w:rsid w:val="003969AE"/>
    <w:pPr>
      <w:autoSpaceDE w:val="0"/>
      <w:autoSpaceDN w:val="0"/>
      <w:adjustRightInd w:val="0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Office_Word1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</cp:lastModifiedBy>
  <cp:revision>2</cp:revision>
  <dcterms:created xsi:type="dcterms:W3CDTF">2022-10-24T15:53:00Z</dcterms:created>
  <dcterms:modified xsi:type="dcterms:W3CDTF">2022-10-24T15:53:00Z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