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6921" w14:textId="77777777" w:rsidR="009D103D" w:rsidRPr="009D103D" w:rsidRDefault="009D103D" w:rsidP="009D103D">
      <w:pPr>
        <w:spacing w:after="0" w:line="360" w:lineRule="auto"/>
        <w:jc w:val="both"/>
        <w:rPr>
          <w:rFonts w:cstheme="minorHAnsi"/>
          <w:sz w:val="24"/>
          <w:szCs w:val="24"/>
        </w:rPr>
      </w:pPr>
      <w:r w:rsidRPr="009D103D">
        <w:rPr>
          <w:rFonts w:cstheme="minorHAnsi"/>
          <w:sz w:val="24"/>
          <w:szCs w:val="24"/>
        </w:rPr>
        <w:t xml:space="preserve">ΑΠΑΝΤΗΣΕΙΣ </w:t>
      </w:r>
    </w:p>
    <w:p w14:paraId="75D0D0EB" w14:textId="653E90D9" w:rsidR="009D103D" w:rsidRPr="005A7BBC" w:rsidRDefault="009D103D" w:rsidP="009D103D">
      <w:pPr>
        <w:spacing w:after="0" w:line="360" w:lineRule="auto"/>
        <w:jc w:val="both"/>
        <w:rPr>
          <w:rFonts w:cstheme="minorHAnsi"/>
          <w:sz w:val="24"/>
          <w:szCs w:val="24"/>
        </w:rPr>
      </w:pPr>
      <w:r w:rsidRPr="005A7BBC">
        <w:rPr>
          <w:rFonts w:cstheme="minorHAnsi"/>
          <w:sz w:val="24"/>
          <w:szCs w:val="24"/>
        </w:rPr>
        <w:t xml:space="preserve">Α. α) </w:t>
      </w:r>
      <w:r w:rsidRPr="005A7BBC">
        <w:rPr>
          <w:rFonts w:cstheme="minorHAnsi"/>
          <w:color w:val="000000"/>
          <w:sz w:val="24"/>
          <w:szCs w:val="24"/>
          <w:shd w:val="clear" w:color="auto" w:fill="FFFFFF"/>
        </w:rPr>
        <w:t xml:space="preserve">Τότε ο βοσκός </w:t>
      </w:r>
      <w:proofErr w:type="spellStart"/>
      <w:r w:rsidRPr="005A7BBC">
        <w:rPr>
          <w:rFonts w:cstheme="minorHAnsi"/>
          <w:color w:val="000000"/>
          <w:sz w:val="24"/>
          <w:szCs w:val="24"/>
          <w:shd w:val="clear" w:color="auto" w:fill="FFFFFF"/>
        </w:rPr>
        <w:t>Κάκος</w:t>
      </w:r>
      <w:proofErr w:type="spellEnd"/>
      <w:r w:rsidRPr="005A7BBC">
        <w:rPr>
          <w:rFonts w:cstheme="minorHAnsi"/>
          <w:color w:val="000000"/>
          <w:sz w:val="24"/>
          <w:szCs w:val="24"/>
          <w:shd w:val="clear" w:color="auto" w:fill="FFFFFF"/>
        </w:rPr>
        <w:t>, έχοντας εμπιστοσύνη</w:t>
      </w:r>
      <w:r w:rsidR="000B4169" w:rsidRPr="005A7BBC">
        <w:rPr>
          <w:rFonts w:cstheme="minorHAnsi"/>
          <w:color w:val="000000"/>
          <w:sz w:val="24"/>
          <w:szCs w:val="24"/>
          <w:shd w:val="clear" w:color="auto" w:fill="FFFFFF"/>
        </w:rPr>
        <w:t xml:space="preserve"> (πεποίθηση)</w:t>
      </w:r>
      <w:r w:rsidRPr="005A7BBC">
        <w:rPr>
          <w:rFonts w:cstheme="minorHAnsi"/>
          <w:color w:val="000000"/>
          <w:sz w:val="24"/>
          <w:szCs w:val="24"/>
          <w:shd w:val="clear" w:color="auto" w:fill="FFFFFF"/>
        </w:rPr>
        <w:t xml:space="preserve"> στις δυνάμεις του, έσυρε από τις ουρές σε μια σπηλιά μερικά βόδια γυρισμένα</w:t>
      </w:r>
      <w:r w:rsidR="000B4169" w:rsidRPr="005A7BBC">
        <w:rPr>
          <w:rFonts w:cstheme="minorHAnsi"/>
          <w:color w:val="000000"/>
          <w:sz w:val="24"/>
          <w:szCs w:val="24"/>
          <w:shd w:val="clear" w:color="auto" w:fill="FFFFFF"/>
        </w:rPr>
        <w:t xml:space="preserve"> (στραμμένα)</w:t>
      </w:r>
      <w:r w:rsidRPr="005A7BBC">
        <w:rPr>
          <w:rFonts w:cstheme="minorHAnsi"/>
          <w:color w:val="000000"/>
          <w:sz w:val="24"/>
          <w:szCs w:val="24"/>
          <w:shd w:val="clear" w:color="auto" w:fill="FFFFFF"/>
        </w:rPr>
        <w:t xml:space="preserve"> ανάποδα. Όταν ο Ηρακλής, αφού ξύπνησε (ή σηκώθηκε από τον ύπνο), είδε το κοπάδι και κατάλαβε ότι έλειπε ένα μέρος, κατευθύνθηκε στη σπηλιά που ήταν πολύ κοντά του∙ </w:t>
      </w:r>
      <w:r w:rsidR="005A7BBC" w:rsidRPr="005A7BBC">
        <w:rPr>
          <w:rFonts w:cstheme="minorHAnsi"/>
          <w:color w:val="000000"/>
          <w:sz w:val="24"/>
          <w:szCs w:val="24"/>
          <w:shd w:val="clear" w:color="auto" w:fill="FFFFFF"/>
        </w:rPr>
        <w:t>αλλά όταν είδε τις πατημασιές των βοδιών στραμμένες προς τα έξω (ή ότι οι πατημασιές των βοδιών ήταν στραμμένες προς τα έξω), μπερδεμένος (ή επειδή βρέθηκε σε αμηχανία) άρχισε να απομακρύνει το κοπάδι από κείνο τον εχθρικό τόπο. </w:t>
      </w:r>
    </w:p>
    <w:p w14:paraId="7C4EBB6D" w14:textId="1AF81A9A" w:rsidR="009D103D" w:rsidRPr="005A7BBC" w:rsidRDefault="009D103D" w:rsidP="009D103D">
      <w:pPr>
        <w:spacing w:after="0" w:line="360" w:lineRule="auto"/>
        <w:jc w:val="both"/>
        <w:rPr>
          <w:rFonts w:cstheme="minorHAnsi"/>
          <w:color w:val="FF0000"/>
          <w:sz w:val="24"/>
          <w:szCs w:val="24"/>
        </w:rPr>
      </w:pPr>
      <w:r w:rsidRPr="005A7BBC">
        <w:rPr>
          <w:rFonts w:cstheme="minorHAnsi"/>
          <w:sz w:val="24"/>
          <w:szCs w:val="24"/>
        </w:rPr>
        <w:t xml:space="preserve">β) </w:t>
      </w:r>
      <w:r w:rsidRPr="005A7BBC">
        <w:rPr>
          <w:rFonts w:cstheme="minorHAnsi"/>
          <w:color w:val="000000"/>
          <w:sz w:val="24"/>
          <w:szCs w:val="24"/>
          <w:shd w:val="clear" w:color="auto" w:fill="FFFFFF"/>
        </w:rPr>
        <w:t xml:space="preserve">Μετά από λίγες μέρες, όταν ο </w:t>
      </w:r>
      <w:proofErr w:type="spellStart"/>
      <w:r w:rsidRPr="005A7BBC">
        <w:rPr>
          <w:rFonts w:cstheme="minorHAnsi"/>
          <w:color w:val="000000"/>
          <w:sz w:val="24"/>
          <w:szCs w:val="24"/>
          <w:shd w:val="clear" w:color="auto" w:fill="FFFFFF"/>
        </w:rPr>
        <w:t>Έννιος</w:t>
      </w:r>
      <w:proofErr w:type="spellEnd"/>
      <w:r w:rsidRPr="005A7BBC">
        <w:rPr>
          <w:rFonts w:cstheme="minorHAnsi"/>
          <w:color w:val="000000"/>
          <w:sz w:val="24"/>
          <w:szCs w:val="24"/>
          <w:shd w:val="clear" w:color="auto" w:fill="FFFFFF"/>
        </w:rPr>
        <w:t xml:space="preserve"> είχε έρθει στον </w:t>
      </w:r>
      <w:proofErr w:type="spellStart"/>
      <w:r w:rsidRPr="005A7BBC">
        <w:rPr>
          <w:rFonts w:cstheme="minorHAnsi"/>
          <w:color w:val="000000"/>
          <w:sz w:val="24"/>
          <w:szCs w:val="24"/>
          <w:shd w:val="clear" w:color="auto" w:fill="FFFFFF"/>
        </w:rPr>
        <w:t>Νασικά</w:t>
      </w:r>
      <w:proofErr w:type="spellEnd"/>
      <w:r w:rsidRPr="005A7BBC">
        <w:rPr>
          <w:rFonts w:cstheme="minorHAnsi"/>
          <w:color w:val="000000"/>
          <w:sz w:val="24"/>
          <w:szCs w:val="24"/>
          <w:shd w:val="clear" w:color="auto" w:fill="FFFFFF"/>
        </w:rPr>
        <w:t xml:space="preserve"> και τον ζητούσε από την πόρτα, ο </w:t>
      </w:r>
      <w:proofErr w:type="spellStart"/>
      <w:r w:rsidRPr="005A7BBC">
        <w:rPr>
          <w:rFonts w:cstheme="minorHAnsi"/>
          <w:color w:val="000000"/>
          <w:sz w:val="24"/>
          <w:szCs w:val="24"/>
          <w:shd w:val="clear" w:color="auto" w:fill="FFFFFF"/>
        </w:rPr>
        <w:t>Νασικάς</w:t>
      </w:r>
      <w:proofErr w:type="spellEnd"/>
      <w:r w:rsidRPr="005A7BBC">
        <w:rPr>
          <w:rFonts w:cstheme="minorHAnsi"/>
          <w:color w:val="000000"/>
          <w:sz w:val="24"/>
          <w:szCs w:val="24"/>
          <w:shd w:val="clear" w:color="auto" w:fill="FFFFFF"/>
        </w:rPr>
        <w:t xml:space="preserve"> φώναξε δυνατά ότι δεν ήταν στο σπίτι, αν και ήταν στο σπίτι. Τότε ο </w:t>
      </w:r>
      <w:proofErr w:type="spellStart"/>
      <w:r w:rsidRPr="005A7BBC">
        <w:rPr>
          <w:rFonts w:cstheme="minorHAnsi"/>
          <w:color w:val="000000"/>
          <w:sz w:val="24"/>
          <w:szCs w:val="24"/>
          <w:shd w:val="clear" w:color="auto" w:fill="FFFFFF"/>
        </w:rPr>
        <w:t>Έννιος</w:t>
      </w:r>
      <w:proofErr w:type="spellEnd"/>
      <w:r w:rsidRPr="005A7BBC">
        <w:rPr>
          <w:rFonts w:cstheme="minorHAnsi"/>
          <w:color w:val="000000"/>
          <w:sz w:val="24"/>
          <w:szCs w:val="24"/>
          <w:shd w:val="clear" w:color="auto" w:fill="FFFFFF"/>
        </w:rPr>
        <w:t xml:space="preserve"> αγανακτισμένος επειδή (που) ο </w:t>
      </w:r>
      <w:proofErr w:type="spellStart"/>
      <w:r w:rsidRPr="005A7BBC">
        <w:rPr>
          <w:rFonts w:cstheme="minorHAnsi"/>
          <w:color w:val="000000"/>
          <w:sz w:val="24"/>
          <w:szCs w:val="24"/>
          <w:shd w:val="clear" w:color="auto" w:fill="FFFFFF"/>
        </w:rPr>
        <w:t>Νασικάς</w:t>
      </w:r>
      <w:proofErr w:type="spellEnd"/>
      <w:r w:rsidRPr="005A7BBC">
        <w:rPr>
          <w:rFonts w:cstheme="minorHAnsi"/>
          <w:color w:val="000000"/>
          <w:sz w:val="24"/>
          <w:szCs w:val="24"/>
          <w:shd w:val="clear" w:color="auto" w:fill="FFFFFF"/>
        </w:rPr>
        <w:t xml:space="preserve"> τόσο φανερά ψευδόταν είπε: «Τι (λοιπόν) (λες ή συμβαίνει); Εγώ δεν αναγνωρίζω τη φωνή σου;» </w:t>
      </w:r>
      <w:r w:rsidR="005A7BBC" w:rsidRPr="005A7BBC">
        <w:rPr>
          <w:rFonts w:cstheme="minorHAnsi"/>
          <w:color w:val="000000"/>
          <w:sz w:val="24"/>
          <w:szCs w:val="24"/>
          <w:shd w:val="clear" w:color="auto" w:fill="FFFFFF"/>
        </w:rPr>
        <w:t xml:space="preserve"> Μήπως θέλεις να μάθεις τι (του) απάντησε ο </w:t>
      </w:r>
      <w:proofErr w:type="spellStart"/>
      <w:r w:rsidR="005A7BBC" w:rsidRPr="005A7BBC">
        <w:rPr>
          <w:rFonts w:cstheme="minorHAnsi"/>
          <w:color w:val="000000"/>
          <w:sz w:val="24"/>
          <w:szCs w:val="24"/>
          <w:shd w:val="clear" w:color="auto" w:fill="FFFFFF"/>
        </w:rPr>
        <w:t>Νασικάς</w:t>
      </w:r>
      <w:proofErr w:type="spellEnd"/>
      <w:r w:rsidR="005A7BBC" w:rsidRPr="005A7BBC">
        <w:rPr>
          <w:rFonts w:cstheme="minorHAnsi"/>
          <w:color w:val="000000"/>
          <w:sz w:val="24"/>
          <w:szCs w:val="24"/>
          <w:shd w:val="clear" w:color="auto" w:fill="FFFFFF"/>
        </w:rPr>
        <w:t>; «Είσαι αναιδής άνθρωπος.</w:t>
      </w:r>
    </w:p>
    <w:p w14:paraId="67264A21" w14:textId="77777777" w:rsidR="009D103D" w:rsidRPr="005A7BBC" w:rsidRDefault="009D103D" w:rsidP="009D103D">
      <w:pPr>
        <w:spacing w:after="0" w:line="360" w:lineRule="auto"/>
        <w:jc w:val="both"/>
        <w:rPr>
          <w:sz w:val="24"/>
          <w:szCs w:val="24"/>
        </w:rPr>
      </w:pPr>
    </w:p>
    <w:p w14:paraId="0B79FF04" w14:textId="51EB81E8" w:rsidR="009D103D" w:rsidRPr="00BD2594" w:rsidRDefault="009D103D" w:rsidP="009D103D">
      <w:pPr>
        <w:spacing w:after="0" w:line="360" w:lineRule="auto"/>
        <w:jc w:val="both"/>
        <w:rPr>
          <w:sz w:val="24"/>
          <w:szCs w:val="24"/>
          <w:lang w:val="en-US"/>
        </w:rPr>
      </w:pPr>
      <w:r w:rsidRPr="009D103D">
        <w:rPr>
          <w:sz w:val="24"/>
          <w:szCs w:val="24"/>
        </w:rPr>
        <w:t>Γ</w:t>
      </w:r>
      <w:r w:rsidRPr="00BD2594">
        <w:rPr>
          <w:sz w:val="24"/>
          <w:szCs w:val="24"/>
          <w:lang w:val="en-US"/>
        </w:rPr>
        <w:t>.1.</w:t>
      </w:r>
      <w:r w:rsidRPr="009D103D">
        <w:rPr>
          <w:sz w:val="24"/>
          <w:szCs w:val="24"/>
        </w:rPr>
        <w:t>α</w:t>
      </w:r>
      <w:r w:rsidRPr="00BD2594">
        <w:rPr>
          <w:sz w:val="24"/>
          <w:szCs w:val="24"/>
          <w:lang w:val="en-US"/>
        </w:rPr>
        <w:t xml:space="preserve">. </w:t>
      </w:r>
    </w:p>
    <w:p w14:paraId="7CC05CE1" w14:textId="1C50C4C1" w:rsidR="009D103D" w:rsidRPr="00BD2594" w:rsidRDefault="009D103D" w:rsidP="009D103D">
      <w:pPr>
        <w:spacing w:after="0" w:line="360" w:lineRule="auto"/>
        <w:jc w:val="both"/>
        <w:rPr>
          <w:sz w:val="24"/>
          <w:szCs w:val="24"/>
          <w:lang w:val="en-US"/>
        </w:rPr>
      </w:pPr>
      <w:proofErr w:type="spellStart"/>
      <w:r>
        <w:rPr>
          <w:sz w:val="24"/>
          <w:szCs w:val="24"/>
          <w:lang w:val="en-US"/>
        </w:rPr>
        <w:t>fluvii</w:t>
      </w:r>
      <w:proofErr w:type="spellEnd"/>
      <w:r w:rsidRPr="00BD2594">
        <w:rPr>
          <w:sz w:val="24"/>
          <w:szCs w:val="24"/>
          <w:lang w:val="en-US"/>
        </w:rPr>
        <w:t xml:space="preserve"> (-</w:t>
      </w:r>
      <w:proofErr w:type="spellStart"/>
      <w:r>
        <w:rPr>
          <w:sz w:val="24"/>
          <w:szCs w:val="24"/>
          <w:lang w:val="en-US"/>
        </w:rPr>
        <w:t>i</w:t>
      </w:r>
      <w:proofErr w:type="spellEnd"/>
      <w:r w:rsidRPr="00BD2594">
        <w:rPr>
          <w:sz w:val="24"/>
          <w:szCs w:val="24"/>
          <w:lang w:val="en-US"/>
        </w:rPr>
        <w:t>)</w:t>
      </w:r>
    </w:p>
    <w:p w14:paraId="7AB80F8F" w14:textId="18B238F8" w:rsidR="009D103D" w:rsidRPr="00BD2594" w:rsidRDefault="009D103D" w:rsidP="009D103D">
      <w:pPr>
        <w:spacing w:after="0" w:line="360" w:lineRule="auto"/>
        <w:jc w:val="both"/>
        <w:rPr>
          <w:sz w:val="24"/>
          <w:szCs w:val="24"/>
          <w:lang w:val="en-US"/>
        </w:rPr>
      </w:pPr>
      <w:proofErr w:type="spellStart"/>
      <w:r>
        <w:rPr>
          <w:sz w:val="24"/>
          <w:szCs w:val="24"/>
          <w:lang w:val="en-US"/>
        </w:rPr>
        <w:t>bovum</w:t>
      </w:r>
      <w:r w:rsidRPr="00BD2594">
        <w:rPr>
          <w:sz w:val="24"/>
          <w:szCs w:val="24"/>
          <w:lang w:val="en-US"/>
        </w:rPr>
        <w:t>-</w:t>
      </w:r>
      <w:r>
        <w:rPr>
          <w:sz w:val="24"/>
          <w:szCs w:val="24"/>
          <w:lang w:val="en-US"/>
        </w:rPr>
        <w:t>boum</w:t>
      </w:r>
      <w:proofErr w:type="spellEnd"/>
    </w:p>
    <w:p w14:paraId="0239C97A" w14:textId="0FF144E5" w:rsidR="009D103D" w:rsidRPr="00BD2594" w:rsidRDefault="009D103D" w:rsidP="009D103D">
      <w:pPr>
        <w:spacing w:after="0" w:line="360" w:lineRule="auto"/>
        <w:jc w:val="both"/>
        <w:rPr>
          <w:sz w:val="24"/>
          <w:szCs w:val="24"/>
          <w:lang w:val="en-US"/>
        </w:rPr>
      </w:pPr>
      <w:proofErr w:type="spellStart"/>
      <w:r>
        <w:rPr>
          <w:sz w:val="24"/>
          <w:szCs w:val="24"/>
          <w:lang w:val="en-US"/>
        </w:rPr>
        <w:t>pastores</w:t>
      </w:r>
      <w:proofErr w:type="spellEnd"/>
    </w:p>
    <w:p w14:paraId="7DF30FC7" w14:textId="35ECB1B3" w:rsidR="009D103D" w:rsidRPr="00F079F4" w:rsidRDefault="009D103D" w:rsidP="009D103D">
      <w:pPr>
        <w:spacing w:after="0" w:line="360" w:lineRule="auto"/>
        <w:jc w:val="both"/>
        <w:rPr>
          <w:sz w:val="24"/>
          <w:szCs w:val="24"/>
          <w:lang w:val="en-US"/>
        </w:rPr>
      </w:pPr>
      <w:r>
        <w:rPr>
          <w:sz w:val="24"/>
          <w:szCs w:val="24"/>
          <w:lang w:val="en-US"/>
        </w:rPr>
        <w:t>vi</w:t>
      </w:r>
    </w:p>
    <w:p w14:paraId="70B149EA" w14:textId="43343EA7" w:rsidR="009D103D" w:rsidRPr="00F079F4" w:rsidRDefault="009D103D" w:rsidP="009D103D">
      <w:pPr>
        <w:spacing w:after="0" w:line="360" w:lineRule="auto"/>
        <w:jc w:val="both"/>
        <w:rPr>
          <w:sz w:val="24"/>
          <w:szCs w:val="24"/>
          <w:lang w:val="en-US"/>
        </w:rPr>
      </w:pPr>
      <w:proofErr w:type="spellStart"/>
      <w:r>
        <w:rPr>
          <w:sz w:val="24"/>
          <w:szCs w:val="24"/>
          <w:lang w:val="en-US"/>
        </w:rPr>
        <w:t>caudae</w:t>
      </w:r>
      <w:proofErr w:type="spellEnd"/>
    </w:p>
    <w:p w14:paraId="5C6D9A41" w14:textId="54CAB575" w:rsidR="009D103D" w:rsidRPr="00F079F4" w:rsidRDefault="009D103D" w:rsidP="009D103D">
      <w:pPr>
        <w:spacing w:after="0" w:line="360" w:lineRule="auto"/>
        <w:jc w:val="both"/>
        <w:rPr>
          <w:sz w:val="24"/>
          <w:szCs w:val="24"/>
          <w:lang w:val="en-US"/>
        </w:rPr>
      </w:pPr>
      <w:proofErr w:type="spellStart"/>
      <w:r>
        <w:rPr>
          <w:sz w:val="24"/>
          <w:szCs w:val="24"/>
          <w:lang w:val="en-US"/>
        </w:rPr>
        <w:t>somnorum</w:t>
      </w:r>
      <w:proofErr w:type="spellEnd"/>
    </w:p>
    <w:p w14:paraId="73C3A061" w14:textId="020DA9DF" w:rsidR="009D103D" w:rsidRPr="00F079F4" w:rsidRDefault="009D103D" w:rsidP="009D103D">
      <w:pPr>
        <w:spacing w:after="0" w:line="360" w:lineRule="auto"/>
        <w:jc w:val="both"/>
        <w:rPr>
          <w:sz w:val="24"/>
          <w:szCs w:val="24"/>
          <w:lang w:val="en-US"/>
        </w:rPr>
      </w:pPr>
      <w:proofErr w:type="spellStart"/>
      <w:r>
        <w:rPr>
          <w:sz w:val="24"/>
          <w:szCs w:val="24"/>
          <w:lang w:val="en-US"/>
        </w:rPr>
        <w:t>propiorem</w:t>
      </w:r>
      <w:proofErr w:type="spellEnd"/>
    </w:p>
    <w:p w14:paraId="32EC913D" w14:textId="1D4EBE87" w:rsidR="009D103D" w:rsidRPr="00F079F4" w:rsidRDefault="009D103D" w:rsidP="009D103D">
      <w:pPr>
        <w:spacing w:after="0" w:line="360" w:lineRule="auto"/>
        <w:jc w:val="both"/>
        <w:rPr>
          <w:sz w:val="24"/>
          <w:szCs w:val="24"/>
          <w:lang w:val="en-US"/>
        </w:rPr>
      </w:pPr>
      <w:r>
        <w:rPr>
          <w:sz w:val="24"/>
          <w:szCs w:val="24"/>
          <w:lang w:val="en-US"/>
        </w:rPr>
        <w:t>voce</w:t>
      </w:r>
      <w:r w:rsidRPr="00F079F4">
        <w:rPr>
          <w:sz w:val="24"/>
          <w:szCs w:val="24"/>
          <w:lang w:val="en-US"/>
        </w:rPr>
        <w:t xml:space="preserve"> </w:t>
      </w:r>
      <w:proofErr w:type="spellStart"/>
      <w:r>
        <w:rPr>
          <w:sz w:val="24"/>
          <w:szCs w:val="24"/>
          <w:lang w:val="en-US"/>
        </w:rPr>
        <w:t>tua</w:t>
      </w:r>
      <w:proofErr w:type="spellEnd"/>
    </w:p>
    <w:p w14:paraId="388CAF7F" w14:textId="0366902D" w:rsidR="009D103D" w:rsidRPr="00F079F4" w:rsidRDefault="009D103D" w:rsidP="009D103D">
      <w:pPr>
        <w:spacing w:after="0" w:line="360" w:lineRule="auto"/>
        <w:jc w:val="both"/>
        <w:rPr>
          <w:sz w:val="24"/>
          <w:szCs w:val="24"/>
          <w:lang w:val="en-US"/>
        </w:rPr>
      </w:pPr>
      <w:proofErr w:type="spellStart"/>
      <w:r>
        <w:rPr>
          <w:sz w:val="24"/>
          <w:szCs w:val="24"/>
          <w:lang w:val="en-US"/>
        </w:rPr>
        <w:t>paucorum</w:t>
      </w:r>
      <w:proofErr w:type="spellEnd"/>
      <w:r w:rsidRPr="00F079F4">
        <w:rPr>
          <w:sz w:val="24"/>
          <w:szCs w:val="24"/>
          <w:lang w:val="en-US"/>
        </w:rPr>
        <w:t xml:space="preserve"> </w:t>
      </w:r>
      <w:proofErr w:type="spellStart"/>
      <w:r>
        <w:rPr>
          <w:sz w:val="24"/>
          <w:szCs w:val="24"/>
          <w:lang w:val="en-US"/>
        </w:rPr>
        <w:t>dierum</w:t>
      </w:r>
      <w:proofErr w:type="spellEnd"/>
    </w:p>
    <w:p w14:paraId="083568EB" w14:textId="07C92428" w:rsidR="009D103D" w:rsidRPr="00960FBD" w:rsidRDefault="009D103D" w:rsidP="009D103D">
      <w:pPr>
        <w:spacing w:after="0" w:line="360" w:lineRule="auto"/>
        <w:jc w:val="both"/>
        <w:rPr>
          <w:sz w:val="24"/>
          <w:szCs w:val="24"/>
        </w:rPr>
      </w:pPr>
      <w:proofErr w:type="spellStart"/>
      <w:r>
        <w:rPr>
          <w:sz w:val="24"/>
          <w:szCs w:val="24"/>
          <w:lang w:val="en-US"/>
        </w:rPr>
        <w:t>impudentia</w:t>
      </w:r>
      <w:proofErr w:type="spellEnd"/>
    </w:p>
    <w:p w14:paraId="52E3805D" w14:textId="77777777" w:rsidR="009D103D" w:rsidRPr="00960FBD" w:rsidRDefault="009D103D" w:rsidP="009D103D">
      <w:pPr>
        <w:spacing w:after="0" w:line="360" w:lineRule="auto"/>
        <w:jc w:val="both"/>
        <w:rPr>
          <w:sz w:val="24"/>
          <w:szCs w:val="24"/>
        </w:rPr>
      </w:pPr>
    </w:p>
    <w:p w14:paraId="40672BF5" w14:textId="0944B73D" w:rsidR="009D103D" w:rsidRPr="00960FBD" w:rsidRDefault="009D103D" w:rsidP="009D103D">
      <w:pPr>
        <w:spacing w:after="0" w:line="360" w:lineRule="auto"/>
        <w:jc w:val="both"/>
        <w:rPr>
          <w:sz w:val="24"/>
          <w:szCs w:val="24"/>
        </w:rPr>
      </w:pPr>
      <w:r w:rsidRPr="009D103D">
        <w:rPr>
          <w:sz w:val="24"/>
          <w:szCs w:val="24"/>
        </w:rPr>
        <w:t>Γ</w:t>
      </w:r>
      <w:r w:rsidRPr="00960FBD">
        <w:rPr>
          <w:sz w:val="24"/>
          <w:szCs w:val="24"/>
        </w:rPr>
        <w:t>.1.</w:t>
      </w:r>
      <w:r w:rsidRPr="009D103D">
        <w:rPr>
          <w:sz w:val="24"/>
          <w:szCs w:val="24"/>
        </w:rPr>
        <w:t>β</w:t>
      </w:r>
      <w:r w:rsidRPr="00960FBD">
        <w:rPr>
          <w:sz w:val="24"/>
          <w:szCs w:val="24"/>
        </w:rPr>
        <w:t xml:space="preserve">. </w:t>
      </w:r>
    </w:p>
    <w:p w14:paraId="46E65396" w14:textId="1AF73BAC" w:rsidR="00D1793D" w:rsidRPr="00D1793D" w:rsidRDefault="00F079F4" w:rsidP="00D1793D">
      <w:pPr>
        <w:spacing w:after="0" w:line="360" w:lineRule="auto"/>
        <w:jc w:val="both"/>
        <w:rPr>
          <w:rFonts w:cstheme="minorHAnsi"/>
          <w:color w:val="000000"/>
          <w:sz w:val="24"/>
          <w:szCs w:val="24"/>
          <w:shd w:val="clear" w:color="auto" w:fill="FFFFFF"/>
        </w:rPr>
      </w:pPr>
      <w:proofErr w:type="spellStart"/>
      <w:r>
        <w:rPr>
          <w:rFonts w:cstheme="minorHAnsi"/>
          <w:color w:val="000000"/>
          <w:sz w:val="24"/>
          <w:szCs w:val="24"/>
          <w:shd w:val="clear" w:color="auto" w:fill="FFFFFF"/>
          <w:lang w:val="en-US"/>
        </w:rPr>
        <w:t>E</w:t>
      </w:r>
      <w:r w:rsidR="00D1793D" w:rsidRPr="00EF4661">
        <w:rPr>
          <w:rFonts w:cstheme="minorHAnsi"/>
          <w:color w:val="000000"/>
          <w:sz w:val="24"/>
          <w:szCs w:val="24"/>
          <w:shd w:val="clear" w:color="auto" w:fill="FFFFFF"/>
          <w:lang w:val="en-US"/>
        </w:rPr>
        <w:t>um</w:t>
      </w:r>
      <w:proofErr w:type="spellEnd"/>
      <w:r w:rsidR="00D1793D" w:rsidRPr="00D1793D">
        <w:rPr>
          <w:rFonts w:cstheme="minorHAnsi"/>
          <w:color w:val="000000"/>
          <w:sz w:val="24"/>
          <w:szCs w:val="24"/>
          <w:shd w:val="clear" w:color="auto" w:fill="FFFFFF"/>
        </w:rPr>
        <w:t>=</w:t>
      </w:r>
      <w:r>
        <w:rPr>
          <w:rFonts w:cstheme="minorHAnsi"/>
          <w:color w:val="000000"/>
          <w:sz w:val="24"/>
          <w:szCs w:val="24"/>
          <w:shd w:val="clear" w:color="auto" w:fill="FFFFFF"/>
        </w:rPr>
        <w:t xml:space="preserve"> </w:t>
      </w:r>
      <w:r w:rsidR="00D1793D">
        <w:rPr>
          <w:rFonts w:cstheme="minorHAnsi"/>
          <w:color w:val="000000"/>
          <w:sz w:val="24"/>
          <w:szCs w:val="24"/>
          <w:shd w:val="clear" w:color="auto" w:fill="FFFFFF"/>
        </w:rPr>
        <w:t>αιτιατική ενικού αρσενικού γένους της δεικτικής επαναληπτικής</w:t>
      </w:r>
      <w:r w:rsidR="00960FBD">
        <w:rPr>
          <w:rFonts w:cstheme="minorHAnsi"/>
          <w:color w:val="000000"/>
          <w:sz w:val="24"/>
          <w:szCs w:val="24"/>
          <w:shd w:val="clear" w:color="auto" w:fill="FFFFFF"/>
        </w:rPr>
        <w:t xml:space="preserve"> και οριστικής</w:t>
      </w:r>
      <w:r w:rsidR="00D1793D">
        <w:rPr>
          <w:rFonts w:cstheme="minorHAnsi"/>
          <w:color w:val="000000"/>
          <w:sz w:val="24"/>
          <w:szCs w:val="24"/>
          <w:shd w:val="clear" w:color="auto" w:fill="FFFFFF"/>
        </w:rPr>
        <w:t xml:space="preserve"> αντωνυμίας </w:t>
      </w:r>
      <w:r w:rsidR="00D1793D">
        <w:rPr>
          <w:rFonts w:cstheme="minorHAnsi"/>
          <w:color w:val="000000"/>
          <w:sz w:val="24"/>
          <w:szCs w:val="24"/>
          <w:shd w:val="clear" w:color="auto" w:fill="FFFFFF"/>
          <w:lang w:val="en-US"/>
        </w:rPr>
        <w:t>is</w:t>
      </w:r>
      <w:r w:rsidR="00D1793D" w:rsidRPr="00D1793D">
        <w:rPr>
          <w:rFonts w:cstheme="minorHAnsi"/>
          <w:color w:val="000000"/>
          <w:sz w:val="24"/>
          <w:szCs w:val="24"/>
          <w:shd w:val="clear" w:color="auto" w:fill="FFFFFF"/>
        </w:rPr>
        <w:t>-</w:t>
      </w:r>
      <w:proofErr w:type="spellStart"/>
      <w:r w:rsidR="00D1793D">
        <w:rPr>
          <w:rFonts w:cstheme="minorHAnsi"/>
          <w:color w:val="000000"/>
          <w:sz w:val="24"/>
          <w:szCs w:val="24"/>
          <w:shd w:val="clear" w:color="auto" w:fill="FFFFFF"/>
          <w:lang w:val="en-US"/>
        </w:rPr>
        <w:t>ea</w:t>
      </w:r>
      <w:proofErr w:type="spellEnd"/>
      <w:r w:rsidR="00D1793D" w:rsidRPr="00D1793D">
        <w:rPr>
          <w:rFonts w:cstheme="minorHAnsi"/>
          <w:color w:val="000000"/>
          <w:sz w:val="24"/>
          <w:szCs w:val="24"/>
          <w:shd w:val="clear" w:color="auto" w:fill="FFFFFF"/>
        </w:rPr>
        <w:t>-</w:t>
      </w:r>
      <w:r w:rsidR="00D1793D">
        <w:rPr>
          <w:rFonts w:cstheme="minorHAnsi"/>
          <w:color w:val="000000"/>
          <w:sz w:val="24"/>
          <w:szCs w:val="24"/>
          <w:shd w:val="clear" w:color="auto" w:fill="FFFFFF"/>
          <w:lang w:val="en-US"/>
        </w:rPr>
        <w:t>id</w:t>
      </w:r>
      <w:r w:rsidR="00D1793D">
        <w:rPr>
          <w:rFonts w:cstheme="minorHAnsi"/>
          <w:color w:val="000000"/>
          <w:sz w:val="24"/>
          <w:szCs w:val="24"/>
          <w:shd w:val="clear" w:color="auto" w:fill="FFFFFF"/>
        </w:rPr>
        <w:t xml:space="preserve">/ </w:t>
      </w:r>
      <w:proofErr w:type="spellStart"/>
      <w:r w:rsidR="00D1793D">
        <w:rPr>
          <w:rFonts w:cstheme="minorHAnsi"/>
          <w:color w:val="000000"/>
          <w:sz w:val="24"/>
          <w:szCs w:val="24"/>
          <w:shd w:val="clear" w:color="auto" w:fill="FFFFFF"/>
          <w:lang w:val="en-US"/>
        </w:rPr>
        <w:t>eos</w:t>
      </w:r>
      <w:proofErr w:type="spellEnd"/>
    </w:p>
    <w:p w14:paraId="2614263B" w14:textId="11EE8DE9" w:rsidR="00D1793D" w:rsidRPr="00D1793D" w:rsidRDefault="00D1793D" w:rsidP="00D1793D">
      <w:pPr>
        <w:spacing w:after="0" w:line="360" w:lineRule="auto"/>
        <w:jc w:val="both"/>
        <w:rPr>
          <w:rFonts w:cstheme="minorHAnsi"/>
          <w:color w:val="000000"/>
          <w:sz w:val="24"/>
          <w:szCs w:val="24"/>
          <w:shd w:val="clear" w:color="auto" w:fill="FFFFFF"/>
        </w:rPr>
      </w:pPr>
      <w:r w:rsidRPr="00EF4661">
        <w:rPr>
          <w:rFonts w:cstheme="minorHAnsi"/>
          <w:color w:val="000000"/>
          <w:sz w:val="24"/>
          <w:szCs w:val="24"/>
          <w:shd w:val="clear" w:color="auto" w:fill="FFFFFF"/>
          <w:lang w:val="en-US"/>
        </w:rPr>
        <w:t>se</w:t>
      </w:r>
      <w:r w:rsidRPr="00D1793D">
        <w:rPr>
          <w:rFonts w:cstheme="minorHAnsi"/>
          <w:color w:val="000000"/>
          <w:sz w:val="24"/>
          <w:szCs w:val="24"/>
          <w:shd w:val="clear" w:color="auto" w:fill="FFFFFF"/>
        </w:rPr>
        <w:t>=</w:t>
      </w:r>
      <w:r w:rsidR="00F079F4">
        <w:rPr>
          <w:rFonts w:cstheme="minorHAnsi"/>
          <w:color w:val="000000"/>
          <w:sz w:val="24"/>
          <w:szCs w:val="24"/>
          <w:shd w:val="clear" w:color="auto" w:fill="FFFFFF"/>
        </w:rPr>
        <w:t xml:space="preserve"> </w:t>
      </w:r>
      <w:r>
        <w:rPr>
          <w:rFonts w:cstheme="minorHAnsi"/>
          <w:color w:val="000000"/>
          <w:sz w:val="24"/>
          <w:szCs w:val="24"/>
          <w:shd w:val="clear" w:color="auto" w:fill="FFFFFF"/>
        </w:rPr>
        <w:t>αιτιατική ενικού της προσωπικής αντωνυμίας γ΄</w:t>
      </w:r>
      <w:r w:rsidR="00F079F4">
        <w:rPr>
          <w:rFonts w:cstheme="minorHAnsi"/>
          <w:color w:val="FF0000"/>
          <w:sz w:val="24"/>
          <w:szCs w:val="24"/>
          <w:shd w:val="clear" w:color="auto" w:fill="FFFFFF"/>
        </w:rPr>
        <w:t xml:space="preserve"> </w:t>
      </w:r>
      <w:r>
        <w:rPr>
          <w:rFonts w:cstheme="minorHAnsi"/>
          <w:color w:val="000000"/>
          <w:sz w:val="24"/>
          <w:szCs w:val="24"/>
          <w:shd w:val="clear" w:color="auto" w:fill="FFFFFF"/>
        </w:rPr>
        <w:t>προσώπου /</w:t>
      </w:r>
      <w:r>
        <w:rPr>
          <w:rFonts w:cstheme="minorHAnsi"/>
          <w:color w:val="000000"/>
          <w:sz w:val="24"/>
          <w:szCs w:val="24"/>
          <w:shd w:val="clear" w:color="auto" w:fill="FFFFFF"/>
          <w:lang w:val="en-US"/>
        </w:rPr>
        <w:t>se</w:t>
      </w:r>
    </w:p>
    <w:p w14:paraId="4989C90F" w14:textId="75EB949D" w:rsidR="00D1793D" w:rsidRPr="00D1793D" w:rsidRDefault="00D1793D" w:rsidP="00D1793D">
      <w:pPr>
        <w:spacing w:after="0" w:line="360" w:lineRule="auto"/>
        <w:jc w:val="both"/>
        <w:rPr>
          <w:rFonts w:cstheme="minorHAnsi"/>
          <w:color w:val="000000"/>
          <w:sz w:val="24"/>
          <w:szCs w:val="24"/>
          <w:shd w:val="clear" w:color="auto" w:fill="FFFFFF"/>
        </w:rPr>
      </w:pPr>
      <w:r>
        <w:rPr>
          <w:rFonts w:cstheme="minorHAnsi"/>
          <w:color w:val="000000"/>
          <w:sz w:val="24"/>
          <w:szCs w:val="24"/>
          <w:shd w:val="clear" w:color="auto" w:fill="FFFFFF"/>
          <w:lang w:val="en-US"/>
        </w:rPr>
        <w:t>q</w:t>
      </w:r>
      <w:r w:rsidRPr="00EF4661">
        <w:rPr>
          <w:rFonts w:cstheme="minorHAnsi"/>
          <w:color w:val="000000"/>
          <w:sz w:val="24"/>
          <w:szCs w:val="24"/>
          <w:shd w:val="clear" w:color="auto" w:fill="FFFFFF"/>
          <w:lang w:val="en-US"/>
        </w:rPr>
        <w:t>uid</w:t>
      </w:r>
      <w:r w:rsidRPr="00D1793D">
        <w:rPr>
          <w:rFonts w:cstheme="minorHAnsi"/>
          <w:color w:val="000000"/>
          <w:sz w:val="24"/>
          <w:szCs w:val="24"/>
          <w:shd w:val="clear" w:color="auto" w:fill="FFFFFF"/>
        </w:rPr>
        <w:t xml:space="preserve">= </w:t>
      </w:r>
      <w:r w:rsidR="00960FBD">
        <w:rPr>
          <w:rFonts w:cstheme="minorHAnsi"/>
          <w:color w:val="000000"/>
          <w:sz w:val="24"/>
          <w:szCs w:val="24"/>
          <w:shd w:val="clear" w:color="auto" w:fill="FFFFFF"/>
        </w:rPr>
        <w:t>αιτιατικ</w:t>
      </w:r>
      <w:r>
        <w:rPr>
          <w:rFonts w:cstheme="minorHAnsi"/>
          <w:color w:val="000000"/>
          <w:sz w:val="24"/>
          <w:szCs w:val="24"/>
          <w:shd w:val="clear" w:color="auto" w:fill="FFFFFF"/>
        </w:rPr>
        <w:t>ή ενικού</w:t>
      </w:r>
      <w:r w:rsidRPr="00D1793D">
        <w:rPr>
          <w:rFonts w:cstheme="minorHAnsi"/>
          <w:color w:val="000000"/>
          <w:sz w:val="24"/>
          <w:szCs w:val="24"/>
          <w:shd w:val="clear" w:color="auto" w:fill="FFFFFF"/>
        </w:rPr>
        <w:t xml:space="preserve">, </w:t>
      </w:r>
      <w:r>
        <w:rPr>
          <w:rFonts w:cstheme="minorHAnsi"/>
          <w:color w:val="000000"/>
          <w:sz w:val="24"/>
          <w:szCs w:val="24"/>
          <w:shd w:val="clear" w:color="auto" w:fill="FFFFFF"/>
        </w:rPr>
        <w:t xml:space="preserve">ουδετέρου γένους της ερωτηματικής ουσιαστικής αντωνυμίας </w:t>
      </w:r>
      <w:proofErr w:type="spellStart"/>
      <w:r>
        <w:rPr>
          <w:rFonts w:cstheme="minorHAnsi"/>
          <w:color w:val="000000"/>
          <w:sz w:val="24"/>
          <w:szCs w:val="24"/>
          <w:shd w:val="clear" w:color="auto" w:fill="FFFFFF"/>
          <w:lang w:val="en-US"/>
        </w:rPr>
        <w:t>quis</w:t>
      </w:r>
      <w:proofErr w:type="spellEnd"/>
      <w:r w:rsidRPr="00D1793D">
        <w:rPr>
          <w:rFonts w:cstheme="minorHAnsi"/>
          <w:color w:val="000000"/>
          <w:sz w:val="24"/>
          <w:szCs w:val="24"/>
          <w:shd w:val="clear" w:color="auto" w:fill="FFFFFF"/>
        </w:rPr>
        <w:t>-</w:t>
      </w:r>
      <w:proofErr w:type="spellStart"/>
      <w:r>
        <w:rPr>
          <w:rFonts w:cstheme="minorHAnsi"/>
          <w:color w:val="000000"/>
          <w:sz w:val="24"/>
          <w:szCs w:val="24"/>
          <w:shd w:val="clear" w:color="auto" w:fill="FFFFFF"/>
          <w:lang w:val="en-US"/>
        </w:rPr>
        <w:t>quis</w:t>
      </w:r>
      <w:proofErr w:type="spellEnd"/>
      <w:r w:rsidRPr="00D1793D">
        <w:rPr>
          <w:rFonts w:cstheme="minorHAnsi"/>
          <w:color w:val="000000"/>
          <w:sz w:val="24"/>
          <w:szCs w:val="24"/>
          <w:shd w:val="clear" w:color="auto" w:fill="FFFFFF"/>
        </w:rPr>
        <w:t>-</w:t>
      </w:r>
      <w:r>
        <w:rPr>
          <w:rFonts w:cstheme="minorHAnsi"/>
          <w:color w:val="000000"/>
          <w:sz w:val="24"/>
          <w:szCs w:val="24"/>
          <w:shd w:val="clear" w:color="auto" w:fill="FFFFFF"/>
          <w:lang w:val="en-US"/>
        </w:rPr>
        <w:t>quid</w:t>
      </w:r>
      <w:r w:rsidRPr="00D1793D">
        <w:rPr>
          <w:rFonts w:cstheme="minorHAnsi"/>
          <w:color w:val="000000"/>
          <w:sz w:val="24"/>
          <w:szCs w:val="24"/>
          <w:shd w:val="clear" w:color="auto" w:fill="FFFFFF"/>
        </w:rPr>
        <w:t xml:space="preserve"> /</w:t>
      </w:r>
      <w:proofErr w:type="spellStart"/>
      <w:r>
        <w:rPr>
          <w:rFonts w:cstheme="minorHAnsi"/>
          <w:color w:val="000000"/>
          <w:sz w:val="24"/>
          <w:szCs w:val="24"/>
          <w:shd w:val="clear" w:color="auto" w:fill="FFFFFF"/>
          <w:lang w:val="en-US"/>
        </w:rPr>
        <w:t>quae</w:t>
      </w:r>
      <w:proofErr w:type="spellEnd"/>
    </w:p>
    <w:p w14:paraId="6179FF10" w14:textId="48317571" w:rsidR="00D1793D" w:rsidRPr="00D1793D" w:rsidRDefault="00D1793D" w:rsidP="00D1793D">
      <w:pPr>
        <w:spacing w:after="0" w:line="360" w:lineRule="auto"/>
        <w:jc w:val="both"/>
        <w:rPr>
          <w:rFonts w:cstheme="minorHAnsi"/>
          <w:color w:val="000000"/>
          <w:sz w:val="24"/>
          <w:szCs w:val="24"/>
          <w:shd w:val="clear" w:color="auto" w:fill="FFFFFF"/>
        </w:rPr>
      </w:pPr>
      <w:r>
        <w:rPr>
          <w:rFonts w:cstheme="minorHAnsi"/>
          <w:color w:val="000000"/>
          <w:sz w:val="24"/>
          <w:szCs w:val="24"/>
          <w:shd w:val="clear" w:color="auto" w:fill="FFFFFF"/>
          <w:lang w:val="en-US"/>
        </w:rPr>
        <w:lastRenderedPageBreak/>
        <w:t>e</w:t>
      </w:r>
      <w:r w:rsidRPr="00EF4661">
        <w:rPr>
          <w:rFonts w:cstheme="minorHAnsi"/>
          <w:color w:val="000000"/>
          <w:sz w:val="24"/>
          <w:szCs w:val="24"/>
          <w:shd w:val="clear" w:color="auto" w:fill="FFFFFF"/>
          <w:lang w:val="en-US"/>
        </w:rPr>
        <w:t>go</w:t>
      </w:r>
      <w:r w:rsidRPr="00D1793D">
        <w:rPr>
          <w:rFonts w:cstheme="minorHAnsi"/>
          <w:color w:val="000000"/>
          <w:sz w:val="24"/>
          <w:szCs w:val="24"/>
          <w:shd w:val="clear" w:color="auto" w:fill="FFFFFF"/>
        </w:rPr>
        <w:t xml:space="preserve"> </w:t>
      </w:r>
      <w:r>
        <w:rPr>
          <w:rFonts w:cstheme="minorHAnsi"/>
          <w:color w:val="000000"/>
          <w:sz w:val="24"/>
          <w:szCs w:val="24"/>
          <w:shd w:val="clear" w:color="auto" w:fill="FFFFFF"/>
        </w:rPr>
        <w:t>ονομαστική ενικού της προσωπικής αντωνυμίας</w:t>
      </w:r>
      <w:r w:rsidRPr="00D1793D">
        <w:rPr>
          <w:rFonts w:cstheme="minorHAnsi"/>
          <w:color w:val="000000"/>
          <w:sz w:val="24"/>
          <w:szCs w:val="24"/>
          <w:shd w:val="clear" w:color="auto" w:fill="FFFFFF"/>
        </w:rPr>
        <w:t xml:space="preserve"> </w:t>
      </w:r>
      <w:r>
        <w:rPr>
          <w:rFonts w:cstheme="minorHAnsi"/>
          <w:color w:val="000000"/>
          <w:sz w:val="24"/>
          <w:szCs w:val="24"/>
          <w:shd w:val="clear" w:color="auto" w:fill="FFFFFF"/>
        </w:rPr>
        <w:t>α</w:t>
      </w:r>
      <w:proofErr w:type="gramStart"/>
      <w:r>
        <w:rPr>
          <w:rFonts w:cstheme="minorHAnsi"/>
          <w:color w:val="000000"/>
          <w:sz w:val="24"/>
          <w:szCs w:val="24"/>
          <w:shd w:val="clear" w:color="auto" w:fill="FFFFFF"/>
        </w:rPr>
        <w:t>΄</w:t>
      </w:r>
      <w:r w:rsidR="00F079F4">
        <w:rPr>
          <w:rFonts w:cstheme="minorHAnsi"/>
          <w:color w:val="FF0000"/>
          <w:sz w:val="24"/>
          <w:szCs w:val="24"/>
          <w:shd w:val="clear" w:color="auto" w:fill="FFFFFF"/>
        </w:rPr>
        <w:t xml:space="preserve">  </w:t>
      </w:r>
      <w:r>
        <w:rPr>
          <w:rFonts w:cstheme="minorHAnsi"/>
          <w:color w:val="000000"/>
          <w:sz w:val="24"/>
          <w:szCs w:val="24"/>
          <w:shd w:val="clear" w:color="auto" w:fill="FFFFFF"/>
        </w:rPr>
        <w:t>προσώπου</w:t>
      </w:r>
      <w:proofErr w:type="gramEnd"/>
      <w:r>
        <w:rPr>
          <w:rFonts w:cstheme="minorHAnsi"/>
          <w:color w:val="000000"/>
          <w:sz w:val="24"/>
          <w:szCs w:val="24"/>
          <w:shd w:val="clear" w:color="auto" w:fill="FFFFFF"/>
        </w:rPr>
        <w:t xml:space="preserve"> </w:t>
      </w:r>
      <w:r>
        <w:rPr>
          <w:rFonts w:cstheme="minorHAnsi"/>
          <w:color w:val="000000"/>
          <w:sz w:val="24"/>
          <w:szCs w:val="24"/>
          <w:shd w:val="clear" w:color="auto" w:fill="FFFFFF"/>
          <w:lang w:val="en-US"/>
        </w:rPr>
        <w:t>ego</w:t>
      </w:r>
      <w:r w:rsidRPr="00D1793D">
        <w:rPr>
          <w:rFonts w:cstheme="minorHAnsi"/>
          <w:color w:val="000000"/>
          <w:sz w:val="24"/>
          <w:szCs w:val="24"/>
          <w:shd w:val="clear" w:color="auto" w:fill="FFFFFF"/>
        </w:rPr>
        <w:t xml:space="preserve">, </w:t>
      </w:r>
      <w:proofErr w:type="spellStart"/>
      <w:r>
        <w:rPr>
          <w:rFonts w:cstheme="minorHAnsi"/>
          <w:color w:val="000000"/>
          <w:sz w:val="24"/>
          <w:szCs w:val="24"/>
          <w:shd w:val="clear" w:color="auto" w:fill="FFFFFF"/>
          <w:lang w:val="en-US"/>
        </w:rPr>
        <w:t>tu</w:t>
      </w:r>
      <w:proofErr w:type="spellEnd"/>
      <w:r w:rsidRPr="00D1793D">
        <w:rPr>
          <w:rFonts w:cstheme="minorHAnsi"/>
          <w:color w:val="000000"/>
          <w:sz w:val="24"/>
          <w:szCs w:val="24"/>
          <w:shd w:val="clear" w:color="auto" w:fill="FFFFFF"/>
        </w:rPr>
        <w:t>,-</w:t>
      </w:r>
      <w:r>
        <w:rPr>
          <w:rFonts w:cstheme="minorHAnsi"/>
          <w:color w:val="000000"/>
          <w:sz w:val="24"/>
          <w:szCs w:val="24"/>
          <w:shd w:val="clear" w:color="auto" w:fill="FFFFFF"/>
        </w:rPr>
        <w:t xml:space="preserve"> </w:t>
      </w:r>
      <w:r w:rsidRPr="00D1793D">
        <w:rPr>
          <w:rFonts w:cstheme="minorHAnsi"/>
          <w:color w:val="000000"/>
          <w:sz w:val="24"/>
          <w:szCs w:val="24"/>
          <w:shd w:val="clear" w:color="auto" w:fill="FFFFFF"/>
        </w:rPr>
        <w:t xml:space="preserve">/ </w:t>
      </w:r>
      <w:proofErr w:type="spellStart"/>
      <w:r>
        <w:rPr>
          <w:rFonts w:cstheme="minorHAnsi"/>
          <w:color w:val="000000"/>
          <w:sz w:val="24"/>
          <w:szCs w:val="24"/>
          <w:shd w:val="clear" w:color="auto" w:fill="FFFFFF"/>
          <w:lang w:val="en-US"/>
        </w:rPr>
        <w:t>nos</w:t>
      </w:r>
      <w:proofErr w:type="spellEnd"/>
    </w:p>
    <w:p w14:paraId="44E2012F" w14:textId="3F4576FA" w:rsidR="00D1793D" w:rsidRPr="00D1793D" w:rsidRDefault="00D1793D" w:rsidP="00D1793D">
      <w:pPr>
        <w:spacing w:after="0" w:line="360" w:lineRule="auto"/>
        <w:jc w:val="both"/>
        <w:rPr>
          <w:sz w:val="24"/>
          <w:szCs w:val="24"/>
        </w:rPr>
      </w:pPr>
      <w:proofErr w:type="spellStart"/>
      <w:r w:rsidRPr="00EF4661">
        <w:rPr>
          <w:rFonts w:cstheme="minorHAnsi"/>
          <w:color w:val="000000"/>
          <w:sz w:val="24"/>
          <w:szCs w:val="24"/>
          <w:shd w:val="clear" w:color="auto" w:fill="FFFFFF"/>
          <w:lang w:val="en-US"/>
        </w:rPr>
        <w:t>tuam</w:t>
      </w:r>
      <w:proofErr w:type="spellEnd"/>
      <w:r w:rsidRPr="00D1793D">
        <w:rPr>
          <w:rFonts w:cstheme="minorHAnsi"/>
          <w:color w:val="000000"/>
          <w:sz w:val="24"/>
          <w:szCs w:val="24"/>
          <w:shd w:val="clear" w:color="auto" w:fill="FFFFFF"/>
        </w:rPr>
        <w:t>=</w:t>
      </w:r>
      <w:r w:rsidR="00F079F4">
        <w:rPr>
          <w:rFonts w:cstheme="minorHAnsi"/>
          <w:color w:val="000000"/>
          <w:sz w:val="24"/>
          <w:szCs w:val="24"/>
          <w:shd w:val="clear" w:color="auto" w:fill="FFFFFF"/>
        </w:rPr>
        <w:t xml:space="preserve"> </w:t>
      </w:r>
      <w:r>
        <w:rPr>
          <w:rFonts w:cstheme="minorHAnsi"/>
          <w:color w:val="000000"/>
          <w:sz w:val="24"/>
          <w:szCs w:val="24"/>
          <w:shd w:val="clear" w:color="auto" w:fill="FFFFFF"/>
        </w:rPr>
        <w:t>αιτιατική ενικού, θηλυκού γένους της κτητικής αντωνυμίας β΄</w:t>
      </w:r>
      <w:r w:rsidR="00F079F4">
        <w:rPr>
          <w:rFonts w:cstheme="minorHAnsi"/>
          <w:color w:val="FF0000"/>
          <w:sz w:val="24"/>
          <w:szCs w:val="24"/>
          <w:shd w:val="clear" w:color="auto" w:fill="FFFFFF"/>
        </w:rPr>
        <w:t xml:space="preserve"> </w:t>
      </w:r>
      <w:r>
        <w:rPr>
          <w:rFonts w:cstheme="minorHAnsi"/>
          <w:color w:val="000000"/>
          <w:sz w:val="24"/>
          <w:szCs w:val="24"/>
          <w:shd w:val="clear" w:color="auto" w:fill="FFFFFF"/>
        </w:rPr>
        <w:t xml:space="preserve">προσώπου, για έναν κτήτορα </w:t>
      </w:r>
      <w:proofErr w:type="spellStart"/>
      <w:r>
        <w:rPr>
          <w:rFonts w:cstheme="minorHAnsi"/>
          <w:color w:val="000000"/>
          <w:sz w:val="24"/>
          <w:szCs w:val="24"/>
          <w:shd w:val="clear" w:color="auto" w:fill="FFFFFF"/>
          <w:lang w:val="en-US"/>
        </w:rPr>
        <w:t>tuus</w:t>
      </w:r>
      <w:proofErr w:type="spellEnd"/>
      <w:r w:rsidRPr="00D1793D">
        <w:rPr>
          <w:rFonts w:cstheme="minorHAnsi"/>
          <w:color w:val="000000"/>
          <w:sz w:val="24"/>
          <w:szCs w:val="24"/>
          <w:shd w:val="clear" w:color="auto" w:fill="FFFFFF"/>
        </w:rPr>
        <w:t>-</w:t>
      </w:r>
      <w:proofErr w:type="spellStart"/>
      <w:r>
        <w:rPr>
          <w:rFonts w:cstheme="minorHAnsi"/>
          <w:color w:val="000000"/>
          <w:sz w:val="24"/>
          <w:szCs w:val="24"/>
          <w:shd w:val="clear" w:color="auto" w:fill="FFFFFF"/>
          <w:lang w:val="en-US"/>
        </w:rPr>
        <w:t>tua</w:t>
      </w:r>
      <w:proofErr w:type="spellEnd"/>
      <w:r w:rsidRPr="00D1793D">
        <w:rPr>
          <w:rFonts w:cstheme="minorHAnsi"/>
          <w:color w:val="000000"/>
          <w:sz w:val="24"/>
          <w:szCs w:val="24"/>
          <w:shd w:val="clear" w:color="auto" w:fill="FFFFFF"/>
        </w:rPr>
        <w:t>-</w:t>
      </w:r>
      <w:proofErr w:type="spellStart"/>
      <w:r>
        <w:rPr>
          <w:rFonts w:cstheme="minorHAnsi"/>
          <w:color w:val="000000"/>
          <w:sz w:val="24"/>
          <w:szCs w:val="24"/>
          <w:shd w:val="clear" w:color="auto" w:fill="FFFFFF"/>
          <w:lang w:val="en-US"/>
        </w:rPr>
        <w:t>tuum</w:t>
      </w:r>
      <w:proofErr w:type="spellEnd"/>
      <w:r w:rsidRPr="00D1793D">
        <w:rPr>
          <w:rFonts w:cstheme="minorHAnsi"/>
          <w:color w:val="000000"/>
          <w:sz w:val="24"/>
          <w:szCs w:val="24"/>
          <w:shd w:val="clear" w:color="auto" w:fill="FFFFFF"/>
        </w:rPr>
        <w:t xml:space="preserve"> / </w:t>
      </w:r>
      <w:proofErr w:type="spellStart"/>
      <w:r>
        <w:rPr>
          <w:rFonts w:cstheme="minorHAnsi"/>
          <w:color w:val="000000"/>
          <w:sz w:val="24"/>
          <w:szCs w:val="24"/>
          <w:shd w:val="clear" w:color="auto" w:fill="FFFFFF"/>
          <w:lang w:val="en-US"/>
        </w:rPr>
        <w:t>tuas</w:t>
      </w:r>
      <w:proofErr w:type="spellEnd"/>
    </w:p>
    <w:p w14:paraId="2C365735" w14:textId="77777777" w:rsidR="00D1793D" w:rsidRPr="00D1793D" w:rsidRDefault="00D1793D" w:rsidP="009D103D">
      <w:pPr>
        <w:spacing w:after="0" w:line="360" w:lineRule="auto"/>
        <w:jc w:val="both"/>
        <w:rPr>
          <w:sz w:val="24"/>
          <w:szCs w:val="24"/>
        </w:rPr>
      </w:pPr>
    </w:p>
    <w:p w14:paraId="26FB1267" w14:textId="77777777" w:rsidR="009D103D" w:rsidRPr="00D1793D" w:rsidRDefault="009D103D" w:rsidP="009D103D">
      <w:pPr>
        <w:spacing w:after="0" w:line="360" w:lineRule="auto"/>
        <w:jc w:val="both"/>
        <w:rPr>
          <w:sz w:val="24"/>
          <w:szCs w:val="24"/>
          <w:lang w:val="en-US"/>
        </w:rPr>
      </w:pPr>
      <w:r w:rsidRPr="009D103D">
        <w:rPr>
          <w:sz w:val="24"/>
          <w:szCs w:val="24"/>
        </w:rPr>
        <w:t>Γ</w:t>
      </w:r>
      <w:r w:rsidRPr="00D1793D">
        <w:rPr>
          <w:sz w:val="24"/>
          <w:szCs w:val="24"/>
          <w:lang w:val="en-US"/>
        </w:rPr>
        <w:t>.2.</w:t>
      </w:r>
      <w:r w:rsidRPr="009D103D">
        <w:rPr>
          <w:sz w:val="24"/>
          <w:szCs w:val="24"/>
        </w:rPr>
        <w:t>α</w:t>
      </w:r>
      <w:r w:rsidRPr="00D1793D">
        <w:rPr>
          <w:sz w:val="24"/>
          <w:szCs w:val="24"/>
          <w:lang w:val="en-US"/>
        </w:rPr>
        <w:t>.</w:t>
      </w:r>
    </w:p>
    <w:p w14:paraId="19BB3C54" w14:textId="02ADA737" w:rsidR="00D1793D" w:rsidRPr="00F079F4" w:rsidRDefault="00D1793D" w:rsidP="00D1793D">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r</w:t>
      </w:r>
      <w:r w:rsidRPr="00EF4661">
        <w:rPr>
          <w:rFonts w:cstheme="minorHAnsi"/>
          <w:color w:val="000000"/>
          <w:sz w:val="24"/>
          <w:szCs w:val="24"/>
          <w:shd w:val="clear" w:color="auto" w:fill="FFFFFF"/>
          <w:lang w:val="en-US"/>
        </w:rPr>
        <w:t>efecisse</w:t>
      </w:r>
      <w:proofErr w:type="spellEnd"/>
      <w:r w:rsidRPr="00F079F4">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refecturum</w:t>
      </w:r>
      <w:proofErr w:type="spellEnd"/>
      <w:r w:rsidRPr="00F079F4">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esse</w:t>
      </w:r>
      <w:proofErr w:type="spellEnd"/>
    </w:p>
    <w:p w14:paraId="3F061BE9" w14:textId="06252C15" w:rsidR="00D1793D" w:rsidRPr="00960FBD" w:rsidRDefault="00D1793D" w:rsidP="00D1793D">
      <w:pPr>
        <w:spacing w:after="0" w:line="360" w:lineRule="auto"/>
        <w:jc w:val="both"/>
        <w:rPr>
          <w:rFonts w:cstheme="minorHAnsi"/>
          <w:color w:val="000000"/>
          <w:sz w:val="24"/>
          <w:szCs w:val="24"/>
          <w:shd w:val="clear" w:color="auto" w:fill="FFFFFF"/>
          <w:lang w:val="en-US"/>
        </w:rPr>
      </w:pPr>
      <w:proofErr w:type="spellStart"/>
      <w:r w:rsidRPr="00EF4661">
        <w:rPr>
          <w:rFonts w:cstheme="minorHAnsi"/>
          <w:color w:val="000000"/>
          <w:sz w:val="24"/>
          <w:szCs w:val="24"/>
          <w:shd w:val="clear" w:color="auto" w:fill="FFFFFF"/>
          <w:lang w:val="en-US"/>
        </w:rPr>
        <w:t>fertur</w:t>
      </w:r>
      <w:proofErr w:type="spellEnd"/>
      <w:r w:rsidRPr="00D1793D">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fers</w:t>
      </w:r>
      <w:proofErr w:type="spellEnd"/>
      <w:r>
        <w:rPr>
          <w:rFonts w:cstheme="minorHAnsi"/>
          <w:color w:val="000000"/>
          <w:sz w:val="24"/>
          <w:szCs w:val="24"/>
          <w:shd w:val="clear" w:color="auto" w:fill="FFFFFF"/>
          <w:lang w:val="en-US"/>
        </w:rPr>
        <w:t>/</w:t>
      </w:r>
      <w:proofErr w:type="spellStart"/>
      <w:r>
        <w:rPr>
          <w:rFonts w:cstheme="minorHAnsi"/>
          <w:color w:val="000000"/>
          <w:sz w:val="24"/>
          <w:szCs w:val="24"/>
          <w:shd w:val="clear" w:color="auto" w:fill="FFFFFF"/>
          <w:lang w:val="en-US"/>
        </w:rPr>
        <w:t>ferris</w:t>
      </w:r>
      <w:proofErr w:type="spellEnd"/>
      <w:r w:rsidR="00960FBD" w:rsidRPr="00960FBD">
        <w:rPr>
          <w:rFonts w:cstheme="minorHAnsi"/>
          <w:color w:val="000000"/>
          <w:sz w:val="24"/>
          <w:szCs w:val="24"/>
          <w:shd w:val="clear" w:color="auto" w:fill="FFFFFF"/>
          <w:lang w:val="en-US"/>
        </w:rPr>
        <w:t>/</w:t>
      </w:r>
      <w:r w:rsidR="00960FBD">
        <w:rPr>
          <w:rFonts w:cstheme="minorHAnsi"/>
          <w:color w:val="000000"/>
          <w:sz w:val="24"/>
          <w:szCs w:val="24"/>
          <w:shd w:val="clear" w:color="auto" w:fill="FFFFFF"/>
          <w:lang w:val="en-US"/>
        </w:rPr>
        <w:t>re</w:t>
      </w:r>
    </w:p>
    <w:p w14:paraId="686998BA" w14:textId="04A5EF62" w:rsidR="00D1793D" w:rsidRPr="00D1793D" w:rsidRDefault="00D1793D" w:rsidP="00D1793D">
      <w:pPr>
        <w:spacing w:after="0" w:line="360" w:lineRule="auto"/>
        <w:jc w:val="both"/>
        <w:rPr>
          <w:rFonts w:cstheme="minorHAnsi"/>
          <w:color w:val="000000"/>
          <w:sz w:val="24"/>
          <w:szCs w:val="24"/>
          <w:shd w:val="clear" w:color="auto" w:fill="FFFFFF"/>
          <w:lang w:val="en-US"/>
        </w:rPr>
      </w:pPr>
      <w:proofErr w:type="spellStart"/>
      <w:r w:rsidRPr="00EF4661">
        <w:rPr>
          <w:rFonts w:cstheme="minorHAnsi"/>
          <w:color w:val="000000"/>
          <w:sz w:val="24"/>
          <w:szCs w:val="24"/>
          <w:shd w:val="clear" w:color="auto" w:fill="FFFFFF"/>
          <w:lang w:val="en-US"/>
        </w:rPr>
        <w:t>aversos</w:t>
      </w:r>
      <w:proofErr w:type="spellEnd"/>
      <w:r w:rsidRPr="00D1793D">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avertendorum</w:t>
      </w:r>
      <w:proofErr w:type="spellEnd"/>
    </w:p>
    <w:p w14:paraId="361504AB" w14:textId="2EA591F6" w:rsidR="00D1793D" w:rsidRPr="00F079F4" w:rsidRDefault="00D1793D" w:rsidP="00D1793D">
      <w:pPr>
        <w:spacing w:after="0" w:line="360" w:lineRule="auto"/>
        <w:jc w:val="both"/>
        <w:rPr>
          <w:rFonts w:cstheme="minorHAnsi"/>
          <w:color w:val="000000"/>
          <w:sz w:val="24"/>
          <w:szCs w:val="24"/>
          <w:shd w:val="clear" w:color="auto" w:fill="FFFFFF"/>
          <w:lang w:val="en-US"/>
        </w:rPr>
      </w:pPr>
      <w:proofErr w:type="spellStart"/>
      <w:r w:rsidRPr="00EF4661">
        <w:rPr>
          <w:rFonts w:cstheme="minorHAnsi"/>
          <w:color w:val="000000"/>
          <w:sz w:val="24"/>
          <w:szCs w:val="24"/>
          <w:shd w:val="clear" w:color="auto" w:fill="FFFFFF"/>
          <w:lang w:val="en-US"/>
        </w:rPr>
        <w:t>pergit</w:t>
      </w:r>
      <w:proofErr w:type="spellEnd"/>
      <w:r w:rsidRPr="00F079F4">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perrexisse</w:t>
      </w:r>
      <w:proofErr w:type="spellEnd"/>
    </w:p>
    <w:p w14:paraId="5F60D994" w14:textId="0E7FA23B" w:rsidR="00D1793D" w:rsidRPr="00F079F4" w:rsidRDefault="00D1793D" w:rsidP="00D1793D">
      <w:pPr>
        <w:spacing w:after="0" w:line="360" w:lineRule="auto"/>
        <w:jc w:val="both"/>
        <w:rPr>
          <w:rFonts w:cstheme="minorHAnsi"/>
          <w:color w:val="000000"/>
          <w:sz w:val="24"/>
          <w:szCs w:val="24"/>
          <w:shd w:val="clear" w:color="auto" w:fill="FFFFFF"/>
          <w:lang w:val="en-US"/>
        </w:rPr>
      </w:pPr>
      <w:proofErr w:type="spellStart"/>
      <w:r w:rsidRPr="00EF4661">
        <w:rPr>
          <w:rFonts w:cstheme="minorHAnsi"/>
          <w:color w:val="000000"/>
          <w:sz w:val="24"/>
          <w:szCs w:val="24"/>
          <w:shd w:val="clear" w:color="auto" w:fill="FFFFFF"/>
          <w:lang w:val="en-US"/>
        </w:rPr>
        <w:t>conf</w:t>
      </w:r>
      <w:r w:rsidRPr="00F079F4">
        <w:rPr>
          <w:rFonts w:cstheme="minorHAnsi"/>
          <w:color w:val="000000"/>
          <w:sz w:val="24"/>
          <w:szCs w:val="24"/>
          <w:shd w:val="clear" w:color="auto" w:fill="FFFFFF"/>
          <w:lang w:val="en-US"/>
        </w:rPr>
        <w:t>ū</w:t>
      </w:r>
      <w:r w:rsidRPr="00EF4661">
        <w:rPr>
          <w:rFonts w:cstheme="minorHAnsi"/>
          <w:color w:val="000000"/>
          <w:sz w:val="24"/>
          <w:szCs w:val="24"/>
          <w:shd w:val="clear" w:color="auto" w:fill="FFFFFF"/>
          <w:lang w:val="en-US"/>
        </w:rPr>
        <w:t>sus</w:t>
      </w:r>
      <w:proofErr w:type="spellEnd"/>
      <w:r w:rsidRPr="00F079F4">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confidetis</w:t>
      </w:r>
      <w:proofErr w:type="spellEnd"/>
    </w:p>
    <w:p w14:paraId="2187EB38" w14:textId="60C0BFB2" w:rsidR="00D1793D" w:rsidRPr="00D1793D" w:rsidRDefault="00D1793D" w:rsidP="00D1793D">
      <w:pPr>
        <w:spacing w:after="0" w:line="360" w:lineRule="auto"/>
        <w:jc w:val="both"/>
        <w:rPr>
          <w:rFonts w:cstheme="minorHAnsi"/>
          <w:sz w:val="24"/>
          <w:szCs w:val="24"/>
          <w:lang w:val="en-US"/>
        </w:rPr>
      </w:pPr>
      <w:proofErr w:type="spellStart"/>
      <w:r w:rsidRPr="00EF4661">
        <w:rPr>
          <w:rFonts w:cstheme="minorHAnsi"/>
          <w:color w:val="000000"/>
          <w:sz w:val="24"/>
          <w:szCs w:val="24"/>
          <w:shd w:val="clear" w:color="auto" w:fill="FFFFFF"/>
          <w:lang w:val="en-US"/>
        </w:rPr>
        <w:t>coepit</w:t>
      </w:r>
      <w:proofErr w:type="spellEnd"/>
      <w:r w:rsidRPr="00D1793D">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coeperint</w:t>
      </w:r>
      <w:proofErr w:type="spellEnd"/>
    </w:p>
    <w:p w14:paraId="76577EC2" w14:textId="660B3A56" w:rsidR="00D1793D" w:rsidRPr="00D1793D" w:rsidRDefault="00D1793D" w:rsidP="00D1793D">
      <w:pPr>
        <w:spacing w:after="0" w:line="360" w:lineRule="auto"/>
        <w:jc w:val="both"/>
        <w:rPr>
          <w:rFonts w:cstheme="minorHAnsi"/>
          <w:color w:val="000000"/>
          <w:sz w:val="24"/>
          <w:szCs w:val="24"/>
          <w:shd w:val="clear" w:color="auto" w:fill="FFFFFF"/>
          <w:lang w:val="en-US"/>
        </w:rPr>
      </w:pPr>
      <w:proofErr w:type="spellStart"/>
      <w:r w:rsidRPr="00EF4661">
        <w:rPr>
          <w:rFonts w:cstheme="minorHAnsi"/>
          <w:color w:val="000000"/>
          <w:sz w:val="24"/>
          <w:szCs w:val="24"/>
          <w:shd w:val="clear" w:color="auto" w:fill="FFFFFF"/>
          <w:lang w:val="en-US"/>
        </w:rPr>
        <w:t>quaereret</w:t>
      </w:r>
      <w:proofErr w:type="spellEnd"/>
      <w:r w:rsidRPr="00D1793D">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quaerito</w:t>
      </w:r>
      <w:proofErr w:type="spellEnd"/>
    </w:p>
    <w:p w14:paraId="15A6DA41" w14:textId="616E2F99" w:rsidR="00D1793D" w:rsidRPr="00D1793D" w:rsidRDefault="00D1793D" w:rsidP="00D1793D">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responderit</w:t>
      </w:r>
      <w:proofErr w:type="spellEnd"/>
      <w:r w:rsidRPr="00D1793D">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responsu</w:t>
      </w:r>
      <w:proofErr w:type="spellEnd"/>
    </w:p>
    <w:p w14:paraId="3D0FBA2B" w14:textId="345C86EB" w:rsidR="00D1793D" w:rsidRPr="00F079F4" w:rsidRDefault="00D1793D" w:rsidP="00D1793D">
      <w:pPr>
        <w:spacing w:after="0" w:line="360" w:lineRule="auto"/>
        <w:jc w:val="both"/>
        <w:rPr>
          <w:rFonts w:cstheme="minorHAnsi"/>
          <w:color w:val="000000"/>
          <w:sz w:val="24"/>
          <w:szCs w:val="24"/>
          <w:shd w:val="clear" w:color="auto" w:fill="FFFFFF"/>
        </w:rPr>
      </w:pPr>
      <w:proofErr w:type="spellStart"/>
      <w:r>
        <w:rPr>
          <w:rFonts w:cstheme="minorHAnsi"/>
          <w:color w:val="000000"/>
          <w:sz w:val="24"/>
          <w:szCs w:val="24"/>
          <w:shd w:val="clear" w:color="auto" w:fill="FFFFFF"/>
          <w:lang w:val="en-US"/>
        </w:rPr>
        <w:t>credidi</w:t>
      </w:r>
      <w:proofErr w:type="spellEnd"/>
      <w:r w:rsidRPr="00F079F4">
        <w:rPr>
          <w:rFonts w:cstheme="minorHAnsi"/>
          <w:color w:val="000000"/>
          <w:sz w:val="24"/>
          <w:szCs w:val="24"/>
          <w:shd w:val="clear" w:color="auto" w:fill="FFFFFF"/>
        </w:rPr>
        <w:t xml:space="preserve">: </w:t>
      </w:r>
      <w:proofErr w:type="spellStart"/>
      <w:r>
        <w:rPr>
          <w:rFonts w:cstheme="minorHAnsi"/>
          <w:color w:val="000000"/>
          <w:sz w:val="24"/>
          <w:szCs w:val="24"/>
          <w:shd w:val="clear" w:color="auto" w:fill="FFFFFF"/>
          <w:lang w:val="en-US"/>
        </w:rPr>
        <w:t>credentis</w:t>
      </w:r>
      <w:proofErr w:type="spellEnd"/>
    </w:p>
    <w:p w14:paraId="045C4404" w14:textId="77777777" w:rsidR="00D1793D" w:rsidRPr="00F079F4" w:rsidRDefault="00D1793D" w:rsidP="00D1793D">
      <w:pPr>
        <w:spacing w:after="0" w:line="360" w:lineRule="auto"/>
        <w:jc w:val="both"/>
        <w:rPr>
          <w:sz w:val="24"/>
          <w:szCs w:val="24"/>
        </w:rPr>
      </w:pPr>
    </w:p>
    <w:p w14:paraId="2063FB42" w14:textId="5CB0C401" w:rsidR="00D1793D" w:rsidRDefault="00D1793D" w:rsidP="00D1793D">
      <w:pPr>
        <w:spacing w:after="0" w:line="360" w:lineRule="auto"/>
        <w:jc w:val="both"/>
        <w:rPr>
          <w:sz w:val="24"/>
          <w:szCs w:val="24"/>
        </w:rPr>
      </w:pPr>
      <w:r w:rsidRPr="005C7DB3">
        <w:rPr>
          <w:sz w:val="24"/>
          <w:szCs w:val="24"/>
        </w:rPr>
        <w:t>Γ.2.</w:t>
      </w:r>
      <w:r>
        <w:rPr>
          <w:sz w:val="24"/>
          <w:szCs w:val="24"/>
        </w:rPr>
        <w:t>β.</w:t>
      </w:r>
      <w:r w:rsidRPr="005C7DB3">
        <w:rPr>
          <w:sz w:val="24"/>
          <w:szCs w:val="24"/>
        </w:rPr>
        <w:t xml:space="preserve"> Να γραφτ</w:t>
      </w:r>
      <w:r>
        <w:rPr>
          <w:sz w:val="24"/>
          <w:szCs w:val="24"/>
        </w:rPr>
        <w:t xml:space="preserve">ούν οι τύποι </w:t>
      </w:r>
      <w:r w:rsidRPr="005C7DB3">
        <w:rPr>
          <w:sz w:val="24"/>
          <w:szCs w:val="24"/>
        </w:rPr>
        <w:t xml:space="preserve"> που ζητ</w:t>
      </w:r>
      <w:r>
        <w:rPr>
          <w:sz w:val="24"/>
          <w:szCs w:val="24"/>
        </w:rPr>
        <w:t>ούνται</w:t>
      </w:r>
      <w:r w:rsidRPr="005C7DB3">
        <w:rPr>
          <w:sz w:val="24"/>
          <w:szCs w:val="24"/>
        </w:rPr>
        <w:t xml:space="preserve"> για κάθε ρηματικό τύπο: </w:t>
      </w:r>
    </w:p>
    <w:p w14:paraId="36AAE181" w14:textId="04D37954" w:rsidR="00D1793D" w:rsidRPr="00F079F4" w:rsidRDefault="00D1793D" w:rsidP="00D1793D">
      <w:pPr>
        <w:spacing w:after="0" w:line="360" w:lineRule="auto"/>
        <w:jc w:val="both"/>
        <w:rPr>
          <w:rFonts w:cstheme="minorHAnsi"/>
          <w:color w:val="000000"/>
          <w:sz w:val="24"/>
          <w:szCs w:val="24"/>
          <w:shd w:val="clear" w:color="auto" w:fill="FFFFFF"/>
          <w:lang w:val="en-US"/>
        </w:rPr>
      </w:pPr>
      <w:proofErr w:type="spellStart"/>
      <w:r>
        <w:rPr>
          <w:rFonts w:cstheme="minorHAnsi"/>
          <w:color w:val="000000"/>
          <w:sz w:val="24"/>
          <w:szCs w:val="24"/>
          <w:shd w:val="clear" w:color="auto" w:fill="FFFFFF"/>
          <w:lang w:val="en-US"/>
        </w:rPr>
        <w:t>i</w:t>
      </w:r>
      <w:r w:rsidRPr="00EF4661">
        <w:rPr>
          <w:rFonts w:cstheme="minorHAnsi"/>
          <w:color w:val="000000"/>
          <w:sz w:val="24"/>
          <w:szCs w:val="24"/>
          <w:shd w:val="clear" w:color="auto" w:fill="FFFFFF"/>
          <w:lang w:val="en-US"/>
        </w:rPr>
        <w:t>ndign</w:t>
      </w:r>
      <w:r w:rsidRPr="00F079F4">
        <w:rPr>
          <w:rFonts w:cstheme="minorHAnsi"/>
          <w:color w:val="000000"/>
          <w:sz w:val="24"/>
          <w:szCs w:val="24"/>
          <w:shd w:val="clear" w:color="auto" w:fill="FFFFFF"/>
          <w:lang w:val="en-US"/>
        </w:rPr>
        <w:t>ā</w:t>
      </w:r>
      <w:r w:rsidRPr="00EF4661">
        <w:rPr>
          <w:rFonts w:cstheme="minorHAnsi"/>
          <w:color w:val="000000"/>
          <w:sz w:val="24"/>
          <w:szCs w:val="24"/>
          <w:shd w:val="clear" w:color="auto" w:fill="FFFFFF"/>
          <w:lang w:val="en-US"/>
        </w:rPr>
        <w:t>tus</w:t>
      </w:r>
      <w:proofErr w:type="spellEnd"/>
      <w:r w:rsidRPr="00F079F4">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indignaturum</w:t>
      </w:r>
      <w:proofErr w:type="spellEnd"/>
      <w:r w:rsidRPr="00F079F4">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esse</w:t>
      </w:r>
      <w:proofErr w:type="spellEnd"/>
      <w:r w:rsidRPr="00F079F4">
        <w:rPr>
          <w:rFonts w:cstheme="minorHAnsi"/>
          <w:color w:val="000000"/>
          <w:sz w:val="24"/>
          <w:szCs w:val="24"/>
          <w:shd w:val="clear" w:color="auto" w:fill="FFFFFF"/>
          <w:lang w:val="en-US"/>
        </w:rPr>
        <w:t xml:space="preserve">, </w:t>
      </w:r>
      <w:proofErr w:type="spellStart"/>
      <w:r>
        <w:rPr>
          <w:rFonts w:cstheme="minorHAnsi"/>
          <w:color w:val="000000"/>
          <w:sz w:val="24"/>
          <w:szCs w:val="24"/>
          <w:shd w:val="clear" w:color="auto" w:fill="FFFFFF"/>
          <w:lang w:val="en-US"/>
        </w:rPr>
        <w:t>indignandarum</w:t>
      </w:r>
      <w:proofErr w:type="spellEnd"/>
    </w:p>
    <w:p w14:paraId="5499D320" w14:textId="7C8D0BBF" w:rsidR="00D1793D" w:rsidRPr="00F079F4" w:rsidRDefault="00D1793D" w:rsidP="00D1793D">
      <w:pPr>
        <w:spacing w:after="0" w:line="360" w:lineRule="auto"/>
        <w:jc w:val="both"/>
        <w:rPr>
          <w:rFonts w:cstheme="minorHAnsi"/>
          <w:sz w:val="24"/>
          <w:szCs w:val="24"/>
          <w:lang w:val="en-US"/>
        </w:rPr>
      </w:pPr>
      <w:proofErr w:type="spellStart"/>
      <w:r w:rsidRPr="00EF4661">
        <w:rPr>
          <w:rFonts w:cstheme="minorHAnsi"/>
          <w:color w:val="000000"/>
          <w:sz w:val="24"/>
          <w:szCs w:val="24"/>
          <w:shd w:val="clear" w:color="auto" w:fill="FFFFFF"/>
          <w:lang w:val="en-US"/>
        </w:rPr>
        <w:t>mentieb</w:t>
      </w:r>
      <w:r w:rsidRPr="00F079F4">
        <w:rPr>
          <w:rFonts w:cstheme="minorHAnsi"/>
          <w:color w:val="000000"/>
          <w:sz w:val="24"/>
          <w:szCs w:val="24"/>
          <w:shd w:val="clear" w:color="auto" w:fill="FFFFFF"/>
          <w:lang w:val="en-US"/>
        </w:rPr>
        <w:t>ā</w:t>
      </w:r>
      <w:r w:rsidRPr="00EF4661">
        <w:rPr>
          <w:rFonts w:cstheme="minorHAnsi"/>
          <w:color w:val="000000"/>
          <w:sz w:val="24"/>
          <w:szCs w:val="24"/>
          <w:shd w:val="clear" w:color="auto" w:fill="FFFFFF"/>
          <w:lang w:val="en-US"/>
        </w:rPr>
        <w:t>tur</w:t>
      </w:r>
      <w:proofErr w:type="spellEnd"/>
      <w:r w:rsidRPr="00F079F4">
        <w:rPr>
          <w:rFonts w:cstheme="minorHAnsi"/>
          <w:color w:val="000000"/>
          <w:sz w:val="24"/>
          <w:szCs w:val="24"/>
          <w:shd w:val="clear" w:color="auto" w:fill="FFFFFF"/>
          <w:lang w:val="en-US"/>
        </w:rPr>
        <w:t xml:space="preserve">: </w:t>
      </w:r>
      <w:proofErr w:type="spellStart"/>
      <w:r w:rsidR="000B4169">
        <w:rPr>
          <w:rFonts w:cstheme="minorHAnsi"/>
          <w:color w:val="000000"/>
          <w:sz w:val="24"/>
          <w:szCs w:val="24"/>
          <w:shd w:val="clear" w:color="auto" w:fill="FFFFFF"/>
          <w:lang w:val="en-US"/>
        </w:rPr>
        <w:t>mentita</w:t>
      </w:r>
      <w:proofErr w:type="spellEnd"/>
      <w:r w:rsidR="000B4169" w:rsidRPr="00F079F4">
        <w:rPr>
          <w:rFonts w:cstheme="minorHAnsi"/>
          <w:color w:val="000000"/>
          <w:sz w:val="24"/>
          <w:szCs w:val="24"/>
          <w:shd w:val="clear" w:color="auto" w:fill="FFFFFF"/>
          <w:lang w:val="en-US"/>
        </w:rPr>
        <w:t xml:space="preserve">, </w:t>
      </w:r>
      <w:proofErr w:type="spellStart"/>
      <w:r w:rsidR="000B4169">
        <w:rPr>
          <w:rFonts w:cstheme="minorHAnsi"/>
          <w:color w:val="000000"/>
          <w:sz w:val="24"/>
          <w:szCs w:val="24"/>
          <w:shd w:val="clear" w:color="auto" w:fill="FFFFFF"/>
          <w:lang w:val="en-US"/>
        </w:rPr>
        <w:t>mentituri</w:t>
      </w:r>
      <w:proofErr w:type="spellEnd"/>
      <w:r w:rsidR="000B4169" w:rsidRPr="00F079F4">
        <w:rPr>
          <w:rFonts w:cstheme="minorHAnsi"/>
          <w:color w:val="000000"/>
          <w:sz w:val="24"/>
          <w:szCs w:val="24"/>
          <w:shd w:val="clear" w:color="auto" w:fill="FFFFFF"/>
          <w:lang w:val="en-US"/>
        </w:rPr>
        <w:t xml:space="preserve"> </w:t>
      </w:r>
      <w:proofErr w:type="spellStart"/>
      <w:r w:rsidR="000B4169">
        <w:rPr>
          <w:rFonts w:cstheme="minorHAnsi"/>
          <w:color w:val="000000"/>
          <w:sz w:val="24"/>
          <w:szCs w:val="24"/>
          <w:shd w:val="clear" w:color="auto" w:fill="FFFFFF"/>
          <w:lang w:val="en-US"/>
        </w:rPr>
        <w:t>sitis</w:t>
      </w:r>
      <w:proofErr w:type="spellEnd"/>
      <w:r w:rsidR="000B4169" w:rsidRPr="00F079F4">
        <w:rPr>
          <w:rFonts w:cstheme="minorHAnsi"/>
          <w:color w:val="000000"/>
          <w:sz w:val="24"/>
          <w:szCs w:val="24"/>
          <w:shd w:val="clear" w:color="auto" w:fill="FFFFFF"/>
          <w:lang w:val="en-US"/>
        </w:rPr>
        <w:t xml:space="preserve">, </w:t>
      </w:r>
      <w:proofErr w:type="spellStart"/>
      <w:r w:rsidR="000B4169">
        <w:rPr>
          <w:rFonts w:cstheme="minorHAnsi"/>
          <w:color w:val="000000"/>
          <w:sz w:val="24"/>
          <w:szCs w:val="24"/>
          <w:shd w:val="clear" w:color="auto" w:fill="FFFFFF"/>
          <w:lang w:val="en-US"/>
        </w:rPr>
        <w:t>mentitu</w:t>
      </w:r>
      <w:proofErr w:type="spellEnd"/>
    </w:p>
    <w:p w14:paraId="01AF1715" w14:textId="3877F223" w:rsidR="00212848" w:rsidRPr="005A7BBC" w:rsidRDefault="00212848" w:rsidP="009D103D">
      <w:pPr>
        <w:spacing w:after="0" w:line="360" w:lineRule="auto"/>
        <w:jc w:val="both"/>
        <w:rPr>
          <w:sz w:val="24"/>
          <w:szCs w:val="24"/>
          <w:lang w:val="en-US"/>
        </w:rPr>
      </w:pPr>
    </w:p>
    <w:sectPr w:rsidR="00212848" w:rsidRPr="005A7BBC" w:rsidSect="000B416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D5"/>
    <w:rsid w:val="000B4169"/>
    <w:rsid w:val="0013192C"/>
    <w:rsid w:val="001409D5"/>
    <w:rsid w:val="001F63C5"/>
    <w:rsid w:val="00212848"/>
    <w:rsid w:val="005A7BBC"/>
    <w:rsid w:val="0072756A"/>
    <w:rsid w:val="007F6352"/>
    <w:rsid w:val="00960FBD"/>
    <w:rsid w:val="009A0DDE"/>
    <w:rsid w:val="009D103D"/>
    <w:rsid w:val="00AF03B9"/>
    <w:rsid w:val="00BA64A6"/>
    <w:rsid w:val="00BD2594"/>
    <w:rsid w:val="00D1793D"/>
    <w:rsid w:val="00F079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67E34"/>
  <w15:docId w15:val="{897F3F9A-4A69-4B0B-9D93-EC45BE2A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D2594"/>
    <w:rPr>
      <w:sz w:val="16"/>
      <w:szCs w:val="16"/>
    </w:rPr>
  </w:style>
  <w:style w:type="paragraph" w:styleId="a4">
    <w:name w:val="annotation text"/>
    <w:basedOn w:val="a"/>
    <w:link w:val="Char"/>
    <w:uiPriority w:val="99"/>
    <w:semiHidden/>
    <w:unhideWhenUsed/>
    <w:rsid w:val="00BD2594"/>
    <w:pPr>
      <w:spacing w:line="240" w:lineRule="auto"/>
    </w:pPr>
    <w:rPr>
      <w:sz w:val="20"/>
      <w:szCs w:val="20"/>
    </w:rPr>
  </w:style>
  <w:style w:type="character" w:customStyle="1" w:styleId="Char">
    <w:name w:val="Κείμενο σχολίου Char"/>
    <w:basedOn w:val="a0"/>
    <w:link w:val="a4"/>
    <w:uiPriority w:val="99"/>
    <w:semiHidden/>
    <w:rsid w:val="00BD2594"/>
    <w:rPr>
      <w:sz w:val="20"/>
      <w:szCs w:val="20"/>
    </w:rPr>
  </w:style>
  <w:style w:type="paragraph" w:styleId="a5">
    <w:name w:val="annotation subject"/>
    <w:basedOn w:val="a4"/>
    <w:next w:val="a4"/>
    <w:link w:val="Char0"/>
    <w:uiPriority w:val="99"/>
    <w:semiHidden/>
    <w:unhideWhenUsed/>
    <w:rsid w:val="00BD2594"/>
    <w:rPr>
      <w:b/>
      <w:bCs/>
    </w:rPr>
  </w:style>
  <w:style w:type="character" w:customStyle="1" w:styleId="Char0">
    <w:name w:val="Θέμα σχολίου Char"/>
    <w:basedOn w:val="Char"/>
    <w:link w:val="a5"/>
    <w:uiPriority w:val="99"/>
    <w:semiHidden/>
    <w:rsid w:val="00BD2594"/>
    <w:rPr>
      <w:b/>
      <w:bCs/>
      <w:sz w:val="20"/>
      <w:szCs w:val="20"/>
    </w:rPr>
  </w:style>
  <w:style w:type="paragraph" w:styleId="a6">
    <w:name w:val="Balloon Text"/>
    <w:basedOn w:val="a"/>
    <w:link w:val="Char1"/>
    <w:uiPriority w:val="99"/>
    <w:semiHidden/>
    <w:unhideWhenUsed/>
    <w:rsid w:val="00BD2594"/>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BD25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1585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ΝΙΚΟΛΟΥΤΣΟΥ</dc:creator>
  <cp:lastModifiedBy>ΜΑΡΙΑ ΝΙΚΟΛΟΥΤΣΟΥ</cp:lastModifiedBy>
  <cp:revision>2</cp:revision>
  <dcterms:created xsi:type="dcterms:W3CDTF">2022-10-24T02:18:00Z</dcterms:created>
  <dcterms:modified xsi:type="dcterms:W3CDTF">2022-10-24T02:18:00Z</dcterms:modified>
</cp:coreProperties>
</file>