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B92E8" w14:textId="055FF4B7" w:rsidR="00744588" w:rsidRDefault="00744588" w:rsidP="00744588">
      <w:pPr>
        <w:spacing w:after="0" w:line="360" w:lineRule="auto"/>
        <w:jc w:val="both"/>
        <w:rPr>
          <w:rFonts w:cstheme="minorHAnsi"/>
          <w:b/>
          <w:bCs/>
          <w:sz w:val="24"/>
          <w:szCs w:val="24"/>
        </w:rPr>
      </w:pPr>
      <w:bookmarkStart w:id="0" w:name="_Hlk113899591"/>
      <w:r w:rsidRPr="002538F4">
        <w:rPr>
          <w:rFonts w:cstheme="minorHAnsi"/>
          <w:b/>
          <w:bCs/>
          <w:sz w:val="24"/>
          <w:szCs w:val="24"/>
        </w:rPr>
        <w:t>ΘΕΜΑ 4</w:t>
      </w:r>
      <w:r w:rsidRPr="002538F4">
        <w:rPr>
          <w:rFonts w:cstheme="minorHAnsi"/>
          <w:b/>
          <w:bCs/>
          <w:sz w:val="24"/>
          <w:szCs w:val="24"/>
          <w:vertAlign w:val="superscript"/>
        </w:rPr>
        <w:t>ο</w:t>
      </w:r>
      <w:r w:rsidRPr="002538F4">
        <w:rPr>
          <w:rFonts w:cstheme="minorHAnsi"/>
          <w:b/>
          <w:bCs/>
          <w:sz w:val="24"/>
          <w:szCs w:val="24"/>
        </w:rPr>
        <w:t xml:space="preserve"> </w:t>
      </w:r>
    </w:p>
    <w:p w14:paraId="1B9337E8" w14:textId="5875676F" w:rsidR="00744588" w:rsidRDefault="00744588" w:rsidP="00744588">
      <w:pPr>
        <w:spacing w:after="0" w:line="360" w:lineRule="auto"/>
        <w:jc w:val="both"/>
        <w:rPr>
          <w:rFonts w:cstheme="minorHAnsi"/>
          <w:sz w:val="24"/>
          <w:szCs w:val="24"/>
          <w:lang w:bidi="el-GR"/>
        </w:rPr>
      </w:pPr>
      <w:r w:rsidRPr="002139A1">
        <w:rPr>
          <w:rFonts w:cstheme="minorHAnsi"/>
          <w:b/>
          <w:bCs/>
          <w:sz w:val="24"/>
          <w:szCs w:val="24"/>
        </w:rPr>
        <w:t>4.1.</w:t>
      </w:r>
      <w:r>
        <w:rPr>
          <w:rFonts w:cstheme="minorHAnsi"/>
          <w:b/>
          <w:bCs/>
          <w:sz w:val="24"/>
          <w:szCs w:val="24"/>
        </w:rPr>
        <w:t xml:space="preserve"> </w:t>
      </w:r>
      <w:r w:rsidRPr="0088178B">
        <w:rPr>
          <w:rFonts w:cstheme="minorHAnsi"/>
          <w:b/>
          <w:bCs/>
          <w:sz w:val="24"/>
          <w:szCs w:val="24"/>
          <w:lang w:bidi="el-GR"/>
        </w:rPr>
        <w:t>α.</w:t>
      </w:r>
      <w:r>
        <w:rPr>
          <w:rFonts w:cstheme="minorHAnsi"/>
          <w:sz w:val="24"/>
          <w:szCs w:val="24"/>
          <w:lang w:bidi="el-GR"/>
        </w:rPr>
        <w:t xml:space="preserve"> Μακέτες εργασίας και μακέτες παρουσίασης</w:t>
      </w:r>
    </w:p>
    <w:p w14:paraId="54490FC3" w14:textId="75DC2C48" w:rsidR="00744588" w:rsidRDefault="00744588" w:rsidP="006C0544">
      <w:pPr>
        <w:spacing w:after="0" w:line="360" w:lineRule="auto"/>
        <w:ind w:left="426"/>
        <w:jc w:val="both"/>
        <w:rPr>
          <w:rFonts w:cstheme="minorHAnsi"/>
          <w:sz w:val="24"/>
          <w:szCs w:val="24"/>
        </w:rPr>
      </w:pPr>
      <w:r w:rsidRPr="008E6964">
        <w:rPr>
          <w:rFonts w:cstheme="minorHAnsi"/>
          <w:b/>
          <w:bCs/>
          <w:sz w:val="24"/>
          <w:szCs w:val="24"/>
          <w:lang w:bidi="el-GR"/>
        </w:rPr>
        <w:t>β.</w:t>
      </w:r>
      <w:r>
        <w:rPr>
          <w:rFonts w:cstheme="minorHAnsi"/>
          <w:sz w:val="24"/>
          <w:szCs w:val="24"/>
          <w:lang w:bidi="el-GR"/>
        </w:rPr>
        <w:t xml:space="preserve"> Μακέτα παρουσίασης</w:t>
      </w:r>
    </w:p>
    <w:p w14:paraId="11EE9CD6" w14:textId="3A5C8151" w:rsidR="00744588" w:rsidRPr="004350D8" w:rsidRDefault="00744588" w:rsidP="006C0544">
      <w:pPr>
        <w:spacing w:after="0" w:line="360" w:lineRule="auto"/>
        <w:ind w:left="426"/>
        <w:jc w:val="both"/>
        <w:rPr>
          <w:rFonts w:cstheme="minorHAnsi"/>
          <w:b/>
          <w:bCs/>
          <w:sz w:val="24"/>
          <w:szCs w:val="24"/>
          <w:lang w:bidi="el-GR"/>
        </w:rPr>
      </w:pPr>
      <w:r>
        <w:rPr>
          <w:rFonts w:cstheme="minorHAnsi"/>
          <w:b/>
          <w:bCs/>
          <w:sz w:val="24"/>
          <w:szCs w:val="24"/>
          <w:lang w:bidi="el-GR"/>
        </w:rPr>
        <w:t xml:space="preserve">γ. </w:t>
      </w:r>
      <w:r>
        <w:rPr>
          <w:rFonts w:cstheme="minorHAnsi"/>
          <w:sz w:val="24"/>
          <w:szCs w:val="24"/>
        </w:rPr>
        <w:t xml:space="preserve">Οι μακέτες παρουσίασης συνοδεύουν τα σχέδια παρουσίασης, κάνοντας την πρόταση πιο κατανοητή στον παρατηρητή. Εμφανίζονται σ’ αυτές όλα τα στοιχεία με τις λεπτομέρειες τους και αποδίδονται, όσο γίνεται πιο ρεαλιστικά, όλα τα χαρακτηριστικά </w:t>
      </w:r>
      <w:r w:rsidR="00C05FD3">
        <w:rPr>
          <w:rFonts w:cstheme="minorHAnsi"/>
          <w:sz w:val="24"/>
          <w:szCs w:val="24"/>
        </w:rPr>
        <w:t>τους, όπως είναι το χρώμα και τα υλικά. Απευθύνονται, δηλαδή, κυρίως στους αποδέκτες της μελέτης. Συχνά χρησιμοποιούνται από αυτούς και μετά την ολοκλήρωση της κατασκευής του έργου ως διακοσμητικό ή διαφημιστικό στοιχείο στον επαγγελματικό χώρο τους</w:t>
      </w:r>
      <w:r w:rsidR="0062315A">
        <w:rPr>
          <w:rFonts w:cstheme="minorHAnsi"/>
          <w:sz w:val="24"/>
          <w:szCs w:val="24"/>
        </w:rPr>
        <w:t xml:space="preserve"> π.χ. μακέτες οικισμών σε κατασκευαστικές εταιρείες, μακέτες πλοίων σε ναυτιλιακές εταιρίες κλπ.</w:t>
      </w:r>
      <w:bookmarkEnd w:id="0"/>
    </w:p>
    <w:sectPr w:rsidR="00744588" w:rsidRPr="004350D8" w:rsidSect="00D02D04">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588"/>
    <w:rsid w:val="002C7793"/>
    <w:rsid w:val="003C7783"/>
    <w:rsid w:val="0062315A"/>
    <w:rsid w:val="006C0544"/>
    <w:rsid w:val="00744588"/>
    <w:rsid w:val="008C07BF"/>
    <w:rsid w:val="00C05FD3"/>
    <w:rsid w:val="00EE4212"/>
    <w:rsid w:val="00F4480A"/>
    <w:rsid w:val="00F46CE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3B370"/>
  <w15:chartTrackingRefBased/>
  <w15:docId w15:val="{6F8AD624-4AB8-4FE6-91F4-93A052102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458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104</Words>
  <Characters>564</Characters>
  <Application>Microsoft Office Word</Application>
  <DocSecurity>0</DocSecurity>
  <Lines>4</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matoula chrousi</dc:creator>
  <cp:keywords/>
  <dc:description/>
  <cp:lastModifiedBy>MARIA</cp:lastModifiedBy>
  <cp:revision>2</cp:revision>
  <dcterms:created xsi:type="dcterms:W3CDTF">2022-10-26T10:31:00Z</dcterms:created>
  <dcterms:modified xsi:type="dcterms:W3CDTF">2022-10-26T10:31:00Z</dcterms:modified>
</cp:coreProperties>
</file>