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4208" w14:textId="092E1E69" w:rsidR="00CC02F2" w:rsidRDefault="00CC02F2" w:rsidP="00CC02F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4EC5AF00" w14:textId="77777777" w:rsidR="0088178B" w:rsidRDefault="00CC02F2" w:rsidP="00CC02F2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88178B">
        <w:rPr>
          <w:rFonts w:cstheme="minorHAnsi"/>
          <w:sz w:val="24"/>
          <w:szCs w:val="24"/>
          <w:lang w:bidi="el-GR"/>
        </w:rPr>
        <w:t>Ένα από τα στοιχεία που διαμορφώνουν την εικόνα των εξωτερικών επαγγελματικών χώρων είναι τα δάπεδα.</w:t>
      </w:r>
    </w:p>
    <w:p w14:paraId="2BE1A44F" w14:textId="4C234BC2" w:rsidR="008E6964" w:rsidRDefault="0088178B" w:rsidP="00AC44FB">
      <w:pPr>
        <w:spacing w:after="0" w:line="360" w:lineRule="auto"/>
        <w:ind w:left="426"/>
        <w:jc w:val="both"/>
        <w:rPr>
          <w:rFonts w:cstheme="minorHAnsi"/>
          <w:sz w:val="24"/>
          <w:szCs w:val="24"/>
          <w:lang w:bidi="el-GR"/>
        </w:rPr>
      </w:pPr>
      <w:r w:rsidRPr="0088178B">
        <w:rPr>
          <w:rFonts w:cstheme="minorHAnsi"/>
          <w:b/>
          <w:bCs/>
          <w:sz w:val="24"/>
          <w:szCs w:val="24"/>
          <w:lang w:bidi="el-GR"/>
        </w:rPr>
        <w:t>α.</w:t>
      </w:r>
      <w:r>
        <w:rPr>
          <w:rFonts w:cstheme="minorHAnsi"/>
          <w:sz w:val="24"/>
          <w:szCs w:val="24"/>
          <w:lang w:bidi="el-GR"/>
        </w:rPr>
        <w:t xml:space="preserve"> </w:t>
      </w:r>
      <w:r w:rsidR="00226CA2">
        <w:rPr>
          <w:rFonts w:cstheme="minorHAnsi"/>
          <w:sz w:val="24"/>
          <w:szCs w:val="24"/>
          <w:lang w:bidi="el-GR"/>
        </w:rPr>
        <w:t>Να αναφέρεται τρία υλικά από την κατηγορία των φυσικών υλικών για δάπεδα. (</w:t>
      </w:r>
      <w:proofErr w:type="spellStart"/>
      <w:r w:rsidR="00226CA2">
        <w:rPr>
          <w:rFonts w:cstheme="minorHAnsi"/>
          <w:sz w:val="24"/>
          <w:szCs w:val="24"/>
          <w:lang w:bidi="el-GR"/>
        </w:rPr>
        <w:t>μον</w:t>
      </w:r>
      <w:proofErr w:type="spellEnd"/>
      <w:r w:rsidR="00226CA2">
        <w:rPr>
          <w:rFonts w:cstheme="minorHAnsi"/>
          <w:sz w:val="24"/>
          <w:szCs w:val="24"/>
          <w:lang w:bidi="el-GR"/>
        </w:rPr>
        <w:t>.</w:t>
      </w:r>
      <w:r w:rsidR="00AC44FB">
        <w:rPr>
          <w:rFonts w:cstheme="minorHAnsi"/>
          <w:sz w:val="24"/>
          <w:szCs w:val="24"/>
          <w:lang w:bidi="el-GR"/>
        </w:rPr>
        <w:t xml:space="preserve"> </w:t>
      </w:r>
      <w:r w:rsidR="00226CA2">
        <w:rPr>
          <w:rFonts w:cstheme="minorHAnsi"/>
          <w:sz w:val="24"/>
          <w:szCs w:val="24"/>
          <w:lang w:bidi="el-GR"/>
        </w:rPr>
        <w:t>3)</w:t>
      </w:r>
    </w:p>
    <w:p w14:paraId="0492E781" w14:textId="011E3702" w:rsidR="00CC02F2" w:rsidRDefault="008E6964" w:rsidP="00AC44FB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8E6964">
        <w:rPr>
          <w:rFonts w:cstheme="minorHAnsi"/>
          <w:b/>
          <w:bCs/>
          <w:sz w:val="24"/>
          <w:szCs w:val="24"/>
          <w:lang w:bidi="el-GR"/>
        </w:rPr>
        <w:t>β.</w:t>
      </w:r>
      <w:r>
        <w:rPr>
          <w:rFonts w:cstheme="minorHAnsi"/>
          <w:sz w:val="24"/>
          <w:szCs w:val="24"/>
          <w:lang w:bidi="el-GR"/>
        </w:rPr>
        <w:t xml:space="preserve"> </w:t>
      </w:r>
      <w:r w:rsidR="0088178B">
        <w:rPr>
          <w:rFonts w:cstheme="minorHAnsi"/>
          <w:sz w:val="24"/>
          <w:szCs w:val="24"/>
          <w:lang w:bidi="el-GR"/>
        </w:rPr>
        <w:t xml:space="preserve">Ποιες </w:t>
      </w:r>
      <w:r w:rsidR="00226CA2">
        <w:rPr>
          <w:rFonts w:cstheme="minorHAnsi"/>
          <w:sz w:val="24"/>
          <w:szCs w:val="24"/>
          <w:lang w:bidi="el-GR"/>
        </w:rPr>
        <w:t xml:space="preserve">είναι οι </w:t>
      </w:r>
      <w:r w:rsidR="0088178B">
        <w:rPr>
          <w:rFonts w:cstheme="minorHAnsi"/>
          <w:sz w:val="24"/>
          <w:szCs w:val="24"/>
          <w:lang w:bidi="el-GR"/>
        </w:rPr>
        <w:t xml:space="preserve">κατηγορίες </w:t>
      </w:r>
      <w:r w:rsidR="00226CA2">
        <w:rPr>
          <w:rFonts w:cstheme="minorHAnsi"/>
          <w:sz w:val="24"/>
          <w:szCs w:val="24"/>
          <w:lang w:bidi="el-GR"/>
        </w:rPr>
        <w:t xml:space="preserve">των </w:t>
      </w:r>
      <w:r w:rsidR="0088178B">
        <w:rPr>
          <w:rFonts w:cstheme="minorHAnsi"/>
          <w:sz w:val="24"/>
          <w:szCs w:val="24"/>
          <w:lang w:bidi="el-GR"/>
        </w:rPr>
        <w:t xml:space="preserve">βιομηχανικών υλικών </w:t>
      </w:r>
      <w:r w:rsidR="00226CA2">
        <w:rPr>
          <w:rFonts w:cstheme="minorHAnsi"/>
          <w:sz w:val="24"/>
          <w:szCs w:val="24"/>
          <w:lang w:bidi="el-GR"/>
        </w:rPr>
        <w:t xml:space="preserve">που </w:t>
      </w:r>
      <w:r w:rsidR="0088178B">
        <w:rPr>
          <w:rFonts w:cstheme="minorHAnsi"/>
          <w:sz w:val="24"/>
          <w:szCs w:val="24"/>
          <w:lang w:bidi="el-GR"/>
        </w:rPr>
        <w:t>κυκλοφορούν στην αγορά</w:t>
      </w:r>
      <w:r w:rsidR="00CC02F2" w:rsidRPr="002139A1">
        <w:rPr>
          <w:rFonts w:cstheme="minorHAnsi"/>
          <w:sz w:val="24"/>
          <w:szCs w:val="24"/>
          <w:lang w:bidi="el-GR"/>
        </w:rPr>
        <w:t>;</w:t>
      </w:r>
      <w:r w:rsidR="00CC02F2">
        <w:rPr>
          <w:rFonts w:cstheme="minorHAnsi"/>
          <w:sz w:val="24"/>
          <w:szCs w:val="24"/>
          <w:lang w:bidi="el-GR"/>
        </w:rPr>
        <w:t xml:space="preserve"> (</w:t>
      </w:r>
      <w:proofErr w:type="spellStart"/>
      <w:r w:rsidR="00CC02F2">
        <w:rPr>
          <w:rFonts w:cstheme="minorHAnsi"/>
          <w:sz w:val="24"/>
          <w:szCs w:val="24"/>
          <w:lang w:bidi="el-GR"/>
        </w:rPr>
        <w:t>μον</w:t>
      </w:r>
      <w:proofErr w:type="spellEnd"/>
      <w:r w:rsidR="00CC02F2">
        <w:rPr>
          <w:rFonts w:cstheme="minorHAnsi"/>
          <w:sz w:val="24"/>
          <w:szCs w:val="24"/>
          <w:lang w:bidi="el-GR"/>
        </w:rPr>
        <w:t>.</w:t>
      </w:r>
      <w:r w:rsidR="00AC44FB">
        <w:rPr>
          <w:rFonts w:cstheme="minorHAnsi"/>
          <w:sz w:val="24"/>
          <w:szCs w:val="24"/>
          <w:lang w:bidi="el-GR"/>
        </w:rPr>
        <w:t xml:space="preserve"> </w:t>
      </w:r>
      <w:r w:rsidR="0088178B">
        <w:rPr>
          <w:rFonts w:cstheme="minorHAnsi"/>
          <w:sz w:val="24"/>
          <w:szCs w:val="24"/>
          <w:lang w:bidi="el-GR"/>
        </w:rPr>
        <w:t>2</w:t>
      </w:r>
      <w:r w:rsidR="00CC02F2">
        <w:rPr>
          <w:rFonts w:cstheme="minorHAnsi"/>
          <w:sz w:val="24"/>
          <w:szCs w:val="24"/>
          <w:lang w:bidi="el-GR"/>
        </w:rPr>
        <w:t>)</w:t>
      </w:r>
    </w:p>
    <w:p w14:paraId="12C7F4FE" w14:textId="7F30FFEB" w:rsidR="00CC02F2" w:rsidRPr="004350D8" w:rsidRDefault="008E6964" w:rsidP="00AC44FB">
      <w:pPr>
        <w:spacing w:after="0" w:line="360" w:lineRule="auto"/>
        <w:ind w:left="426"/>
        <w:jc w:val="both"/>
        <w:rPr>
          <w:rFonts w:cstheme="minorHAnsi"/>
          <w:b/>
          <w:bCs/>
          <w:sz w:val="24"/>
          <w:szCs w:val="24"/>
          <w:lang w:bidi="el-GR"/>
        </w:rPr>
      </w:pPr>
      <w:r>
        <w:rPr>
          <w:rFonts w:cstheme="minorHAnsi"/>
          <w:b/>
          <w:bCs/>
          <w:sz w:val="24"/>
          <w:szCs w:val="24"/>
          <w:lang w:bidi="el-GR"/>
        </w:rPr>
        <w:t xml:space="preserve">γ. </w:t>
      </w:r>
      <w:r w:rsidR="0088178B">
        <w:rPr>
          <w:rFonts w:cstheme="minorHAnsi"/>
          <w:sz w:val="24"/>
          <w:szCs w:val="24"/>
        </w:rPr>
        <w:t>Να αναφέρεται τα υλικά της κάθε κατηγορίας</w:t>
      </w:r>
      <w:r w:rsidR="00CC02F2" w:rsidRPr="00942952">
        <w:rPr>
          <w:rFonts w:cstheme="minorHAnsi"/>
          <w:sz w:val="24"/>
          <w:szCs w:val="24"/>
        </w:rPr>
        <w:t>.</w:t>
      </w:r>
      <w:r w:rsidR="00CC02F2">
        <w:rPr>
          <w:rFonts w:cstheme="minorHAnsi"/>
          <w:sz w:val="24"/>
          <w:szCs w:val="24"/>
        </w:rPr>
        <w:t xml:space="preserve"> (</w:t>
      </w:r>
      <w:proofErr w:type="spellStart"/>
      <w:r w:rsidR="00CC02F2">
        <w:rPr>
          <w:rFonts w:cstheme="minorHAnsi"/>
          <w:sz w:val="24"/>
          <w:szCs w:val="24"/>
        </w:rPr>
        <w:t>μον</w:t>
      </w:r>
      <w:proofErr w:type="spellEnd"/>
      <w:r w:rsidR="00CC02F2">
        <w:rPr>
          <w:rFonts w:cstheme="minorHAnsi"/>
          <w:sz w:val="24"/>
          <w:szCs w:val="24"/>
        </w:rPr>
        <w:t>.</w:t>
      </w:r>
      <w:r w:rsidR="00AC44FB">
        <w:rPr>
          <w:rFonts w:cstheme="minorHAnsi"/>
          <w:sz w:val="24"/>
          <w:szCs w:val="24"/>
        </w:rPr>
        <w:t xml:space="preserve"> </w:t>
      </w:r>
      <w:r w:rsidR="0088178B">
        <w:rPr>
          <w:rFonts w:cstheme="minorHAnsi"/>
          <w:sz w:val="24"/>
          <w:szCs w:val="24"/>
        </w:rPr>
        <w:t>20</w:t>
      </w:r>
      <w:r w:rsidR="00CC02F2">
        <w:rPr>
          <w:rFonts w:cstheme="minorHAnsi"/>
          <w:sz w:val="24"/>
          <w:szCs w:val="24"/>
        </w:rPr>
        <w:t>)</w:t>
      </w:r>
    </w:p>
    <w:p w14:paraId="3DD09F23" w14:textId="77777777" w:rsidR="00CC02F2" w:rsidRDefault="00CC02F2" w:rsidP="00CC02F2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3C5DE11A" w14:textId="42EDF4AE" w:rsidR="00EE4212" w:rsidRDefault="00CC02F2" w:rsidP="00CC02F2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>
        <w:rPr>
          <w:rFonts w:cstheme="minorHAnsi"/>
          <w:b/>
          <w:bCs/>
          <w:sz w:val="24"/>
          <w:szCs w:val="24"/>
        </w:rPr>
        <w:t>25</w:t>
      </w:r>
    </w:p>
    <w:sectPr w:rsidR="00EE4212" w:rsidSect="000F4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F2"/>
    <w:rsid w:val="000F490C"/>
    <w:rsid w:val="00226CA2"/>
    <w:rsid w:val="002C7793"/>
    <w:rsid w:val="003C7783"/>
    <w:rsid w:val="007434A8"/>
    <w:rsid w:val="0088178B"/>
    <w:rsid w:val="008C07BF"/>
    <w:rsid w:val="008E6964"/>
    <w:rsid w:val="00AC44FB"/>
    <w:rsid w:val="00CC02F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C1C8"/>
  <w15:chartTrackingRefBased/>
  <w15:docId w15:val="{348F954C-9954-43FC-8805-FE592201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2022-10-26T10:13:00Z</dcterms:created>
  <dcterms:modified xsi:type="dcterms:W3CDTF">2022-10-26T10:13:00Z</dcterms:modified>
</cp:coreProperties>
</file>