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B13F5" w14:textId="77777777" w:rsidR="009D3851" w:rsidRPr="009D3851" w:rsidRDefault="00640B56" w:rsidP="00172327">
      <w:pPr>
        <w:spacing w:after="0" w:line="360" w:lineRule="auto"/>
        <w:jc w:val="both"/>
        <w:rPr>
          <w:b/>
          <w:sz w:val="24"/>
          <w:szCs w:val="24"/>
          <w:vertAlign w:val="superscript"/>
        </w:rPr>
      </w:pPr>
      <w:r w:rsidRPr="005A0095">
        <w:rPr>
          <w:b/>
          <w:sz w:val="24"/>
          <w:szCs w:val="24"/>
        </w:rPr>
        <w:t xml:space="preserve">Θέμα </w:t>
      </w:r>
      <w:r>
        <w:rPr>
          <w:b/>
          <w:sz w:val="24"/>
          <w:szCs w:val="24"/>
        </w:rPr>
        <w:t>4</w:t>
      </w:r>
      <w:r w:rsidRPr="005A0095">
        <w:rPr>
          <w:b/>
          <w:sz w:val="24"/>
          <w:szCs w:val="24"/>
          <w:vertAlign w:val="superscript"/>
        </w:rPr>
        <w:t>ο</w:t>
      </w:r>
    </w:p>
    <w:p w14:paraId="29398734" w14:textId="625E4267" w:rsidR="00C12154" w:rsidRDefault="003A38E5" w:rsidP="00172327">
      <w:pPr>
        <w:spacing w:after="0"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Συγκρίνοντας τα σύγχρονα βιβλία </w:t>
      </w:r>
      <w:r w:rsidR="00B630B4">
        <w:rPr>
          <w:bCs/>
          <w:sz w:val="24"/>
          <w:szCs w:val="24"/>
        </w:rPr>
        <w:t>της</w:t>
      </w:r>
      <w:r>
        <w:rPr>
          <w:bCs/>
          <w:sz w:val="24"/>
          <w:szCs w:val="24"/>
        </w:rPr>
        <w:t xml:space="preserve"> Λογοτεχνίας </w:t>
      </w:r>
      <w:r w:rsidR="00B630B4">
        <w:rPr>
          <w:bCs/>
          <w:sz w:val="24"/>
          <w:szCs w:val="24"/>
        </w:rPr>
        <w:t xml:space="preserve">για την προσχολική ηλικία, </w:t>
      </w:r>
      <w:r>
        <w:rPr>
          <w:bCs/>
          <w:sz w:val="24"/>
          <w:szCs w:val="24"/>
        </w:rPr>
        <w:t>με τα παλαιότερα:</w:t>
      </w:r>
    </w:p>
    <w:p w14:paraId="1F04B0A2" w14:textId="5996D53A" w:rsidR="00640B56" w:rsidRPr="00791E6E" w:rsidRDefault="00172327" w:rsidP="00172327">
      <w:pPr>
        <w:spacing w:after="0" w:line="360" w:lineRule="auto"/>
        <w:jc w:val="both"/>
        <w:rPr>
          <w:b/>
          <w:sz w:val="24"/>
          <w:szCs w:val="24"/>
        </w:rPr>
      </w:pPr>
      <w:r>
        <w:rPr>
          <w:bCs/>
          <w:sz w:val="24"/>
          <w:szCs w:val="24"/>
        </w:rPr>
        <w:t>α)</w:t>
      </w:r>
      <w:r w:rsidR="00C12154">
        <w:rPr>
          <w:bCs/>
          <w:sz w:val="24"/>
          <w:szCs w:val="24"/>
        </w:rPr>
        <w:t xml:space="preserve"> Ποιες αλλαγές </w:t>
      </w:r>
      <w:r>
        <w:rPr>
          <w:bCs/>
          <w:sz w:val="24"/>
          <w:szCs w:val="24"/>
        </w:rPr>
        <w:t>παρατηρείτε</w:t>
      </w:r>
      <w:r w:rsidR="003A38E5">
        <w:rPr>
          <w:bCs/>
          <w:sz w:val="24"/>
          <w:szCs w:val="24"/>
        </w:rPr>
        <w:t xml:space="preserve"> </w:t>
      </w:r>
      <w:r w:rsidR="00C12154">
        <w:rPr>
          <w:bCs/>
          <w:sz w:val="24"/>
          <w:szCs w:val="24"/>
        </w:rPr>
        <w:t>ως προς τον τρόπο με τον οποίο αντιμετωπίζεται το φυσικό περιβάλλον;</w:t>
      </w:r>
      <w:r w:rsidR="001B1FD6">
        <w:rPr>
          <w:bCs/>
          <w:sz w:val="24"/>
          <w:szCs w:val="24"/>
        </w:rPr>
        <w:t xml:space="preserve"> </w:t>
      </w:r>
      <w:r w:rsidR="00791E6E" w:rsidRPr="00D558DD">
        <w:rPr>
          <w:bCs/>
          <w:i/>
          <w:iCs/>
          <w:sz w:val="24"/>
          <w:szCs w:val="24"/>
        </w:rPr>
        <w:t>(</w:t>
      </w:r>
      <w:r w:rsidR="00791E6E" w:rsidRPr="00791E6E">
        <w:rPr>
          <w:bCs/>
          <w:i/>
          <w:sz w:val="24"/>
          <w:szCs w:val="24"/>
        </w:rPr>
        <w:t>μονάδες 15</w:t>
      </w:r>
      <w:r w:rsidR="00791E6E">
        <w:rPr>
          <w:bCs/>
          <w:i/>
          <w:sz w:val="24"/>
          <w:szCs w:val="24"/>
        </w:rPr>
        <w:t>)</w:t>
      </w:r>
    </w:p>
    <w:p w14:paraId="45B3B2B5" w14:textId="3DDB0C78" w:rsidR="003A38E5" w:rsidRDefault="00C12154" w:rsidP="00172327">
      <w:pPr>
        <w:spacing w:after="0"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β</w:t>
      </w:r>
      <w:r w:rsidR="00172327">
        <w:rPr>
          <w:bCs/>
          <w:sz w:val="24"/>
          <w:szCs w:val="24"/>
        </w:rPr>
        <w:t>)</w:t>
      </w:r>
      <w:r>
        <w:rPr>
          <w:bCs/>
          <w:sz w:val="24"/>
          <w:szCs w:val="24"/>
        </w:rPr>
        <w:t xml:space="preserve"> </w:t>
      </w:r>
      <w:r w:rsidR="00B630B4">
        <w:rPr>
          <w:bCs/>
          <w:sz w:val="24"/>
          <w:szCs w:val="24"/>
        </w:rPr>
        <w:t>Πιστεύετε ότι οι αλλαγές αυτές έχουν κάποιο συγκεκριμένο σκοπό</w:t>
      </w:r>
      <w:r w:rsidR="003A38E5">
        <w:rPr>
          <w:bCs/>
          <w:sz w:val="24"/>
          <w:szCs w:val="24"/>
        </w:rPr>
        <w:t xml:space="preserve">; </w:t>
      </w:r>
      <w:r w:rsidR="003A38E5" w:rsidRPr="00D558DD">
        <w:rPr>
          <w:bCs/>
          <w:i/>
          <w:iCs/>
          <w:sz w:val="24"/>
          <w:szCs w:val="24"/>
        </w:rPr>
        <w:t>(</w:t>
      </w:r>
      <w:r w:rsidR="003A38E5" w:rsidRPr="00B630B4">
        <w:rPr>
          <w:bCs/>
          <w:i/>
          <w:iCs/>
          <w:sz w:val="24"/>
          <w:szCs w:val="24"/>
        </w:rPr>
        <w:t>μονάδες</w:t>
      </w:r>
      <w:r w:rsidR="003A38E5" w:rsidRPr="003A38E5">
        <w:rPr>
          <w:bCs/>
          <w:i/>
          <w:iCs/>
          <w:sz w:val="24"/>
          <w:szCs w:val="24"/>
        </w:rPr>
        <w:t xml:space="preserve"> </w:t>
      </w:r>
      <w:r w:rsidR="00B630B4">
        <w:rPr>
          <w:bCs/>
          <w:i/>
          <w:iCs/>
          <w:sz w:val="24"/>
          <w:szCs w:val="24"/>
        </w:rPr>
        <w:t>10</w:t>
      </w:r>
      <w:r w:rsidR="003A38E5">
        <w:rPr>
          <w:bCs/>
          <w:sz w:val="24"/>
          <w:szCs w:val="24"/>
        </w:rPr>
        <w:t>)</w:t>
      </w:r>
    </w:p>
    <w:p w14:paraId="02461BCC" w14:textId="77777777" w:rsidR="00640B56" w:rsidRDefault="00640B56" w:rsidP="00172327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25</w:t>
      </w:r>
    </w:p>
    <w:p w14:paraId="56A51C01" w14:textId="77777777" w:rsidR="00756837" w:rsidRPr="00640B56" w:rsidRDefault="00756837" w:rsidP="00172327">
      <w:pPr>
        <w:spacing w:line="360" w:lineRule="auto"/>
        <w:jc w:val="both"/>
        <w:rPr>
          <w:sz w:val="24"/>
          <w:szCs w:val="24"/>
        </w:rPr>
      </w:pPr>
    </w:p>
    <w:sectPr w:rsidR="00756837" w:rsidRPr="00640B56" w:rsidSect="000E73C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0B56"/>
    <w:rsid w:val="000A1EC7"/>
    <w:rsid w:val="000E73C4"/>
    <w:rsid w:val="00172327"/>
    <w:rsid w:val="001B1FD6"/>
    <w:rsid w:val="00211A08"/>
    <w:rsid w:val="002801A7"/>
    <w:rsid w:val="002D4365"/>
    <w:rsid w:val="003A38E5"/>
    <w:rsid w:val="004A4837"/>
    <w:rsid w:val="00640B56"/>
    <w:rsid w:val="00756837"/>
    <w:rsid w:val="00791E6E"/>
    <w:rsid w:val="009D3851"/>
    <w:rsid w:val="00B630B4"/>
    <w:rsid w:val="00C12154"/>
    <w:rsid w:val="00D5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97ED4"/>
  <w15:docId w15:val="{D92442E4-CA0C-324F-B10A-51A57F5D7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0B5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47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</dc:creator>
  <cp:lastModifiedBy>marina konstantinidou</cp:lastModifiedBy>
  <cp:revision>7</cp:revision>
  <dcterms:created xsi:type="dcterms:W3CDTF">2022-10-20T17:30:00Z</dcterms:created>
  <dcterms:modified xsi:type="dcterms:W3CDTF">2022-10-23T07:00:00Z</dcterms:modified>
</cp:coreProperties>
</file>