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0E" w:rsidRPr="00C570F2" w:rsidRDefault="0033720E" w:rsidP="005B410A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</w:rPr>
      </w:pPr>
      <w:r w:rsidRPr="00A74891">
        <w:rPr>
          <w:rFonts w:cstheme="minorHAnsi"/>
          <w:b/>
          <w:sz w:val="24"/>
          <w:szCs w:val="24"/>
          <w:u w:val="single"/>
        </w:rPr>
        <w:t>Θέμα 2</w:t>
      </w:r>
      <w:r w:rsidRPr="00A74891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5F315D" w:rsidRPr="0092523E" w:rsidRDefault="0033720E" w:rsidP="001C3D0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 xml:space="preserve">2.1 </w:t>
      </w:r>
      <w:r w:rsidRPr="00A74891">
        <w:rPr>
          <w:rFonts w:cstheme="minorHAnsi"/>
          <w:sz w:val="24"/>
          <w:szCs w:val="24"/>
        </w:rPr>
        <w:t xml:space="preserve">Να γράψετε τον αριθμό για κάθε ένα από τα κενά και δίπλα, μία από τις λέξεις που συμπληρώνει σωστά το παρακάτω κείμενο. (Σημειώνεται ότι </w:t>
      </w:r>
      <w:r w:rsidR="001C3D0C">
        <w:rPr>
          <w:rFonts w:cstheme="minorHAnsi"/>
          <w:sz w:val="24"/>
          <w:szCs w:val="24"/>
        </w:rPr>
        <w:t>τρεις</w:t>
      </w:r>
      <w:r w:rsidR="00AC2AAB">
        <w:rPr>
          <w:rFonts w:cstheme="minorHAnsi"/>
          <w:sz w:val="24"/>
          <w:szCs w:val="24"/>
        </w:rPr>
        <w:t xml:space="preserve"> από τις λέξεις θα περισσέψ</w:t>
      </w:r>
      <w:r w:rsidR="001C3D0C">
        <w:rPr>
          <w:rFonts w:cstheme="minorHAnsi"/>
          <w:sz w:val="24"/>
          <w:szCs w:val="24"/>
        </w:rPr>
        <w:t>ουν</w:t>
      </w:r>
      <w:r w:rsidRPr="00A74891">
        <w:rPr>
          <w:rFonts w:cstheme="minorHAnsi"/>
          <w:sz w:val="24"/>
          <w:szCs w:val="24"/>
        </w:rPr>
        <w:t>)</w:t>
      </w:r>
      <w:r w:rsidR="00EA383B" w:rsidRPr="00EA383B">
        <w:rPr>
          <w:rFonts w:cstheme="minorHAnsi"/>
          <w:sz w:val="24"/>
          <w:szCs w:val="24"/>
        </w:rPr>
        <w:t>.</w:t>
      </w:r>
      <w:r w:rsidRPr="00A74891">
        <w:rPr>
          <w:rFonts w:cstheme="minorHAnsi"/>
          <w:sz w:val="24"/>
          <w:szCs w:val="24"/>
        </w:rPr>
        <w:t xml:space="preserve"> Δίνονται οι λέξεις</w:t>
      </w:r>
      <w:r>
        <w:rPr>
          <w:rFonts w:cstheme="minorHAnsi"/>
          <w:sz w:val="24"/>
          <w:szCs w:val="24"/>
        </w:rPr>
        <w:t>:</w:t>
      </w:r>
      <w:r w:rsidR="0092523E">
        <w:rPr>
          <w:rFonts w:cstheme="minorHAnsi"/>
          <w:sz w:val="24"/>
          <w:szCs w:val="24"/>
        </w:rPr>
        <w:t xml:space="preserve"> </w:t>
      </w:r>
      <w:r w:rsidR="0092523E" w:rsidRPr="0092523E">
        <w:rPr>
          <w:rFonts w:cstheme="minorHAnsi"/>
          <w:b/>
          <w:sz w:val="24"/>
          <w:szCs w:val="24"/>
        </w:rPr>
        <w:t xml:space="preserve">εργασίες, </w:t>
      </w:r>
      <w:r w:rsidR="0092523E">
        <w:rPr>
          <w:rFonts w:cstheme="minorHAnsi"/>
          <w:b/>
          <w:sz w:val="24"/>
          <w:szCs w:val="24"/>
        </w:rPr>
        <w:t>υλικές, σωματικές</w:t>
      </w:r>
      <w:r w:rsidR="0092523E" w:rsidRPr="0092523E">
        <w:rPr>
          <w:rFonts w:cstheme="minorHAnsi"/>
          <w:b/>
          <w:sz w:val="24"/>
          <w:szCs w:val="24"/>
        </w:rPr>
        <w:t>,</w:t>
      </w:r>
      <w:r w:rsidR="001C3D0C">
        <w:rPr>
          <w:rFonts w:cstheme="minorHAnsi"/>
          <w:b/>
          <w:sz w:val="24"/>
          <w:szCs w:val="24"/>
        </w:rPr>
        <w:t xml:space="preserve"> ψυχικές</w:t>
      </w:r>
      <w:r w:rsidR="0092523E" w:rsidRPr="0092523E">
        <w:rPr>
          <w:rFonts w:cstheme="minorHAnsi"/>
          <w:b/>
          <w:sz w:val="24"/>
          <w:szCs w:val="24"/>
        </w:rPr>
        <w:t xml:space="preserve"> </w:t>
      </w:r>
      <w:r w:rsidR="0092523E">
        <w:rPr>
          <w:rFonts w:cstheme="minorHAnsi"/>
          <w:b/>
          <w:sz w:val="24"/>
          <w:szCs w:val="24"/>
        </w:rPr>
        <w:t>ατυχήματα</w:t>
      </w:r>
      <w:r w:rsidR="001C3D0C">
        <w:rPr>
          <w:rFonts w:cstheme="minorHAnsi"/>
          <w:b/>
          <w:sz w:val="24"/>
          <w:szCs w:val="24"/>
        </w:rPr>
        <w:t>,</w:t>
      </w:r>
      <w:r w:rsidR="00CE3C1A">
        <w:rPr>
          <w:rFonts w:cstheme="minorHAnsi"/>
          <w:b/>
          <w:sz w:val="24"/>
          <w:szCs w:val="24"/>
        </w:rPr>
        <w:t xml:space="preserve"> </w:t>
      </w:r>
      <w:r w:rsidR="001C3D0C">
        <w:rPr>
          <w:rFonts w:cstheme="minorHAnsi"/>
          <w:b/>
          <w:sz w:val="24"/>
          <w:szCs w:val="24"/>
        </w:rPr>
        <w:t xml:space="preserve">ακριβές. </w:t>
      </w:r>
    </w:p>
    <w:p w:rsidR="0033720E" w:rsidRDefault="0092523E" w:rsidP="001C3D0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«Στην διάρκεια της παραγωγικής διαδικασίας στο μηχανουργείο είναι πιθανό να συμβούν_________________(1), που έχουν ως αποτέλεσμα ________________(2) βλάβες ή ________________(3) ζημιές ή και τα δύο.»</w:t>
      </w:r>
    </w:p>
    <w:p w:rsidR="0092523E" w:rsidRDefault="0092523E" w:rsidP="005B410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92523E">
        <w:rPr>
          <w:rFonts w:cstheme="minorHAnsi"/>
          <w:b/>
          <w:i/>
          <w:sz w:val="24"/>
          <w:szCs w:val="24"/>
        </w:rPr>
        <w:t>Μονάδες 9</w:t>
      </w:r>
    </w:p>
    <w:p w:rsidR="005B410A" w:rsidRPr="0092523E" w:rsidRDefault="005B410A" w:rsidP="005B410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33720E" w:rsidRDefault="0033720E" w:rsidP="005B410A">
      <w:pPr>
        <w:spacing w:after="0" w:line="360" w:lineRule="auto"/>
        <w:jc w:val="both"/>
        <w:rPr>
          <w:sz w:val="24"/>
          <w:szCs w:val="24"/>
        </w:rPr>
      </w:pPr>
      <w:r w:rsidRPr="00A74891">
        <w:rPr>
          <w:b/>
          <w:sz w:val="24"/>
          <w:szCs w:val="24"/>
        </w:rPr>
        <w:t xml:space="preserve">2.2 </w:t>
      </w:r>
      <w:r w:rsidRPr="00A74891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8952A2" w:rsidRDefault="000C2A3A" w:rsidP="005B410A">
      <w:pPr>
        <w:spacing w:after="0" w:line="360" w:lineRule="auto"/>
        <w:ind w:left="567"/>
        <w:jc w:val="both"/>
        <w:rPr>
          <w:sz w:val="24"/>
          <w:szCs w:val="24"/>
        </w:rPr>
      </w:pPr>
      <w:r w:rsidRPr="000C2A3A">
        <w:rPr>
          <w:b/>
          <w:sz w:val="24"/>
          <w:szCs w:val="24"/>
        </w:rPr>
        <w:t xml:space="preserve">α. </w:t>
      </w:r>
      <w:r>
        <w:rPr>
          <w:sz w:val="24"/>
          <w:szCs w:val="24"/>
        </w:rPr>
        <w:t xml:space="preserve">Στο μηχανουργείο, </w:t>
      </w:r>
      <w:r w:rsidR="007B7F76">
        <w:rPr>
          <w:sz w:val="24"/>
          <w:szCs w:val="24"/>
        </w:rPr>
        <w:t>στη</w:t>
      </w:r>
      <w:r>
        <w:rPr>
          <w:sz w:val="24"/>
          <w:szCs w:val="24"/>
        </w:rPr>
        <w:t xml:space="preserve"> διάταξη των εργαλειομηχανών κατά είδος</w:t>
      </w:r>
      <w:r w:rsidR="008952A2">
        <w:rPr>
          <w:sz w:val="24"/>
          <w:szCs w:val="24"/>
        </w:rPr>
        <w:t xml:space="preserve"> οι εργαλειομηχανές διατάσσονται σε σειρά.</w:t>
      </w:r>
    </w:p>
    <w:p w:rsidR="000C2A3A" w:rsidRDefault="000C2A3A" w:rsidP="005B410A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0C2A3A">
        <w:rPr>
          <w:b/>
          <w:sz w:val="24"/>
          <w:szCs w:val="24"/>
        </w:rPr>
        <w:t xml:space="preserve">. </w:t>
      </w:r>
      <w:r w:rsidRPr="00296F64">
        <w:rPr>
          <w:sz w:val="24"/>
          <w:szCs w:val="24"/>
        </w:rPr>
        <w:t>Όταν οι εργαζόμενοι τηρούν κάποιους σταθερούς κανόνες ασφαλείας και χρησιμοπο</w:t>
      </w:r>
      <w:r w:rsidR="00296F64">
        <w:rPr>
          <w:sz w:val="24"/>
          <w:szCs w:val="24"/>
        </w:rPr>
        <w:t>ιούν τα ατομικά μέσα προστασίας</w:t>
      </w:r>
      <w:r w:rsidR="00296F64" w:rsidRPr="00296F64">
        <w:rPr>
          <w:sz w:val="24"/>
          <w:szCs w:val="24"/>
        </w:rPr>
        <w:t>, τότε η περίπτωση ατυχήματος περιορίζεται στο ελάχιστο.</w:t>
      </w:r>
    </w:p>
    <w:p w:rsidR="00296F64" w:rsidRDefault="00296F64" w:rsidP="005B410A">
      <w:pPr>
        <w:spacing w:after="0" w:line="360" w:lineRule="auto"/>
        <w:ind w:left="567"/>
        <w:jc w:val="both"/>
        <w:rPr>
          <w:sz w:val="24"/>
          <w:szCs w:val="24"/>
        </w:rPr>
      </w:pPr>
      <w:r w:rsidRPr="00296F64">
        <w:rPr>
          <w:b/>
          <w:sz w:val="24"/>
          <w:szCs w:val="24"/>
        </w:rPr>
        <w:t>γ.</w:t>
      </w:r>
      <w:r>
        <w:rPr>
          <w:sz w:val="24"/>
          <w:szCs w:val="24"/>
        </w:rPr>
        <w:t xml:space="preserve"> Η ορθή χωροταξική διάταξη του μηχανουργείου στοχεύει στη σωστή παραγωγική διαδικασία, αφού υπάρχει αμεσότητα και αντιστοιχία στις διάφορες φάσεις κατεργασίας.</w:t>
      </w:r>
    </w:p>
    <w:p w:rsidR="00296F64" w:rsidRPr="00296F64" w:rsidRDefault="00296F64" w:rsidP="005B410A">
      <w:pPr>
        <w:spacing w:after="0" w:line="360" w:lineRule="auto"/>
        <w:ind w:left="567"/>
        <w:jc w:val="both"/>
        <w:rPr>
          <w:sz w:val="24"/>
          <w:szCs w:val="24"/>
        </w:rPr>
      </w:pPr>
      <w:r w:rsidRPr="00296F64">
        <w:rPr>
          <w:b/>
          <w:sz w:val="24"/>
          <w:szCs w:val="24"/>
        </w:rPr>
        <w:t xml:space="preserve">δ. </w:t>
      </w:r>
      <w:r w:rsidRPr="00296F64">
        <w:rPr>
          <w:sz w:val="24"/>
          <w:szCs w:val="24"/>
        </w:rPr>
        <w:t>Η χρησιμοποίηση εργαζομένων σε μη κατάλληλη θέση και οι άστοχες ενέργειες και τα σφάλματα των εργαζομένων αποτελούν αιτίες ατυχημάτων</w:t>
      </w:r>
      <w:r>
        <w:rPr>
          <w:sz w:val="24"/>
          <w:szCs w:val="24"/>
        </w:rPr>
        <w:t>.</w:t>
      </w:r>
    </w:p>
    <w:p w:rsidR="00EA4F6F" w:rsidRDefault="00EA4F6F" w:rsidP="005B410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16</w:t>
      </w:r>
    </w:p>
    <w:p w:rsidR="00C570F2" w:rsidRPr="0092523E" w:rsidRDefault="00C570F2" w:rsidP="005B410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sectPr w:rsidR="00C570F2" w:rsidRPr="0092523E" w:rsidSect="005F31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3720E"/>
    <w:rsid w:val="000C2A3A"/>
    <w:rsid w:val="00122FE5"/>
    <w:rsid w:val="001A5F5F"/>
    <w:rsid w:val="001C3D0C"/>
    <w:rsid w:val="00296F64"/>
    <w:rsid w:val="002C68BD"/>
    <w:rsid w:val="0033720E"/>
    <w:rsid w:val="005B410A"/>
    <w:rsid w:val="005F315D"/>
    <w:rsid w:val="00797994"/>
    <w:rsid w:val="007B7F76"/>
    <w:rsid w:val="007E77EF"/>
    <w:rsid w:val="008952A2"/>
    <w:rsid w:val="008B057C"/>
    <w:rsid w:val="0092523E"/>
    <w:rsid w:val="00A276DB"/>
    <w:rsid w:val="00AC2AAB"/>
    <w:rsid w:val="00B25AC6"/>
    <w:rsid w:val="00C570F2"/>
    <w:rsid w:val="00CE3C1A"/>
    <w:rsid w:val="00D1786D"/>
    <w:rsid w:val="00EA383B"/>
    <w:rsid w:val="00EA4F6F"/>
    <w:rsid w:val="00FB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2022-04-02T18:56:00Z</dcterms:created>
  <dcterms:modified xsi:type="dcterms:W3CDTF">2022-10-22T16:26:00Z</dcterms:modified>
</cp:coreProperties>
</file>