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46984A" w14:textId="77777777" w:rsidR="001A5A4A" w:rsidRDefault="001A5A4A" w:rsidP="006362F3">
      <w:pPr>
        <w:spacing w:after="0" w:line="360" w:lineRule="auto"/>
        <w:jc w:val="both"/>
        <w:rPr>
          <w:b/>
          <w:sz w:val="24"/>
          <w:szCs w:val="24"/>
        </w:rPr>
      </w:pPr>
      <w:r w:rsidRPr="00891B71">
        <w:rPr>
          <w:b/>
          <w:sz w:val="24"/>
          <w:szCs w:val="24"/>
        </w:rPr>
        <w:t>Ενδεικτικές απαντήσεις</w:t>
      </w:r>
    </w:p>
    <w:p w14:paraId="1E37B578" w14:textId="252FC129" w:rsidR="00154875" w:rsidRDefault="00154875" w:rsidP="006362F3">
      <w:pPr>
        <w:spacing w:after="0" w:line="360" w:lineRule="auto"/>
        <w:jc w:val="both"/>
        <w:rPr>
          <w:sz w:val="24"/>
          <w:szCs w:val="24"/>
        </w:rPr>
      </w:pPr>
      <w:r>
        <w:rPr>
          <w:sz w:val="24"/>
          <w:szCs w:val="24"/>
        </w:rPr>
        <w:t>2.1</w:t>
      </w:r>
    </w:p>
    <w:p w14:paraId="2F4D0DAD" w14:textId="52D90470" w:rsidR="00A31CE1" w:rsidRDefault="00154875" w:rsidP="006362F3">
      <w:pPr>
        <w:spacing w:after="0" w:line="360" w:lineRule="auto"/>
        <w:jc w:val="both"/>
        <w:rPr>
          <w:sz w:val="24"/>
          <w:szCs w:val="24"/>
        </w:rPr>
      </w:pPr>
      <w:r>
        <w:rPr>
          <w:sz w:val="24"/>
          <w:szCs w:val="24"/>
        </w:rPr>
        <w:t>α)</w:t>
      </w:r>
      <w:r w:rsidR="00A31CE1">
        <w:rPr>
          <w:sz w:val="24"/>
          <w:szCs w:val="24"/>
        </w:rPr>
        <w:t xml:space="preserve"> Τα είδη της παιδικής λογοτεχνίας είναι: </w:t>
      </w:r>
    </w:p>
    <w:p w14:paraId="3A126191" w14:textId="580DB5AA" w:rsidR="00A31CE1" w:rsidRPr="00154875" w:rsidRDefault="00A31CE1" w:rsidP="00154875">
      <w:pPr>
        <w:pStyle w:val="a3"/>
        <w:numPr>
          <w:ilvl w:val="0"/>
          <w:numId w:val="1"/>
        </w:numPr>
        <w:spacing w:after="0" w:line="360" w:lineRule="auto"/>
        <w:jc w:val="both"/>
        <w:rPr>
          <w:sz w:val="24"/>
          <w:szCs w:val="24"/>
        </w:rPr>
      </w:pPr>
      <w:r w:rsidRPr="00154875">
        <w:rPr>
          <w:sz w:val="24"/>
          <w:szCs w:val="24"/>
        </w:rPr>
        <w:t>το παραμύθι</w:t>
      </w:r>
    </w:p>
    <w:p w14:paraId="6E35D6FB" w14:textId="36DE737D" w:rsidR="00A31CE1" w:rsidRPr="00154875" w:rsidRDefault="00A31CE1" w:rsidP="00154875">
      <w:pPr>
        <w:pStyle w:val="a3"/>
        <w:numPr>
          <w:ilvl w:val="0"/>
          <w:numId w:val="1"/>
        </w:numPr>
        <w:spacing w:after="0" w:line="360" w:lineRule="auto"/>
        <w:jc w:val="both"/>
        <w:rPr>
          <w:sz w:val="24"/>
          <w:szCs w:val="24"/>
        </w:rPr>
      </w:pPr>
      <w:r w:rsidRPr="00154875">
        <w:rPr>
          <w:sz w:val="24"/>
          <w:szCs w:val="24"/>
        </w:rPr>
        <w:t>η ποίηση</w:t>
      </w:r>
    </w:p>
    <w:p w14:paraId="22855D30" w14:textId="3E3EC296" w:rsidR="00A31CE1" w:rsidRPr="00154875" w:rsidRDefault="00A31CE1" w:rsidP="00154875">
      <w:pPr>
        <w:pStyle w:val="a3"/>
        <w:numPr>
          <w:ilvl w:val="0"/>
          <w:numId w:val="1"/>
        </w:numPr>
        <w:spacing w:after="0" w:line="360" w:lineRule="auto"/>
        <w:jc w:val="both"/>
        <w:rPr>
          <w:sz w:val="24"/>
          <w:szCs w:val="24"/>
        </w:rPr>
      </w:pPr>
      <w:r w:rsidRPr="00154875">
        <w:rPr>
          <w:sz w:val="24"/>
          <w:szCs w:val="24"/>
        </w:rPr>
        <w:t>οι μύθοι και οι θρύλοι</w:t>
      </w:r>
    </w:p>
    <w:p w14:paraId="7154B39B" w14:textId="43B4601B" w:rsidR="00A31CE1" w:rsidRPr="00154875" w:rsidRDefault="00A31CE1" w:rsidP="00154875">
      <w:pPr>
        <w:pStyle w:val="a3"/>
        <w:numPr>
          <w:ilvl w:val="0"/>
          <w:numId w:val="1"/>
        </w:numPr>
        <w:spacing w:after="0" w:line="360" w:lineRule="auto"/>
        <w:jc w:val="both"/>
        <w:rPr>
          <w:sz w:val="24"/>
          <w:szCs w:val="24"/>
        </w:rPr>
      </w:pPr>
      <w:r w:rsidRPr="00154875">
        <w:rPr>
          <w:sz w:val="24"/>
          <w:szCs w:val="24"/>
        </w:rPr>
        <w:t>οι μικρές ιστορίες</w:t>
      </w:r>
    </w:p>
    <w:p w14:paraId="597B31DA" w14:textId="7520F59A" w:rsidR="00A31CE1" w:rsidRPr="00154875" w:rsidRDefault="00A31CE1" w:rsidP="00154875">
      <w:pPr>
        <w:pStyle w:val="a3"/>
        <w:numPr>
          <w:ilvl w:val="0"/>
          <w:numId w:val="1"/>
        </w:numPr>
        <w:spacing w:after="0" w:line="360" w:lineRule="auto"/>
        <w:jc w:val="both"/>
        <w:rPr>
          <w:sz w:val="24"/>
          <w:szCs w:val="24"/>
        </w:rPr>
      </w:pPr>
      <w:r w:rsidRPr="00154875">
        <w:rPr>
          <w:sz w:val="24"/>
          <w:szCs w:val="24"/>
        </w:rPr>
        <w:t>το θέατρο σε όλες του τις μορφές (κουκλοθέατρο, θεατρικό παιχνίδι, θέατρο σκιών)</w:t>
      </w:r>
    </w:p>
    <w:p w14:paraId="66344B70" w14:textId="6B34A476" w:rsidR="00A31CE1" w:rsidRPr="00154875" w:rsidRDefault="00A31CE1" w:rsidP="00154875">
      <w:pPr>
        <w:pStyle w:val="a3"/>
        <w:numPr>
          <w:ilvl w:val="0"/>
          <w:numId w:val="1"/>
        </w:numPr>
        <w:spacing w:after="0" w:line="360" w:lineRule="auto"/>
        <w:jc w:val="both"/>
        <w:rPr>
          <w:sz w:val="24"/>
          <w:szCs w:val="24"/>
        </w:rPr>
      </w:pPr>
      <w:r w:rsidRPr="00154875">
        <w:rPr>
          <w:sz w:val="24"/>
          <w:szCs w:val="24"/>
        </w:rPr>
        <w:t>τα βιβλία γνώσεων.</w:t>
      </w:r>
    </w:p>
    <w:p w14:paraId="7F3F0052" w14:textId="65E61D8D" w:rsidR="001A5A4A" w:rsidRDefault="00154875" w:rsidP="006362F3">
      <w:pPr>
        <w:spacing w:after="0" w:line="360" w:lineRule="auto"/>
        <w:jc w:val="both"/>
        <w:rPr>
          <w:sz w:val="24"/>
          <w:szCs w:val="24"/>
        </w:rPr>
      </w:pPr>
      <w:r>
        <w:rPr>
          <w:sz w:val="24"/>
          <w:szCs w:val="24"/>
        </w:rPr>
        <w:t>β)</w:t>
      </w:r>
      <w:r w:rsidR="001A5A4A">
        <w:rPr>
          <w:sz w:val="24"/>
          <w:szCs w:val="24"/>
        </w:rPr>
        <w:t xml:space="preserve"> Τα θέματα με τα οποία καταπιάνεται το λογοτεχνικό βιβλίο για την προσχολική ηλικία είναι τα ακόλουθα:</w:t>
      </w:r>
    </w:p>
    <w:p w14:paraId="2EFC3490" w14:textId="0B0F7C5B" w:rsidR="001A5A4A" w:rsidRPr="00154875" w:rsidRDefault="001A5A4A" w:rsidP="00154875">
      <w:pPr>
        <w:pStyle w:val="a3"/>
        <w:numPr>
          <w:ilvl w:val="0"/>
          <w:numId w:val="2"/>
        </w:numPr>
        <w:spacing w:after="0" w:line="360" w:lineRule="auto"/>
        <w:jc w:val="both"/>
        <w:rPr>
          <w:sz w:val="24"/>
          <w:szCs w:val="24"/>
        </w:rPr>
      </w:pPr>
      <w:r w:rsidRPr="00154875">
        <w:rPr>
          <w:sz w:val="24"/>
          <w:szCs w:val="24"/>
        </w:rPr>
        <w:t>Ο κόσμος του παιδιού</w:t>
      </w:r>
    </w:p>
    <w:p w14:paraId="1C794C03" w14:textId="3D359342" w:rsidR="006362F3" w:rsidRPr="00154875" w:rsidRDefault="001A5A4A" w:rsidP="00154875">
      <w:pPr>
        <w:pStyle w:val="a3"/>
        <w:numPr>
          <w:ilvl w:val="0"/>
          <w:numId w:val="2"/>
        </w:numPr>
        <w:spacing w:after="0" w:line="360" w:lineRule="auto"/>
        <w:jc w:val="both"/>
        <w:rPr>
          <w:sz w:val="24"/>
          <w:szCs w:val="24"/>
        </w:rPr>
      </w:pPr>
      <w:r w:rsidRPr="00154875">
        <w:rPr>
          <w:sz w:val="24"/>
          <w:szCs w:val="24"/>
        </w:rPr>
        <w:t>Η κοινωνία</w:t>
      </w:r>
    </w:p>
    <w:p w14:paraId="4560196A" w14:textId="77777777" w:rsidR="00154875" w:rsidRDefault="00154875" w:rsidP="006362F3">
      <w:pPr>
        <w:pStyle w:val="a3"/>
        <w:numPr>
          <w:ilvl w:val="0"/>
          <w:numId w:val="2"/>
        </w:numPr>
        <w:spacing w:after="0" w:line="360" w:lineRule="auto"/>
        <w:jc w:val="both"/>
        <w:rPr>
          <w:sz w:val="24"/>
          <w:szCs w:val="24"/>
        </w:rPr>
      </w:pPr>
      <w:r w:rsidRPr="00154875">
        <w:rPr>
          <w:sz w:val="24"/>
          <w:szCs w:val="24"/>
        </w:rPr>
        <w:t>Τ</w:t>
      </w:r>
      <w:r w:rsidR="001A5A4A" w:rsidRPr="00154875">
        <w:rPr>
          <w:sz w:val="24"/>
          <w:szCs w:val="24"/>
        </w:rPr>
        <w:t>ο φυσικό περιβάλλον</w:t>
      </w:r>
    </w:p>
    <w:p w14:paraId="0D750E2A" w14:textId="77777777" w:rsidR="00154875" w:rsidRDefault="001A5A4A" w:rsidP="006362F3">
      <w:pPr>
        <w:pStyle w:val="a3"/>
        <w:numPr>
          <w:ilvl w:val="0"/>
          <w:numId w:val="2"/>
        </w:numPr>
        <w:spacing w:after="0" w:line="360" w:lineRule="auto"/>
        <w:jc w:val="both"/>
        <w:rPr>
          <w:sz w:val="24"/>
          <w:szCs w:val="24"/>
        </w:rPr>
      </w:pPr>
      <w:r w:rsidRPr="00154875">
        <w:rPr>
          <w:sz w:val="24"/>
          <w:szCs w:val="24"/>
        </w:rPr>
        <w:t>Ο τεχνολογικός πολιτισμός</w:t>
      </w:r>
    </w:p>
    <w:p w14:paraId="63BF7A3A" w14:textId="77777777" w:rsidR="00154875" w:rsidRDefault="001A5A4A" w:rsidP="006362F3">
      <w:pPr>
        <w:pStyle w:val="a3"/>
        <w:numPr>
          <w:ilvl w:val="0"/>
          <w:numId w:val="2"/>
        </w:numPr>
        <w:spacing w:after="0" w:line="360" w:lineRule="auto"/>
        <w:jc w:val="both"/>
        <w:rPr>
          <w:sz w:val="24"/>
          <w:szCs w:val="24"/>
        </w:rPr>
      </w:pPr>
      <w:r w:rsidRPr="00154875">
        <w:rPr>
          <w:sz w:val="24"/>
          <w:szCs w:val="24"/>
        </w:rPr>
        <w:t>Το διάστημα</w:t>
      </w:r>
    </w:p>
    <w:p w14:paraId="104BF53B" w14:textId="408C5C58" w:rsidR="001A5A4A" w:rsidRPr="00154875" w:rsidRDefault="001A5A4A" w:rsidP="006362F3">
      <w:pPr>
        <w:pStyle w:val="a3"/>
        <w:numPr>
          <w:ilvl w:val="0"/>
          <w:numId w:val="2"/>
        </w:numPr>
        <w:spacing w:after="0" w:line="360" w:lineRule="auto"/>
        <w:jc w:val="both"/>
        <w:rPr>
          <w:sz w:val="24"/>
          <w:szCs w:val="24"/>
        </w:rPr>
      </w:pPr>
      <w:r w:rsidRPr="00154875">
        <w:rPr>
          <w:sz w:val="24"/>
          <w:szCs w:val="24"/>
        </w:rPr>
        <w:t>Ο κόσμος του μέλλοντος</w:t>
      </w:r>
    </w:p>
    <w:p w14:paraId="4D0B828B" w14:textId="7F96C250" w:rsidR="00A31CE1" w:rsidRDefault="00154875" w:rsidP="00A31CE1">
      <w:pPr>
        <w:spacing w:after="0" w:line="360" w:lineRule="auto"/>
        <w:jc w:val="both"/>
        <w:rPr>
          <w:sz w:val="24"/>
          <w:szCs w:val="24"/>
        </w:rPr>
      </w:pPr>
      <w:r>
        <w:rPr>
          <w:sz w:val="24"/>
          <w:szCs w:val="24"/>
        </w:rPr>
        <w:t>γ)</w:t>
      </w:r>
      <w:r w:rsidR="00A31CE1">
        <w:rPr>
          <w:sz w:val="24"/>
          <w:szCs w:val="24"/>
        </w:rPr>
        <w:t xml:space="preserve"> Οι συγγραφείς και οι ποιητές αντιμετωπίζουν το μικρό παιδί ως ισότιμο μέλος της κοινωνίας μέσα στις σύγχρονες κοινωνικές, οικονομικές, πολιτιστικές και πολιτικές συνθήκες. Επιλέγουν θέματα που έχουν σχέση με τη ζωή και την πραγματικότητα που βιώνει το παιδί.</w:t>
      </w:r>
    </w:p>
    <w:p w14:paraId="71A5B77B" w14:textId="55A966A1" w:rsidR="000119C1" w:rsidRPr="001A5A4A" w:rsidRDefault="000119C1" w:rsidP="006362F3">
      <w:pPr>
        <w:rPr>
          <w:sz w:val="24"/>
          <w:szCs w:val="24"/>
        </w:rPr>
      </w:pPr>
    </w:p>
    <w:sectPr w:rsidR="000119C1" w:rsidRPr="001A5A4A" w:rsidSect="006362F3">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064E94"/>
    <w:multiLevelType w:val="hybridMultilevel"/>
    <w:tmpl w:val="E086087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760D2832"/>
    <w:multiLevelType w:val="hybridMultilevel"/>
    <w:tmpl w:val="5C4E82D6"/>
    <w:lvl w:ilvl="0" w:tplc="04080001">
      <w:start w:val="1"/>
      <w:numFmt w:val="bullet"/>
      <w:lvlText w:val=""/>
      <w:lvlJc w:val="left"/>
      <w:pPr>
        <w:ind w:left="770" w:hanging="360"/>
      </w:pPr>
      <w:rPr>
        <w:rFonts w:ascii="Symbol" w:hAnsi="Symbol" w:hint="default"/>
      </w:rPr>
    </w:lvl>
    <w:lvl w:ilvl="1" w:tplc="04080003" w:tentative="1">
      <w:start w:val="1"/>
      <w:numFmt w:val="bullet"/>
      <w:lvlText w:val="o"/>
      <w:lvlJc w:val="left"/>
      <w:pPr>
        <w:ind w:left="1490" w:hanging="360"/>
      </w:pPr>
      <w:rPr>
        <w:rFonts w:ascii="Courier New" w:hAnsi="Courier New" w:cs="Courier New" w:hint="default"/>
      </w:rPr>
    </w:lvl>
    <w:lvl w:ilvl="2" w:tplc="04080005" w:tentative="1">
      <w:start w:val="1"/>
      <w:numFmt w:val="bullet"/>
      <w:lvlText w:val=""/>
      <w:lvlJc w:val="left"/>
      <w:pPr>
        <w:ind w:left="2210" w:hanging="360"/>
      </w:pPr>
      <w:rPr>
        <w:rFonts w:ascii="Wingdings" w:hAnsi="Wingdings" w:hint="default"/>
      </w:rPr>
    </w:lvl>
    <w:lvl w:ilvl="3" w:tplc="04080001" w:tentative="1">
      <w:start w:val="1"/>
      <w:numFmt w:val="bullet"/>
      <w:lvlText w:val=""/>
      <w:lvlJc w:val="left"/>
      <w:pPr>
        <w:ind w:left="2930" w:hanging="360"/>
      </w:pPr>
      <w:rPr>
        <w:rFonts w:ascii="Symbol" w:hAnsi="Symbol" w:hint="default"/>
      </w:rPr>
    </w:lvl>
    <w:lvl w:ilvl="4" w:tplc="04080003" w:tentative="1">
      <w:start w:val="1"/>
      <w:numFmt w:val="bullet"/>
      <w:lvlText w:val="o"/>
      <w:lvlJc w:val="left"/>
      <w:pPr>
        <w:ind w:left="3650" w:hanging="360"/>
      </w:pPr>
      <w:rPr>
        <w:rFonts w:ascii="Courier New" w:hAnsi="Courier New" w:cs="Courier New" w:hint="default"/>
      </w:rPr>
    </w:lvl>
    <w:lvl w:ilvl="5" w:tplc="04080005" w:tentative="1">
      <w:start w:val="1"/>
      <w:numFmt w:val="bullet"/>
      <w:lvlText w:val=""/>
      <w:lvlJc w:val="left"/>
      <w:pPr>
        <w:ind w:left="4370" w:hanging="360"/>
      </w:pPr>
      <w:rPr>
        <w:rFonts w:ascii="Wingdings" w:hAnsi="Wingdings" w:hint="default"/>
      </w:rPr>
    </w:lvl>
    <w:lvl w:ilvl="6" w:tplc="04080001" w:tentative="1">
      <w:start w:val="1"/>
      <w:numFmt w:val="bullet"/>
      <w:lvlText w:val=""/>
      <w:lvlJc w:val="left"/>
      <w:pPr>
        <w:ind w:left="5090" w:hanging="360"/>
      </w:pPr>
      <w:rPr>
        <w:rFonts w:ascii="Symbol" w:hAnsi="Symbol" w:hint="default"/>
      </w:rPr>
    </w:lvl>
    <w:lvl w:ilvl="7" w:tplc="04080003" w:tentative="1">
      <w:start w:val="1"/>
      <w:numFmt w:val="bullet"/>
      <w:lvlText w:val="o"/>
      <w:lvlJc w:val="left"/>
      <w:pPr>
        <w:ind w:left="5810" w:hanging="360"/>
      </w:pPr>
      <w:rPr>
        <w:rFonts w:ascii="Courier New" w:hAnsi="Courier New" w:cs="Courier New" w:hint="default"/>
      </w:rPr>
    </w:lvl>
    <w:lvl w:ilvl="8" w:tplc="04080005" w:tentative="1">
      <w:start w:val="1"/>
      <w:numFmt w:val="bullet"/>
      <w:lvlText w:val=""/>
      <w:lvlJc w:val="left"/>
      <w:pPr>
        <w:ind w:left="6530" w:hanging="360"/>
      </w:pPr>
      <w:rPr>
        <w:rFonts w:ascii="Wingdings" w:hAnsi="Wingdings" w:hint="default"/>
      </w:rPr>
    </w:lvl>
  </w:abstractNum>
  <w:num w:numId="1" w16cid:durableId="2033147199">
    <w:abstractNumId w:val="1"/>
  </w:num>
  <w:num w:numId="2" w16cid:durableId="18441973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1A5A4A"/>
    <w:rsid w:val="000119C1"/>
    <w:rsid w:val="00154875"/>
    <w:rsid w:val="001A5A4A"/>
    <w:rsid w:val="00527694"/>
    <w:rsid w:val="006362F3"/>
    <w:rsid w:val="00A31CE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31DDF"/>
  <w15:docId w15:val="{40080F94-A1F5-1445-B89F-A1765FC97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A5A4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5487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111</Words>
  <Characters>605</Characters>
  <Application>Microsoft Office Word</Application>
  <DocSecurity>0</DocSecurity>
  <Lines>5</Lines>
  <Paragraphs>1</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maya</dc:creator>
  <cp:lastModifiedBy>Elena Sotiropoulou</cp:lastModifiedBy>
  <cp:revision>3</cp:revision>
  <dcterms:created xsi:type="dcterms:W3CDTF">2022-10-21T18:29:00Z</dcterms:created>
  <dcterms:modified xsi:type="dcterms:W3CDTF">2022-10-22T16:14:00Z</dcterms:modified>
</cp:coreProperties>
</file>