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696918C7" w:rsidR="00FB1FC0" w:rsidRDefault="00C35687" w:rsidP="005E25B9">
      <w:pPr>
        <w:spacing w:after="0" w:line="360" w:lineRule="auto"/>
        <w:rPr>
          <w:sz w:val="24"/>
          <w:szCs w:val="24"/>
        </w:rPr>
      </w:pPr>
      <w:r>
        <w:t>(</w:t>
      </w:r>
      <w:r w:rsidR="00D24E5F">
        <w:t>α</w:t>
      </w:r>
      <w:r>
        <w:t>) – (</w:t>
      </w:r>
      <w:r w:rsidR="00D24E5F">
        <w:t>4</w:t>
      </w:r>
      <w:r>
        <w:t>), (</w:t>
      </w:r>
      <w:r w:rsidR="00D24E5F">
        <w:t>β</w:t>
      </w:r>
      <w:r>
        <w:t>) – (</w:t>
      </w:r>
      <w:r w:rsidR="00D24E5F">
        <w:t>1</w:t>
      </w:r>
      <w:r>
        <w:t>), (Γ) – (</w:t>
      </w:r>
      <w:r w:rsidR="00D24E5F">
        <w:t>3</w:t>
      </w:r>
      <w:r>
        <w:t>)</w:t>
      </w:r>
    </w:p>
    <w:p w14:paraId="31E389E6" w14:textId="77777777" w:rsidR="004E3C45" w:rsidRDefault="004E3C45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1BFF72CB" w:rsidR="00E17323" w:rsidRPr="00C35687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610E0D81" w14:textId="0D6D67E7" w:rsidR="00B44C92" w:rsidRDefault="00B44C92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Σωστή</w:t>
      </w:r>
    </w:p>
    <w:p w14:paraId="786ABBBA" w14:textId="309D0C80" w:rsidR="009E032F" w:rsidRDefault="008F4E48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5B091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44C92">
        <w:rPr>
          <w:sz w:val="24"/>
          <w:szCs w:val="24"/>
        </w:rPr>
        <w:t xml:space="preserve">Λάθος. </w:t>
      </w:r>
      <w:r>
        <w:rPr>
          <w:sz w:val="24"/>
          <w:szCs w:val="24"/>
        </w:rPr>
        <w:t xml:space="preserve">Αποτελείται από </w:t>
      </w:r>
      <w:r w:rsidR="00617D66">
        <w:rPr>
          <w:sz w:val="24"/>
          <w:szCs w:val="24"/>
        </w:rPr>
        <w:t>λιγότερα από τέσσερα</w:t>
      </w:r>
      <w:r>
        <w:rPr>
          <w:sz w:val="24"/>
          <w:szCs w:val="24"/>
        </w:rPr>
        <w:t xml:space="preserve"> τμήματα</w:t>
      </w:r>
    </w:p>
    <w:p w14:paraId="3BF11EFF" w14:textId="7C5FA8AF" w:rsidR="008F4E48" w:rsidRDefault="008F4E48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 </w:t>
      </w:r>
      <w:r w:rsidR="00B44C92">
        <w:rPr>
          <w:sz w:val="24"/>
          <w:szCs w:val="24"/>
        </w:rPr>
        <w:t xml:space="preserve">Λάθος. </w:t>
      </w:r>
      <w:r>
        <w:rPr>
          <w:sz w:val="24"/>
          <w:szCs w:val="24"/>
        </w:rPr>
        <w:t>Το τελευταίο τμήμα (256) είναι έξω από τα όρια (0 – 255)</w:t>
      </w:r>
    </w:p>
    <w:p w14:paraId="29EA2460" w14:textId="3FAA95A2" w:rsidR="00B44C92" w:rsidRDefault="00B44C92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δ. Σωστή</w:t>
      </w:r>
    </w:p>
    <w:p w14:paraId="1A87440D" w14:textId="38417C51" w:rsidR="008F4E48" w:rsidRDefault="00617D66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ε. </w:t>
      </w:r>
      <w:r w:rsidR="00B44C92">
        <w:rPr>
          <w:sz w:val="24"/>
          <w:szCs w:val="24"/>
        </w:rPr>
        <w:t xml:space="preserve">Λάθος. </w:t>
      </w:r>
      <w:r>
        <w:rPr>
          <w:sz w:val="24"/>
          <w:szCs w:val="24"/>
        </w:rPr>
        <w:t>Αποτελείται από περισσότερα από τέσσερα τμήματα</w:t>
      </w:r>
    </w:p>
    <w:p w14:paraId="35195803" w14:textId="0F217302" w:rsidR="00617D66" w:rsidRDefault="00B44C92" w:rsidP="00D65CEC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στ</w:t>
      </w:r>
      <w:proofErr w:type="spellEnd"/>
      <w:r w:rsidR="00617D6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Λάθος. </w:t>
      </w:r>
      <w:r w:rsidR="00617D66">
        <w:rPr>
          <w:sz w:val="24"/>
          <w:szCs w:val="24"/>
        </w:rPr>
        <w:t>Το δεύτερο τμήμα (270) είναι έξω από τα όρια (0-255)</w:t>
      </w:r>
    </w:p>
    <w:p w14:paraId="3883505B" w14:textId="77777777" w:rsidR="00617D66" w:rsidRPr="00C35687" w:rsidRDefault="00617D66" w:rsidP="00D65CEC">
      <w:pPr>
        <w:spacing w:after="0" w:line="360" w:lineRule="auto"/>
        <w:jc w:val="both"/>
        <w:rPr>
          <w:sz w:val="24"/>
          <w:szCs w:val="24"/>
        </w:rPr>
      </w:pPr>
    </w:p>
    <w:p w14:paraId="31347498" w14:textId="5ECA3F48" w:rsidR="00DD02F5" w:rsidRPr="00C35687" w:rsidRDefault="00DD02F5" w:rsidP="00E17323">
      <w:pPr>
        <w:rPr>
          <w:sz w:val="24"/>
          <w:szCs w:val="24"/>
        </w:rPr>
      </w:pPr>
      <w:r w:rsidRPr="00C35687">
        <w:rPr>
          <w:b/>
          <w:bCs/>
          <w:sz w:val="24"/>
          <w:szCs w:val="24"/>
        </w:rPr>
        <w:t>2.3</w:t>
      </w:r>
      <w:r w:rsidRPr="00C35687">
        <w:rPr>
          <w:sz w:val="24"/>
          <w:szCs w:val="24"/>
        </w:rPr>
        <w:t xml:space="preserve"> </w:t>
      </w:r>
    </w:p>
    <w:p w14:paraId="0FEA9C47" w14:textId="1B5E4E69" w:rsidR="00E17323" w:rsidRPr="00C35687" w:rsidRDefault="00D91DBE" w:rsidP="00E17323">
      <w:pPr>
        <w:rPr>
          <w:sz w:val="24"/>
          <w:szCs w:val="24"/>
        </w:rPr>
      </w:pPr>
      <w:r>
        <w:rPr>
          <w:sz w:val="24"/>
          <w:szCs w:val="24"/>
        </w:rPr>
        <w:t>Α – (</w:t>
      </w:r>
      <w:r w:rsidR="00B44C92">
        <w:rPr>
          <w:sz w:val="24"/>
          <w:szCs w:val="24"/>
        </w:rPr>
        <w:t>3</w:t>
      </w:r>
      <w:r>
        <w:rPr>
          <w:sz w:val="24"/>
          <w:szCs w:val="24"/>
        </w:rPr>
        <w:t xml:space="preserve">), </w:t>
      </w:r>
      <w:r w:rsidR="00B44C92">
        <w:rPr>
          <w:sz w:val="24"/>
          <w:szCs w:val="24"/>
        </w:rPr>
        <w:t xml:space="preserve"> Β</w:t>
      </w:r>
      <w:r>
        <w:rPr>
          <w:sz w:val="24"/>
          <w:szCs w:val="24"/>
        </w:rPr>
        <w:t xml:space="preserve"> – (1), </w:t>
      </w:r>
      <w:r w:rsidR="00B44C92">
        <w:rPr>
          <w:sz w:val="24"/>
          <w:szCs w:val="24"/>
        </w:rPr>
        <w:t>Γ</w:t>
      </w:r>
      <w:r>
        <w:rPr>
          <w:sz w:val="24"/>
          <w:szCs w:val="24"/>
        </w:rPr>
        <w:t xml:space="preserve"> – (8), </w:t>
      </w:r>
      <w:r w:rsidR="00B44C92">
        <w:rPr>
          <w:sz w:val="24"/>
          <w:szCs w:val="24"/>
        </w:rPr>
        <w:t>Δ</w:t>
      </w:r>
      <w:r>
        <w:rPr>
          <w:sz w:val="24"/>
          <w:szCs w:val="24"/>
        </w:rPr>
        <w:t xml:space="preserve"> – (7), </w:t>
      </w:r>
      <w:r w:rsidR="00B44C92">
        <w:rPr>
          <w:sz w:val="24"/>
          <w:szCs w:val="24"/>
        </w:rPr>
        <w:t>Ε</w:t>
      </w:r>
      <w:r>
        <w:rPr>
          <w:sz w:val="24"/>
          <w:szCs w:val="24"/>
        </w:rPr>
        <w:t xml:space="preserve"> – (2)</w:t>
      </w:r>
    </w:p>
    <w:sectPr w:rsidR="00E17323" w:rsidRPr="00C35687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1416D4"/>
    <w:rsid w:val="00195CFA"/>
    <w:rsid w:val="001D54FE"/>
    <w:rsid w:val="002B5CAD"/>
    <w:rsid w:val="0030215C"/>
    <w:rsid w:val="003F5FEA"/>
    <w:rsid w:val="004B7183"/>
    <w:rsid w:val="004E3C45"/>
    <w:rsid w:val="005B0914"/>
    <w:rsid w:val="005E25B9"/>
    <w:rsid w:val="00617D66"/>
    <w:rsid w:val="00635013"/>
    <w:rsid w:val="006879C1"/>
    <w:rsid w:val="00716A16"/>
    <w:rsid w:val="0075458A"/>
    <w:rsid w:val="00821545"/>
    <w:rsid w:val="008516AD"/>
    <w:rsid w:val="008F212E"/>
    <w:rsid w:val="008F4E48"/>
    <w:rsid w:val="00970809"/>
    <w:rsid w:val="009E032F"/>
    <w:rsid w:val="00A67ABE"/>
    <w:rsid w:val="00AC561A"/>
    <w:rsid w:val="00B203F1"/>
    <w:rsid w:val="00B27C42"/>
    <w:rsid w:val="00B44C92"/>
    <w:rsid w:val="00B663B6"/>
    <w:rsid w:val="00C35687"/>
    <w:rsid w:val="00D24E5F"/>
    <w:rsid w:val="00D65CEC"/>
    <w:rsid w:val="00D91DBE"/>
    <w:rsid w:val="00DD02F5"/>
    <w:rsid w:val="00E17323"/>
    <w:rsid w:val="00E17563"/>
    <w:rsid w:val="00E33485"/>
    <w:rsid w:val="00E7668F"/>
    <w:rsid w:val="00EF1F40"/>
    <w:rsid w:val="00F0478F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vassilis</cp:lastModifiedBy>
  <cp:revision>29</cp:revision>
  <dcterms:created xsi:type="dcterms:W3CDTF">2022-03-25T07:09:00Z</dcterms:created>
  <dcterms:modified xsi:type="dcterms:W3CDTF">2022-10-21T21:28:00Z</dcterms:modified>
</cp:coreProperties>
</file>