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29EAB144" w:rsidR="00275321" w:rsidRPr="00936EAF" w:rsidRDefault="00275321" w:rsidP="005F2C8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936EAF">
        <w:rPr>
          <w:rFonts w:cstheme="minorHAnsi"/>
          <w:b/>
          <w:sz w:val="24"/>
          <w:szCs w:val="24"/>
          <w:u w:val="single"/>
        </w:rPr>
        <w:t xml:space="preserve">Θέμα </w:t>
      </w:r>
      <w:r w:rsidR="003D3F66" w:rsidRPr="00936EAF">
        <w:rPr>
          <w:rFonts w:cstheme="minorHAnsi"/>
          <w:b/>
          <w:sz w:val="24"/>
          <w:szCs w:val="24"/>
          <w:u w:val="single"/>
        </w:rPr>
        <w:t>4</w:t>
      </w:r>
      <w:r w:rsidRPr="00936EAF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539C8A96" w14:textId="2A141F1E" w:rsidR="00535E46" w:rsidRPr="00936EAF" w:rsidRDefault="00535E46" w:rsidP="00535E46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bookmarkStart w:id="0" w:name="_Hlk107863454"/>
      <w:bookmarkStart w:id="1" w:name="_Hlk108802767"/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Να υπολογιστούν οι θερμικές απώλειες από αγωγιμότητα σε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Watt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>, ενός συνήθ</w:t>
      </w:r>
      <w:r w:rsidR="007D0753" w:rsidRPr="00936EAF">
        <w:rPr>
          <w:rFonts w:asciiTheme="minorHAnsi" w:eastAsiaTheme="minorEastAsia" w:hAnsiTheme="minorHAnsi" w:cstheme="minorHAnsi"/>
          <w:bCs/>
          <w:lang w:eastAsia="en-US"/>
        </w:rPr>
        <w:t>ους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εξωτερικού τοίχου με μόνωση 5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cm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>, ο οποίος φέρει ένα κούφωμα αλουμινίου με διπλά τζάμια</w:t>
      </w:r>
      <w:r w:rsidR="0058349E" w:rsidRPr="00936EAF">
        <w:rPr>
          <w:rFonts w:asciiTheme="minorHAnsi" w:eastAsiaTheme="minorEastAsia" w:hAnsiTheme="minorHAnsi" w:cstheme="minorHAnsi"/>
          <w:bCs/>
          <w:lang w:eastAsia="en-US"/>
        </w:rPr>
        <w:t>,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με κενό αέρα. Ο τοίχος βρίσκεται σε ένα κλιμακοστάσιο μίας πολυκατοικίας που βρίσκεται στη Μυτιλήνη.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O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ι διαστάσεις του τοίχου είναι: μήκος 8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και ύψος 3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, ενώ οι διαστάσεις του κουφώματος είναι: μήκος 4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και ύψος 1,5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>. Δίνονται οι παρακάτω πίνακες: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21"/>
        <w:gridCol w:w="793"/>
        <w:gridCol w:w="733"/>
        <w:gridCol w:w="1604"/>
      </w:tblGrid>
      <w:tr w:rsidR="000D3606" w:rsidRPr="00936EAF" w14:paraId="7CCE6D3F" w14:textId="77777777" w:rsidTr="008A109A">
        <w:trPr>
          <w:jc w:val="center"/>
        </w:trPr>
        <w:tc>
          <w:tcPr>
            <w:tcW w:w="0" w:type="auto"/>
            <w:vAlign w:val="center"/>
          </w:tcPr>
          <w:p w14:paraId="347AE67B" w14:textId="42757A71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Πόλη</w:t>
            </w:r>
          </w:p>
        </w:tc>
        <w:tc>
          <w:tcPr>
            <w:tcW w:w="0" w:type="auto"/>
            <w:vAlign w:val="center"/>
          </w:tcPr>
          <w:p w14:paraId="69E8DCD0" w14:textId="2C3749F5" w:rsidR="000D3606" w:rsidRPr="00936EAF" w:rsidRDefault="008A109A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t</w:t>
            </w:r>
            <w:r w:rsidRPr="00936EAF">
              <w:rPr>
                <w:rFonts w:asciiTheme="minorHAnsi" w:eastAsiaTheme="minorEastAsia" w:hAnsiTheme="minorHAnsi" w:cstheme="minorHAnsi"/>
                <w:bCs/>
                <w:vertAlign w:val="subscript"/>
                <w:lang w:val="en-US" w:eastAsia="en-US"/>
              </w:rPr>
              <w:t>o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 xml:space="preserve"> (</w:t>
            </w:r>
            <w:r w:rsidRPr="00936EAF">
              <w:rPr>
                <w:rFonts w:asciiTheme="minorHAnsi" w:eastAsiaTheme="minorEastAsia" w:hAnsiTheme="minorHAnsi" w:cstheme="minorHAnsi"/>
                <w:bCs/>
                <w:vertAlign w:val="superscript"/>
                <w:lang w:val="en-US" w:eastAsia="en-US"/>
              </w:rPr>
              <w:t>o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 xml:space="preserve">C) </w:t>
            </w:r>
          </w:p>
        </w:tc>
        <w:tc>
          <w:tcPr>
            <w:tcW w:w="0" w:type="auto"/>
            <w:vAlign w:val="center"/>
          </w:tcPr>
          <w:p w14:paraId="256C197D" w14:textId="1FFAC3B2" w:rsidR="000D3606" w:rsidRPr="00936EAF" w:rsidRDefault="008A109A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Ζώνη</w:t>
            </w:r>
          </w:p>
        </w:tc>
        <w:tc>
          <w:tcPr>
            <w:tcW w:w="0" w:type="auto"/>
            <w:vAlign w:val="center"/>
          </w:tcPr>
          <w:p w14:paraId="3F1AA8E7" w14:textId="7DD93688" w:rsidR="000D3606" w:rsidRPr="00936EAF" w:rsidRDefault="008A109A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Υψόμετρο (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m)</w:t>
            </w:r>
          </w:p>
        </w:tc>
      </w:tr>
      <w:tr w:rsidR="000D3606" w:rsidRPr="00936EAF" w14:paraId="4EDE35A9" w14:textId="77777777" w:rsidTr="008A109A">
        <w:trPr>
          <w:jc w:val="center"/>
        </w:trPr>
        <w:tc>
          <w:tcPr>
            <w:tcW w:w="0" w:type="auto"/>
            <w:vAlign w:val="center"/>
          </w:tcPr>
          <w:p w14:paraId="16420718" w14:textId="6E91AEFA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Κάρπαθος</w:t>
            </w:r>
          </w:p>
        </w:tc>
        <w:tc>
          <w:tcPr>
            <w:tcW w:w="0" w:type="auto"/>
            <w:vAlign w:val="center"/>
          </w:tcPr>
          <w:p w14:paraId="7E16EB46" w14:textId="2641A815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+5</w:t>
            </w:r>
          </w:p>
        </w:tc>
        <w:tc>
          <w:tcPr>
            <w:tcW w:w="0" w:type="auto"/>
            <w:vAlign w:val="center"/>
          </w:tcPr>
          <w:p w14:paraId="504CC82D" w14:textId="5E599354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2CA847FB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55C65CFF" w14:textId="77777777" w:rsidTr="008A109A">
        <w:trPr>
          <w:jc w:val="center"/>
        </w:trPr>
        <w:tc>
          <w:tcPr>
            <w:tcW w:w="0" w:type="auto"/>
            <w:vAlign w:val="center"/>
          </w:tcPr>
          <w:p w14:paraId="3DBD6731" w14:textId="4EA44F97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Σητεία</w:t>
            </w:r>
          </w:p>
        </w:tc>
        <w:tc>
          <w:tcPr>
            <w:tcW w:w="0" w:type="auto"/>
            <w:vAlign w:val="center"/>
          </w:tcPr>
          <w:p w14:paraId="262C91A1" w14:textId="261069CD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+4</w:t>
            </w:r>
          </w:p>
        </w:tc>
        <w:tc>
          <w:tcPr>
            <w:tcW w:w="0" w:type="auto"/>
            <w:vAlign w:val="center"/>
          </w:tcPr>
          <w:p w14:paraId="16DB8444" w14:textId="2D75D5C8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7E6DCFB5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6E909631" w14:textId="77777777" w:rsidTr="008A109A">
        <w:trPr>
          <w:jc w:val="center"/>
        </w:trPr>
        <w:tc>
          <w:tcPr>
            <w:tcW w:w="0" w:type="auto"/>
            <w:vAlign w:val="center"/>
          </w:tcPr>
          <w:p w14:paraId="35EA816C" w14:textId="6875EA40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Νάξος</w:t>
            </w:r>
          </w:p>
        </w:tc>
        <w:tc>
          <w:tcPr>
            <w:tcW w:w="0" w:type="auto"/>
            <w:vAlign w:val="center"/>
          </w:tcPr>
          <w:p w14:paraId="0073DD76" w14:textId="44012349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+4</w:t>
            </w:r>
          </w:p>
        </w:tc>
        <w:tc>
          <w:tcPr>
            <w:tcW w:w="0" w:type="auto"/>
            <w:vAlign w:val="center"/>
          </w:tcPr>
          <w:p w14:paraId="7803A772" w14:textId="1C973273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3F3BA75E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6D0B239E" w14:textId="77777777" w:rsidTr="008A109A">
        <w:trPr>
          <w:jc w:val="center"/>
        </w:trPr>
        <w:tc>
          <w:tcPr>
            <w:tcW w:w="0" w:type="auto"/>
            <w:vAlign w:val="center"/>
          </w:tcPr>
          <w:p w14:paraId="3BDEB5DC" w14:textId="17B84D50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Ηράκλειο</w:t>
            </w:r>
          </w:p>
        </w:tc>
        <w:tc>
          <w:tcPr>
            <w:tcW w:w="0" w:type="auto"/>
            <w:vAlign w:val="center"/>
          </w:tcPr>
          <w:p w14:paraId="69F38DAA" w14:textId="5242E5EE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+3</w:t>
            </w:r>
          </w:p>
        </w:tc>
        <w:tc>
          <w:tcPr>
            <w:tcW w:w="0" w:type="auto"/>
            <w:vAlign w:val="center"/>
          </w:tcPr>
          <w:p w14:paraId="3F8E9D4E" w14:textId="6F77229E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5D359E6A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4178DF03" w14:textId="77777777" w:rsidTr="008A109A">
        <w:trPr>
          <w:jc w:val="center"/>
        </w:trPr>
        <w:tc>
          <w:tcPr>
            <w:tcW w:w="0" w:type="auto"/>
            <w:vAlign w:val="center"/>
          </w:tcPr>
          <w:p w14:paraId="5F625FCE" w14:textId="3BB2ABCB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Ρόδος</w:t>
            </w:r>
          </w:p>
        </w:tc>
        <w:tc>
          <w:tcPr>
            <w:tcW w:w="0" w:type="auto"/>
            <w:vAlign w:val="center"/>
          </w:tcPr>
          <w:p w14:paraId="5C0241F8" w14:textId="06AFFC93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+3</w:t>
            </w:r>
          </w:p>
        </w:tc>
        <w:tc>
          <w:tcPr>
            <w:tcW w:w="0" w:type="auto"/>
            <w:vAlign w:val="center"/>
          </w:tcPr>
          <w:p w14:paraId="5DA9A2A8" w14:textId="4877F41F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4FD1DF85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5E6F8B1D" w14:textId="77777777" w:rsidTr="008A109A">
        <w:trPr>
          <w:jc w:val="center"/>
        </w:trPr>
        <w:tc>
          <w:tcPr>
            <w:tcW w:w="0" w:type="auto"/>
            <w:vAlign w:val="center"/>
          </w:tcPr>
          <w:p w14:paraId="55104CEE" w14:textId="17498AD5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Χανιά</w:t>
            </w:r>
          </w:p>
        </w:tc>
        <w:tc>
          <w:tcPr>
            <w:tcW w:w="0" w:type="auto"/>
            <w:vAlign w:val="center"/>
          </w:tcPr>
          <w:p w14:paraId="6D64344E" w14:textId="51A66021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+3</w:t>
            </w:r>
          </w:p>
        </w:tc>
        <w:tc>
          <w:tcPr>
            <w:tcW w:w="0" w:type="auto"/>
            <w:vAlign w:val="center"/>
          </w:tcPr>
          <w:p w14:paraId="3837791E" w14:textId="3CDD1251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432E3337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D3606" w:rsidRPr="00936EAF" w14:paraId="038E4CCF" w14:textId="77777777" w:rsidTr="008A109A">
        <w:trPr>
          <w:jc w:val="center"/>
        </w:trPr>
        <w:tc>
          <w:tcPr>
            <w:tcW w:w="0" w:type="auto"/>
            <w:vAlign w:val="center"/>
          </w:tcPr>
          <w:p w14:paraId="7838B1F8" w14:textId="5896509D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Χίος</w:t>
            </w:r>
          </w:p>
        </w:tc>
        <w:tc>
          <w:tcPr>
            <w:tcW w:w="0" w:type="auto"/>
            <w:vAlign w:val="center"/>
          </w:tcPr>
          <w:p w14:paraId="32108083" w14:textId="2906CA7F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+3</w:t>
            </w:r>
          </w:p>
        </w:tc>
        <w:tc>
          <w:tcPr>
            <w:tcW w:w="0" w:type="auto"/>
            <w:vAlign w:val="center"/>
          </w:tcPr>
          <w:p w14:paraId="3E1F0086" w14:textId="08148B17" w:rsidR="000D3606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4663F3D7" w14:textId="77777777" w:rsidR="000D3606" w:rsidRPr="00936EAF" w:rsidRDefault="000D3606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741B2" w:rsidRPr="00936EAF" w14:paraId="10FD086C" w14:textId="77777777" w:rsidTr="008A109A">
        <w:trPr>
          <w:jc w:val="center"/>
        </w:trPr>
        <w:tc>
          <w:tcPr>
            <w:tcW w:w="0" w:type="auto"/>
            <w:vAlign w:val="center"/>
          </w:tcPr>
          <w:p w14:paraId="7D64597D" w14:textId="639E9D03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Σάμος</w:t>
            </w:r>
          </w:p>
        </w:tc>
        <w:tc>
          <w:tcPr>
            <w:tcW w:w="0" w:type="auto"/>
            <w:vAlign w:val="center"/>
          </w:tcPr>
          <w:p w14:paraId="0DC9F99D" w14:textId="1B84DA78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+3</w:t>
            </w:r>
          </w:p>
        </w:tc>
        <w:tc>
          <w:tcPr>
            <w:tcW w:w="0" w:type="auto"/>
            <w:vAlign w:val="center"/>
          </w:tcPr>
          <w:p w14:paraId="1879B06A" w14:textId="1728A6C8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</w:t>
            </w:r>
          </w:p>
        </w:tc>
        <w:tc>
          <w:tcPr>
            <w:tcW w:w="0" w:type="auto"/>
            <w:vAlign w:val="center"/>
          </w:tcPr>
          <w:p w14:paraId="0F7184B7" w14:textId="77777777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741B2" w:rsidRPr="00936EAF" w14:paraId="6CEDA682" w14:textId="77777777" w:rsidTr="008A109A">
        <w:trPr>
          <w:jc w:val="center"/>
        </w:trPr>
        <w:tc>
          <w:tcPr>
            <w:tcW w:w="0" w:type="auto"/>
            <w:vAlign w:val="center"/>
          </w:tcPr>
          <w:p w14:paraId="185CEF01" w14:textId="5DD04CA9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Πειραιάς</w:t>
            </w:r>
          </w:p>
        </w:tc>
        <w:tc>
          <w:tcPr>
            <w:tcW w:w="0" w:type="auto"/>
            <w:vAlign w:val="center"/>
          </w:tcPr>
          <w:p w14:paraId="4049C57E" w14:textId="59480305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+2</w:t>
            </w:r>
          </w:p>
        </w:tc>
        <w:tc>
          <w:tcPr>
            <w:tcW w:w="0" w:type="auto"/>
            <w:vAlign w:val="center"/>
          </w:tcPr>
          <w:p w14:paraId="692A3B3A" w14:textId="127700B7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Β</w:t>
            </w:r>
          </w:p>
        </w:tc>
        <w:tc>
          <w:tcPr>
            <w:tcW w:w="0" w:type="auto"/>
            <w:vAlign w:val="center"/>
          </w:tcPr>
          <w:p w14:paraId="142F12B7" w14:textId="77777777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741B2" w:rsidRPr="00936EAF" w14:paraId="0B988A18" w14:textId="77777777" w:rsidTr="008A109A">
        <w:trPr>
          <w:jc w:val="center"/>
        </w:trPr>
        <w:tc>
          <w:tcPr>
            <w:tcW w:w="0" w:type="auto"/>
            <w:vAlign w:val="center"/>
          </w:tcPr>
          <w:p w14:paraId="2A511B3B" w14:textId="0BDC3AC6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Μυτιλήνη</w:t>
            </w:r>
          </w:p>
        </w:tc>
        <w:tc>
          <w:tcPr>
            <w:tcW w:w="0" w:type="auto"/>
            <w:vAlign w:val="center"/>
          </w:tcPr>
          <w:p w14:paraId="048E7364" w14:textId="77624E1C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+2</w:t>
            </w:r>
          </w:p>
        </w:tc>
        <w:tc>
          <w:tcPr>
            <w:tcW w:w="0" w:type="auto"/>
            <w:vAlign w:val="center"/>
          </w:tcPr>
          <w:p w14:paraId="67ED6558" w14:textId="7A6326D9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Β</w:t>
            </w:r>
          </w:p>
        </w:tc>
        <w:tc>
          <w:tcPr>
            <w:tcW w:w="0" w:type="auto"/>
            <w:vAlign w:val="center"/>
          </w:tcPr>
          <w:p w14:paraId="1955CCA5" w14:textId="77777777" w:rsidR="000741B2" w:rsidRPr="00936EAF" w:rsidRDefault="000741B2" w:rsidP="000D3606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</w:tbl>
    <w:p w14:paraId="0E80D749" w14:textId="38DEAAD9" w:rsidR="00A25D38" w:rsidRPr="00936EAF" w:rsidRDefault="00E11E0A" w:rsidP="000B6E83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936EAF">
        <w:rPr>
          <w:rFonts w:asciiTheme="minorHAnsi" w:eastAsiaTheme="minorEastAsia" w:hAnsiTheme="minorHAnsi" w:cstheme="minorHAnsi"/>
          <w:b/>
          <w:lang w:eastAsia="en-US"/>
        </w:rPr>
        <w:t>Πίνακα</w:t>
      </w:r>
      <w:r w:rsidR="00A2523C" w:rsidRPr="00936EAF">
        <w:rPr>
          <w:rFonts w:asciiTheme="minorHAnsi" w:eastAsiaTheme="minorEastAsia" w:hAnsiTheme="minorHAnsi" w:cstheme="minorHAnsi"/>
          <w:b/>
          <w:lang w:eastAsia="en-US"/>
        </w:rPr>
        <w:t>ς</w:t>
      </w:r>
      <w:r w:rsidRPr="00936EAF">
        <w:rPr>
          <w:rFonts w:asciiTheme="minorHAnsi" w:eastAsiaTheme="minorEastAsia" w:hAnsiTheme="minorHAnsi" w:cstheme="minorHAnsi"/>
          <w:b/>
          <w:lang w:eastAsia="en-US"/>
        </w:rPr>
        <w:t xml:space="preserve"> 1: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Μέσες ελάχιστες εξ</w:t>
      </w:r>
      <w:r w:rsidR="00A2523C" w:rsidRPr="00936EAF">
        <w:rPr>
          <w:rFonts w:asciiTheme="minorHAnsi" w:eastAsiaTheme="minorEastAsia" w:hAnsiTheme="minorHAnsi" w:cstheme="minorHAnsi"/>
          <w:bCs/>
          <w:lang w:eastAsia="en-US"/>
        </w:rPr>
        <w:t>ωτερικές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θερμοκρασίες </w:t>
      </w:r>
      <w:r w:rsidR="00EB1661" w:rsidRPr="00936EAF">
        <w:rPr>
          <w:rFonts w:asciiTheme="minorHAnsi" w:eastAsiaTheme="minorEastAsia" w:hAnsiTheme="minorHAnsi" w:cstheme="minorHAnsi"/>
          <w:bCs/>
          <w:lang w:eastAsia="en-US"/>
        </w:rPr>
        <w:t>Ελληνικών πόλεων.</w:t>
      </w:r>
    </w:p>
    <w:p w14:paraId="692DE1DE" w14:textId="7D711DD0" w:rsidR="000D3606" w:rsidRPr="00936EAF" w:rsidRDefault="00EB1661" w:rsidP="000B6E83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Το υψόμετρο αναφέρεται μόνο αν είναι μεγαλύτερο από 400 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m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>.</w:t>
      </w:r>
    </w:p>
    <w:p w14:paraId="7791BF8D" w14:textId="77777777" w:rsidR="00E62BDC" w:rsidRPr="00936EAF" w:rsidRDefault="00E62BDC" w:rsidP="00E62BDC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1"/>
        <w:gridCol w:w="777"/>
      </w:tblGrid>
      <w:tr w:rsidR="00EB1661" w:rsidRPr="00936EAF" w14:paraId="1F4B115B" w14:textId="77777777" w:rsidTr="00EB1661">
        <w:trPr>
          <w:jc w:val="center"/>
        </w:trPr>
        <w:tc>
          <w:tcPr>
            <w:tcW w:w="0" w:type="auto"/>
          </w:tcPr>
          <w:p w14:paraId="245D24CE" w14:textId="336FBDE9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Είδος χώρου</w:t>
            </w:r>
          </w:p>
        </w:tc>
        <w:tc>
          <w:tcPr>
            <w:tcW w:w="0" w:type="auto"/>
          </w:tcPr>
          <w:p w14:paraId="2459ACE8" w14:textId="58C29846" w:rsidR="00EB1661" w:rsidRPr="00936EAF" w:rsidRDefault="00EB1661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t</w:t>
            </w:r>
            <w:r w:rsidRPr="00936EAF">
              <w:rPr>
                <w:rFonts w:asciiTheme="minorHAnsi" w:eastAsiaTheme="minorEastAsia" w:hAnsiTheme="minorHAnsi" w:cstheme="minorHAnsi"/>
                <w:bCs/>
                <w:vertAlign w:val="subscript"/>
                <w:lang w:val="en-US" w:eastAsia="en-US"/>
              </w:rPr>
              <w:t>i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 xml:space="preserve"> (</w:t>
            </w:r>
            <w:r w:rsidRPr="00936EAF">
              <w:rPr>
                <w:rFonts w:asciiTheme="minorHAnsi" w:eastAsiaTheme="minorEastAsia" w:hAnsiTheme="minorHAnsi" w:cstheme="minorHAnsi"/>
                <w:bCs/>
                <w:vertAlign w:val="superscript"/>
                <w:lang w:val="en-US" w:eastAsia="en-US"/>
              </w:rPr>
              <w:t>o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C)</w:t>
            </w:r>
          </w:p>
        </w:tc>
      </w:tr>
      <w:tr w:rsidR="00EB1661" w:rsidRPr="00936EAF" w14:paraId="18B94E7C" w14:textId="77777777" w:rsidTr="00EB1661">
        <w:trPr>
          <w:jc w:val="center"/>
        </w:trPr>
        <w:tc>
          <w:tcPr>
            <w:tcW w:w="0" w:type="auto"/>
          </w:tcPr>
          <w:p w14:paraId="1DE59811" w14:textId="0D67A8F2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Δωμάτια κατοικιών</w:t>
            </w:r>
          </w:p>
        </w:tc>
        <w:tc>
          <w:tcPr>
            <w:tcW w:w="0" w:type="auto"/>
          </w:tcPr>
          <w:p w14:paraId="0C078D02" w14:textId="753500AB" w:rsidR="00EB1661" w:rsidRPr="00936EAF" w:rsidRDefault="00EB1661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20</w:t>
            </w:r>
          </w:p>
        </w:tc>
      </w:tr>
      <w:tr w:rsidR="00EB1661" w:rsidRPr="00936EAF" w14:paraId="4500F334" w14:textId="77777777" w:rsidTr="00EB1661">
        <w:trPr>
          <w:jc w:val="center"/>
        </w:trPr>
        <w:tc>
          <w:tcPr>
            <w:tcW w:w="0" w:type="auto"/>
          </w:tcPr>
          <w:p w14:paraId="1804ACD6" w14:textId="5D512E2C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Λουτρά κατοικιών</w:t>
            </w:r>
          </w:p>
        </w:tc>
        <w:tc>
          <w:tcPr>
            <w:tcW w:w="0" w:type="auto"/>
          </w:tcPr>
          <w:p w14:paraId="066753A7" w14:textId="2F369B77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22</w:t>
            </w:r>
          </w:p>
        </w:tc>
      </w:tr>
      <w:tr w:rsidR="00EB1661" w:rsidRPr="00936EAF" w14:paraId="476D0A30" w14:textId="77777777" w:rsidTr="00EB1661">
        <w:trPr>
          <w:jc w:val="center"/>
        </w:trPr>
        <w:tc>
          <w:tcPr>
            <w:tcW w:w="0" w:type="auto"/>
          </w:tcPr>
          <w:p w14:paraId="507EDAF2" w14:textId="2089ECCF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Προθάλαμοι, διάδρομοι</w:t>
            </w:r>
          </w:p>
        </w:tc>
        <w:tc>
          <w:tcPr>
            <w:tcW w:w="0" w:type="auto"/>
          </w:tcPr>
          <w:p w14:paraId="2DA25393" w14:textId="087598A0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15</w:t>
            </w:r>
          </w:p>
        </w:tc>
      </w:tr>
      <w:tr w:rsidR="00EB1661" w:rsidRPr="00936EAF" w14:paraId="7298FA15" w14:textId="77777777" w:rsidTr="00EB1661">
        <w:trPr>
          <w:jc w:val="center"/>
        </w:trPr>
        <w:tc>
          <w:tcPr>
            <w:tcW w:w="0" w:type="auto"/>
          </w:tcPr>
          <w:p w14:paraId="3D2CC0D5" w14:textId="28FEF4FF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Κλιμακοστάσια</w:t>
            </w:r>
          </w:p>
        </w:tc>
        <w:tc>
          <w:tcPr>
            <w:tcW w:w="0" w:type="auto"/>
          </w:tcPr>
          <w:p w14:paraId="78EE8CB5" w14:textId="47D089AF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15</w:t>
            </w:r>
          </w:p>
        </w:tc>
      </w:tr>
      <w:tr w:rsidR="00EB1661" w:rsidRPr="00936EAF" w14:paraId="490C6E0B" w14:textId="77777777" w:rsidTr="00EB1661">
        <w:trPr>
          <w:jc w:val="center"/>
        </w:trPr>
        <w:tc>
          <w:tcPr>
            <w:tcW w:w="0" w:type="auto"/>
          </w:tcPr>
          <w:p w14:paraId="71BEDB0E" w14:textId="75D4762B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Καταστήματα, γραφεία</w:t>
            </w:r>
          </w:p>
        </w:tc>
        <w:tc>
          <w:tcPr>
            <w:tcW w:w="0" w:type="auto"/>
          </w:tcPr>
          <w:p w14:paraId="41E6A9C9" w14:textId="556B5BE2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20</w:t>
            </w:r>
          </w:p>
        </w:tc>
      </w:tr>
      <w:tr w:rsidR="00EB1661" w:rsidRPr="00936EAF" w14:paraId="61769CC5" w14:textId="77777777" w:rsidTr="00EB1661">
        <w:trPr>
          <w:jc w:val="center"/>
        </w:trPr>
        <w:tc>
          <w:tcPr>
            <w:tcW w:w="0" w:type="auto"/>
          </w:tcPr>
          <w:p w14:paraId="7CE676A8" w14:textId="740FEEAB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Δωμάτια ξενοδοχείων</w:t>
            </w:r>
          </w:p>
        </w:tc>
        <w:tc>
          <w:tcPr>
            <w:tcW w:w="0" w:type="auto"/>
          </w:tcPr>
          <w:p w14:paraId="306302FE" w14:textId="2567BF39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20</w:t>
            </w:r>
          </w:p>
        </w:tc>
      </w:tr>
      <w:tr w:rsidR="00EB1661" w:rsidRPr="00936EAF" w14:paraId="4A65644C" w14:textId="77777777" w:rsidTr="00EB1661">
        <w:trPr>
          <w:jc w:val="center"/>
        </w:trPr>
        <w:tc>
          <w:tcPr>
            <w:tcW w:w="0" w:type="auto"/>
          </w:tcPr>
          <w:p w14:paraId="1E690AE2" w14:textId="5BB44D92" w:rsidR="00EB1661" w:rsidRPr="00936EAF" w:rsidRDefault="00EB1661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Αίθουσες διδασκαλί</w:t>
            </w:r>
            <w:r w:rsidR="003E536A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ας</w:t>
            </w:r>
          </w:p>
        </w:tc>
        <w:tc>
          <w:tcPr>
            <w:tcW w:w="0" w:type="auto"/>
          </w:tcPr>
          <w:p w14:paraId="3ED3475C" w14:textId="10D9155A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20</w:t>
            </w:r>
          </w:p>
        </w:tc>
      </w:tr>
      <w:tr w:rsidR="00EB1661" w:rsidRPr="00936EAF" w14:paraId="11A57A7B" w14:textId="77777777" w:rsidTr="00EB1661">
        <w:trPr>
          <w:jc w:val="center"/>
        </w:trPr>
        <w:tc>
          <w:tcPr>
            <w:tcW w:w="0" w:type="auto"/>
          </w:tcPr>
          <w:p w14:paraId="56E00FF1" w14:textId="2B86E5DA" w:rsidR="00EB1661" w:rsidRPr="00936EAF" w:rsidRDefault="003E536A" w:rsidP="003E536A">
            <w:pPr>
              <w:pStyle w:val="Web"/>
              <w:spacing w:before="0" w:beforeAutospacing="0" w:after="0" w:afterAutospacing="0" w:line="360" w:lineRule="auto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Χώροι εργαστηρίων</w:t>
            </w:r>
          </w:p>
        </w:tc>
        <w:tc>
          <w:tcPr>
            <w:tcW w:w="0" w:type="auto"/>
          </w:tcPr>
          <w:p w14:paraId="6CD06451" w14:textId="0705BB5E" w:rsidR="00EB1661" w:rsidRPr="00936EAF" w:rsidRDefault="003E536A" w:rsidP="00EB166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15-18</w:t>
            </w:r>
          </w:p>
        </w:tc>
      </w:tr>
    </w:tbl>
    <w:p w14:paraId="1E4CF25B" w14:textId="79B16A61" w:rsidR="00EB1661" w:rsidRPr="00936EAF" w:rsidRDefault="000B6E83" w:rsidP="000B6E83">
      <w:pPr>
        <w:pStyle w:val="Web"/>
        <w:spacing w:before="0" w:beforeAutospacing="0" w:after="0" w:afterAutospacing="0" w:line="360" w:lineRule="auto"/>
        <w:jc w:val="center"/>
        <w:rPr>
          <w:rFonts w:asciiTheme="minorHAnsi" w:eastAsiaTheme="minorEastAsia" w:hAnsiTheme="minorHAnsi" w:cstheme="minorHAnsi"/>
          <w:bCs/>
          <w:lang w:eastAsia="en-US"/>
        </w:rPr>
      </w:pPr>
      <w:r w:rsidRPr="00936EAF">
        <w:rPr>
          <w:rFonts w:asciiTheme="minorHAnsi" w:eastAsiaTheme="minorEastAsia" w:hAnsiTheme="minorHAnsi" w:cstheme="minorHAnsi"/>
          <w:b/>
          <w:lang w:eastAsia="en-US"/>
        </w:rPr>
        <w:t>Πίνακα</w:t>
      </w:r>
      <w:r w:rsidR="00A2523C" w:rsidRPr="00936EAF">
        <w:rPr>
          <w:rFonts w:asciiTheme="minorHAnsi" w:eastAsiaTheme="minorEastAsia" w:hAnsiTheme="minorHAnsi" w:cstheme="minorHAnsi"/>
          <w:b/>
          <w:lang w:eastAsia="en-US"/>
        </w:rPr>
        <w:t>ς</w:t>
      </w:r>
      <w:r w:rsidRPr="00936EAF">
        <w:rPr>
          <w:rFonts w:asciiTheme="minorHAnsi" w:eastAsiaTheme="minorEastAsia" w:hAnsiTheme="minorHAnsi" w:cstheme="minorHAnsi"/>
          <w:b/>
          <w:lang w:eastAsia="en-US"/>
        </w:rPr>
        <w:t xml:space="preserve"> 2: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Θερμοκρασία εσ</w:t>
      </w:r>
      <w:r w:rsidR="00A2523C" w:rsidRPr="00936EAF">
        <w:rPr>
          <w:rFonts w:asciiTheme="minorHAnsi" w:eastAsiaTheme="minorEastAsia" w:hAnsiTheme="minorHAnsi" w:cstheme="minorHAnsi"/>
          <w:bCs/>
          <w:lang w:eastAsia="en-US"/>
        </w:rPr>
        <w:t>ωτερικών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χώρων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7050"/>
        <w:gridCol w:w="1334"/>
      </w:tblGrid>
      <w:tr w:rsidR="000B6E83" w:rsidRPr="00936EAF" w14:paraId="5CD98F0C" w14:textId="77777777" w:rsidTr="000B6E83">
        <w:trPr>
          <w:jc w:val="center"/>
        </w:trPr>
        <w:tc>
          <w:tcPr>
            <w:tcW w:w="0" w:type="auto"/>
            <w:vAlign w:val="center"/>
          </w:tcPr>
          <w:p w14:paraId="5F7DA839" w14:textId="224019D9" w:rsidR="000B6E83" w:rsidRPr="00936EAF" w:rsidRDefault="000B6E8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lastRenderedPageBreak/>
              <w:t>Α/Α</w:t>
            </w:r>
          </w:p>
        </w:tc>
        <w:tc>
          <w:tcPr>
            <w:tcW w:w="0" w:type="auto"/>
            <w:vAlign w:val="center"/>
          </w:tcPr>
          <w:p w14:paraId="72AB78C2" w14:textId="095CD3C6" w:rsidR="000B6E83" w:rsidRPr="00936EAF" w:rsidRDefault="000B6E83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Περιγραφή</w:t>
            </w:r>
          </w:p>
        </w:tc>
        <w:tc>
          <w:tcPr>
            <w:tcW w:w="0" w:type="auto"/>
            <w:vAlign w:val="center"/>
          </w:tcPr>
          <w:p w14:paraId="37449374" w14:textId="0348CFA1" w:rsidR="000B6E83" w:rsidRPr="00936EAF" w:rsidRDefault="000B6E8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U (W/m</w:t>
            </w:r>
            <w:r w:rsidRPr="00936EAF">
              <w:rPr>
                <w:rFonts w:asciiTheme="minorHAnsi" w:eastAsiaTheme="minorEastAsia" w:hAnsiTheme="minorHAnsi" w:cstheme="minorHAnsi"/>
                <w:bCs/>
                <w:vertAlign w:val="superscript"/>
                <w:lang w:val="en-US" w:eastAsia="en-US"/>
              </w:rPr>
              <w:t>2</w:t>
            </w:r>
            <w:r w:rsidR="00417F73" w:rsidRPr="00936EAF">
              <w:rPr>
                <w:rFonts w:asciiTheme="minorHAnsi" w:hAnsiTheme="minorHAnsi" w:cstheme="minorHAnsi"/>
              </w:rPr>
              <w:sym w:font="Symbol" w:char="F0D7"/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K)</w:t>
            </w:r>
          </w:p>
        </w:tc>
      </w:tr>
      <w:tr w:rsidR="000B6E83" w:rsidRPr="00936EAF" w14:paraId="00559278" w14:textId="77777777" w:rsidTr="000B6E83">
        <w:trPr>
          <w:jc w:val="center"/>
        </w:trPr>
        <w:tc>
          <w:tcPr>
            <w:tcW w:w="0" w:type="auto"/>
            <w:vAlign w:val="center"/>
          </w:tcPr>
          <w:p w14:paraId="2151AB42" w14:textId="77777777" w:rsidR="000B6E83" w:rsidRPr="00936EAF" w:rsidRDefault="000B6E8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23CC08" w14:textId="230C78CB" w:rsidR="000B6E83" w:rsidRPr="00936EAF" w:rsidRDefault="000B6E83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/>
                <w:lang w:val="en-US" w:eastAsia="en-US"/>
              </w:rPr>
              <w:t>A</w:t>
            </w:r>
            <w:r w:rsidRPr="00936EAF">
              <w:rPr>
                <w:rFonts w:asciiTheme="minorHAnsi" w:eastAsiaTheme="minorEastAsia" w:hAnsiTheme="minorHAnsi" w:cstheme="minorHAnsi"/>
                <w:b/>
                <w:lang w:eastAsia="en-US"/>
              </w:rPr>
              <w:t>’ Δομικά στοιχεία χωρίς θερμομόνωση</w:t>
            </w:r>
          </w:p>
        </w:tc>
        <w:tc>
          <w:tcPr>
            <w:tcW w:w="0" w:type="auto"/>
            <w:vAlign w:val="center"/>
          </w:tcPr>
          <w:p w14:paraId="59572C91" w14:textId="77777777" w:rsidR="000B6E83" w:rsidRPr="00936EAF" w:rsidRDefault="000B6E8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0B6E83" w:rsidRPr="00936EAF" w14:paraId="34550D19" w14:textId="77777777" w:rsidTr="000B6E83">
        <w:trPr>
          <w:jc w:val="center"/>
        </w:trPr>
        <w:tc>
          <w:tcPr>
            <w:tcW w:w="0" w:type="auto"/>
            <w:vAlign w:val="center"/>
          </w:tcPr>
          <w:p w14:paraId="6DE0A643" w14:textId="6BD2E13E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14:paraId="5E5739AC" w14:textId="299E8D77" w:rsidR="000B6E83" w:rsidRPr="00936EAF" w:rsidRDefault="00A25D3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Συνήθης εξωτερικός τοίχος από τούβλα, πάχους 20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534C61E9" w14:textId="304D3A09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2,16</w:t>
            </w:r>
          </w:p>
        </w:tc>
      </w:tr>
      <w:tr w:rsidR="000B6E83" w:rsidRPr="00936EAF" w14:paraId="1E35CF34" w14:textId="77777777" w:rsidTr="000B6E83">
        <w:trPr>
          <w:jc w:val="center"/>
        </w:trPr>
        <w:tc>
          <w:tcPr>
            <w:tcW w:w="0" w:type="auto"/>
            <w:vAlign w:val="center"/>
          </w:tcPr>
          <w:p w14:paraId="3DE44FAC" w14:textId="14180AF3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14:paraId="7AD16048" w14:textId="79C5C3CE" w:rsidR="000B6E83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Τοίχος συρομένων κουφωμάτων</w:t>
            </w:r>
          </w:p>
        </w:tc>
        <w:tc>
          <w:tcPr>
            <w:tcW w:w="0" w:type="auto"/>
            <w:vAlign w:val="center"/>
          </w:tcPr>
          <w:p w14:paraId="4D67B273" w14:textId="57466C46" w:rsidR="000B6E83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2,86</w:t>
            </w:r>
          </w:p>
        </w:tc>
      </w:tr>
      <w:tr w:rsidR="000B6E83" w:rsidRPr="00936EAF" w14:paraId="5FBD4D71" w14:textId="77777777" w:rsidTr="000B6E83">
        <w:trPr>
          <w:jc w:val="center"/>
        </w:trPr>
        <w:tc>
          <w:tcPr>
            <w:tcW w:w="0" w:type="auto"/>
            <w:vAlign w:val="center"/>
          </w:tcPr>
          <w:p w14:paraId="115AC72C" w14:textId="7968D6D4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14:paraId="6297AF2F" w14:textId="405573C1" w:rsidR="000B6E83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Συνήθης εξωτερικός τοίχος με στεγανό διάκενο &gt;2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702893DC" w14:textId="769B3601" w:rsidR="000B6E83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0,79</w:t>
            </w:r>
          </w:p>
        </w:tc>
      </w:tr>
      <w:tr w:rsidR="000B6E83" w:rsidRPr="00936EAF" w14:paraId="56405CAF" w14:textId="77777777" w:rsidTr="000B6E83">
        <w:trPr>
          <w:jc w:val="center"/>
        </w:trPr>
        <w:tc>
          <w:tcPr>
            <w:tcW w:w="0" w:type="auto"/>
            <w:vAlign w:val="center"/>
          </w:tcPr>
          <w:p w14:paraId="7C50BEE4" w14:textId="460678F4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40B81EAC" w14:textId="50BEE747" w:rsidR="000B6E83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Τοίχος από μπετόν, δοκάρια, υποστυλώματα</w:t>
            </w:r>
          </w:p>
        </w:tc>
        <w:tc>
          <w:tcPr>
            <w:tcW w:w="0" w:type="auto"/>
            <w:vAlign w:val="center"/>
          </w:tcPr>
          <w:p w14:paraId="727D9169" w14:textId="34022129" w:rsidR="000B6E83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3,40</w:t>
            </w:r>
          </w:p>
        </w:tc>
      </w:tr>
      <w:tr w:rsidR="000B6E83" w:rsidRPr="00936EAF" w14:paraId="4B5D5225" w14:textId="77777777" w:rsidTr="000B6E83">
        <w:trPr>
          <w:jc w:val="center"/>
        </w:trPr>
        <w:tc>
          <w:tcPr>
            <w:tcW w:w="0" w:type="auto"/>
            <w:vAlign w:val="center"/>
          </w:tcPr>
          <w:p w14:paraId="7E308302" w14:textId="015AFEE3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14:paraId="261ED0F9" w14:textId="18D4AA93" w:rsidR="000B6E83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Οροφή ή δάπεδο (πλάκα από μπετόν), με πλάκες και υγρομόνωση </w:t>
            </w:r>
          </w:p>
        </w:tc>
        <w:tc>
          <w:tcPr>
            <w:tcW w:w="0" w:type="auto"/>
            <w:vAlign w:val="center"/>
          </w:tcPr>
          <w:p w14:paraId="0743B402" w14:textId="25AFB278" w:rsidR="000B6E83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2,63</w:t>
            </w:r>
          </w:p>
        </w:tc>
      </w:tr>
      <w:tr w:rsidR="000B6E83" w:rsidRPr="00936EAF" w14:paraId="7DF9494B" w14:textId="77777777" w:rsidTr="000B6E83">
        <w:trPr>
          <w:jc w:val="center"/>
        </w:trPr>
        <w:tc>
          <w:tcPr>
            <w:tcW w:w="0" w:type="auto"/>
            <w:vAlign w:val="center"/>
          </w:tcPr>
          <w:p w14:paraId="56252FBB" w14:textId="1AF10091" w:rsidR="000B6E83" w:rsidRPr="00936EAF" w:rsidRDefault="00A25D3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6BA4EE0D" w14:textId="4EAFE948" w:rsidR="000B6E83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Δάπεδο πάνω στο χώμα</w:t>
            </w:r>
          </w:p>
        </w:tc>
        <w:tc>
          <w:tcPr>
            <w:tcW w:w="0" w:type="auto"/>
            <w:vAlign w:val="center"/>
          </w:tcPr>
          <w:p w14:paraId="314D4FC0" w14:textId="62A6359C" w:rsidR="000B6E83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1,00</w:t>
            </w:r>
          </w:p>
        </w:tc>
      </w:tr>
      <w:tr w:rsidR="00932028" w:rsidRPr="00936EAF" w14:paraId="25E30A9D" w14:textId="77777777" w:rsidTr="000B6E83">
        <w:trPr>
          <w:jc w:val="center"/>
        </w:trPr>
        <w:tc>
          <w:tcPr>
            <w:tcW w:w="0" w:type="auto"/>
            <w:vAlign w:val="center"/>
          </w:tcPr>
          <w:p w14:paraId="2011048E" w14:textId="121ADE03" w:rsidR="00932028" w:rsidRPr="00936EAF" w:rsidRDefault="00932028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47E871AF" w14:textId="069285C1" w:rsidR="00932028" w:rsidRPr="00936EAF" w:rsidRDefault="00932028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Μεσότοιχος, δρ</w:t>
            </w:r>
            <w:r w:rsidR="00417F73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ομικός</w:t>
            </w:r>
          </w:p>
        </w:tc>
        <w:tc>
          <w:tcPr>
            <w:tcW w:w="0" w:type="auto"/>
            <w:vAlign w:val="center"/>
          </w:tcPr>
          <w:p w14:paraId="3B5E25F5" w14:textId="5D780555" w:rsidR="00932028" w:rsidRPr="00936EAF" w:rsidRDefault="00417F7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2,87</w:t>
            </w:r>
          </w:p>
        </w:tc>
      </w:tr>
      <w:tr w:rsidR="00417F73" w:rsidRPr="00936EAF" w14:paraId="72AE8802" w14:textId="77777777" w:rsidTr="000B6E83">
        <w:trPr>
          <w:jc w:val="center"/>
        </w:trPr>
        <w:tc>
          <w:tcPr>
            <w:tcW w:w="0" w:type="auto"/>
            <w:vAlign w:val="center"/>
          </w:tcPr>
          <w:p w14:paraId="24197555" w14:textId="738F0BEB" w:rsidR="00417F73" w:rsidRPr="00936EAF" w:rsidRDefault="00417F7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7FB6F878" w14:textId="0E976F1D" w:rsidR="00417F73" w:rsidRPr="00936EAF" w:rsidRDefault="008A4595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Πλάκα με κεραμοσκεπή αεριζόμενη από τα κενά των κεραμιδιών</w:t>
            </w:r>
          </w:p>
        </w:tc>
        <w:tc>
          <w:tcPr>
            <w:tcW w:w="0" w:type="auto"/>
            <w:vAlign w:val="center"/>
          </w:tcPr>
          <w:p w14:paraId="29671572" w14:textId="72891661" w:rsidR="00417F73" w:rsidRPr="00936EAF" w:rsidRDefault="008A4595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3,26</w:t>
            </w:r>
          </w:p>
        </w:tc>
      </w:tr>
      <w:tr w:rsidR="00417F73" w:rsidRPr="00936EAF" w14:paraId="6E5FBE8F" w14:textId="77777777" w:rsidTr="000B6E83">
        <w:trPr>
          <w:jc w:val="center"/>
        </w:trPr>
        <w:tc>
          <w:tcPr>
            <w:tcW w:w="0" w:type="auto"/>
            <w:vAlign w:val="center"/>
          </w:tcPr>
          <w:p w14:paraId="7A28EC2C" w14:textId="51C92EA1" w:rsidR="00417F73" w:rsidRPr="00936EAF" w:rsidRDefault="00417F73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14:paraId="0EF95996" w14:textId="0E86116D" w:rsidR="00417F73" w:rsidRPr="00936EAF" w:rsidRDefault="008A4595" w:rsidP="0079498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Πλάκα με στεγ</w:t>
            </w:r>
            <w:r w:rsidR="00427A0D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ανή κεραμοσκεπή (μέσω μονωτικού φύλλου)</w:t>
            </w:r>
          </w:p>
        </w:tc>
        <w:tc>
          <w:tcPr>
            <w:tcW w:w="0" w:type="auto"/>
            <w:vAlign w:val="center"/>
          </w:tcPr>
          <w:p w14:paraId="0EEE7DE0" w14:textId="2999EDA8" w:rsidR="00417F73" w:rsidRPr="00936EAF" w:rsidRDefault="008A4595" w:rsidP="00A25D3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2,24</w:t>
            </w:r>
          </w:p>
        </w:tc>
      </w:tr>
      <w:tr w:rsidR="00417F73" w:rsidRPr="00936EAF" w14:paraId="707D9B0B" w14:textId="77777777" w:rsidTr="000B6E83">
        <w:trPr>
          <w:jc w:val="center"/>
        </w:trPr>
        <w:tc>
          <w:tcPr>
            <w:tcW w:w="0" w:type="auto"/>
            <w:vAlign w:val="center"/>
          </w:tcPr>
          <w:p w14:paraId="0805F8DB" w14:textId="77777777" w:rsidR="00417F73" w:rsidRPr="00936EAF" w:rsidRDefault="00417F73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8289829" w14:textId="7E5ABAE4" w:rsidR="00417F73" w:rsidRPr="00936EAF" w:rsidRDefault="00417F73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/>
                <w:lang w:eastAsia="en-US"/>
              </w:rPr>
              <w:t xml:space="preserve">Β’ Δομικά στοιχεία με θερμομόνωση, </w:t>
            </w:r>
            <w:r w:rsidRPr="00936EAF">
              <w:rPr>
                <w:rFonts w:asciiTheme="minorHAnsi" w:eastAsiaTheme="minorEastAsia" w:hAnsiTheme="minorHAnsi" w:cstheme="minorHAnsi"/>
                <w:b/>
                <w:lang w:val="en-US" w:eastAsia="en-US"/>
              </w:rPr>
              <w:t>k</w:t>
            </w:r>
            <w:r w:rsidRPr="00936EAF">
              <w:rPr>
                <w:rFonts w:asciiTheme="minorHAnsi" w:eastAsiaTheme="minorEastAsia" w:hAnsiTheme="minorHAnsi" w:cstheme="minorHAnsi"/>
                <w:b/>
                <w:lang w:eastAsia="en-US"/>
              </w:rPr>
              <w:t xml:space="preserve"> = 0,04 </w:t>
            </w:r>
            <w:r w:rsidRPr="00936EAF">
              <w:rPr>
                <w:rFonts w:asciiTheme="minorHAnsi" w:eastAsiaTheme="minorEastAsia" w:hAnsiTheme="minorHAnsi" w:cstheme="minorHAnsi"/>
                <w:b/>
                <w:lang w:val="en-US" w:eastAsia="en-US"/>
              </w:rPr>
              <w:t>W</w:t>
            </w:r>
            <w:r w:rsidRPr="00936EAF">
              <w:rPr>
                <w:rFonts w:asciiTheme="minorHAnsi" w:eastAsiaTheme="minorEastAsia" w:hAnsiTheme="minorHAnsi" w:cstheme="minorHAnsi"/>
                <w:b/>
                <w:lang w:eastAsia="en-US"/>
              </w:rPr>
              <w:t>/</w:t>
            </w:r>
            <w:r w:rsidRPr="00936EAF">
              <w:rPr>
                <w:rFonts w:asciiTheme="minorHAnsi" w:eastAsiaTheme="minorEastAsia" w:hAnsiTheme="minorHAnsi" w:cstheme="minorHAnsi"/>
                <w:b/>
                <w:lang w:val="en-US" w:eastAsia="en-US"/>
              </w:rPr>
              <w:t>m</w:t>
            </w:r>
            <w:r w:rsidRPr="00936EAF">
              <w:rPr>
                <w:rFonts w:asciiTheme="minorHAnsi" w:hAnsiTheme="minorHAnsi" w:cstheme="minorHAnsi"/>
                <w:b/>
              </w:rPr>
              <w:sym w:font="Symbol" w:char="F0D7"/>
            </w:r>
            <w:r w:rsidRPr="00936EAF">
              <w:rPr>
                <w:rFonts w:asciiTheme="minorHAnsi" w:eastAsiaTheme="minorEastAsia" w:hAnsiTheme="minorHAnsi" w:cstheme="minorHAnsi"/>
                <w:b/>
                <w:lang w:val="en-US" w:eastAsia="en-US"/>
              </w:rPr>
              <w:t>K</w:t>
            </w:r>
          </w:p>
        </w:tc>
        <w:tc>
          <w:tcPr>
            <w:tcW w:w="0" w:type="auto"/>
            <w:vAlign w:val="center"/>
          </w:tcPr>
          <w:p w14:paraId="78625C58" w14:textId="77777777" w:rsidR="00417F73" w:rsidRPr="00936EAF" w:rsidRDefault="00417F73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417F73" w:rsidRPr="00936EAF" w14:paraId="36F5E89B" w14:textId="77777777" w:rsidTr="000B6E83">
        <w:trPr>
          <w:jc w:val="center"/>
        </w:trPr>
        <w:tc>
          <w:tcPr>
            <w:tcW w:w="0" w:type="auto"/>
            <w:vAlign w:val="center"/>
          </w:tcPr>
          <w:p w14:paraId="6578BF00" w14:textId="1DE94134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10</w:t>
            </w:r>
          </w:p>
        </w:tc>
        <w:tc>
          <w:tcPr>
            <w:tcW w:w="0" w:type="auto"/>
            <w:vAlign w:val="center"/>
          </w:tcPr>
          <w:p w14:paraId="64443E43" w14:textId="79CAA926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Συνήθης εξωτερικός τοίχος με μόνωση 5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29157352" w14:textId="590294EE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0,58</w:t>
            </w:r>
          </w:p>
        </w:tc>
      </w:tr>
      <w:tr w:rsidR="00417F73" w:rsidRPr="00936EAF" w14:paraId="57D02E16" w14:textId="77777777" w:rsidTr="000B6E83">
        <w:trPr>
          <w:jc w:val="center"/>
        </w:trPr>
        <w:tc>
          <w:tcPr>
            <w:tcW w:w="0" w:type="auto"/>
            <w:vAlign w:val="center"/>
          </w:tcPr>
          <w:p w14:paraId="6465B02C" w14:textId="2D52CFFC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11</w:t>
            </w:r>
          </w:p>
        </w:tc>
        <w:tc>
          <w:tcPr>
            <w:tcW w:w="0" w:type="auto"/>
            <w:vAlign w:val="center"/>
          </w:tcPr>
          <w:p w14:paraId="2C247D8C" w14:textId="1C8A1675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Τοίχος συρ</w:t>
            </w:r>
            <w:r w:rsidR="00A14F51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ο</w:t>
            </w: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μ</w:t>
            </w:r>
            <w:r w:rsidR="00A14F51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έ</w:t>
            </w: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νων κουφωμάτων, με μόνωση 5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0EF13D7A" w14:textId="706AE0A4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0,63</w:t>
            </w:r>
          </w:p>
        </w:tc>
      </w:tr>
      <w:tr w:rsidR="00417F73" w:rsidRPr="00936EAF" w14:paraId="5BEAB213" w14:textId="77777777" w:rsidTr="000B6E83">
        <w:trPr>
          <w:jc w:val="center"/>
        </w:trPr>
        <w:tc>
          <w:tcPr>
            <w:tcW w:w="0" w:type="auto"/>
            <w:vAlign w:val="center"/>
          </w:tcPr>
          <w:p w14:paraId="47104DFA" w14:textId="26C5C8AE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12</w:t>
            </w:r>
          </w:p>
        </w:tc>
        <w:tc>
          <w:tcPr>
            <w:tcW w:w="0" w:type="auto"/>
            <w:vAlign w:val="center"/>
          </w:tcPr>
          <w:p w14:paraId="578C3E58" w14:textId="74885B69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Τοίχος από μπετόν, δοκάρια, υποστυλώματα με μόνωση 5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3A409D98" w14:textId="3F9E2B2A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0,65</w:t>
            </w:r>
          </w:p>
        </w:tc>
      </w:tr>
      <w:tr w:rsidR="00417F73" w:rsidRPr="00936EAF" w14:paraId="0BEF326E" w14:textId="77777777" w:rsidTr="000B6E83">
        <w:trPr>
          <w:jc w:val="center"/>
        </w:trPr>
        <w:tc>
          <w:tcPr>
            <w:tcW w:w="0" w:type="auto"/>
            <w:vAlign w:val="center"/>
          </w:tcPr>
          <w:p w14:paraId="55BE6548" w14:textId="6CF409A9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13</w:t>
            </w:r>
          </w:p>
        </w:tc>
        <w:tc>
          <w:tcPr>
            <w:tcW w:w="0" w:type="auto"/>
            <w:vAlign w:val="center"/>
          </w:tcPr>
          <w:p w14:paraId="044067F5" w14:textId="5C0E6716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Οροφή ή δάπεδο με πλάκα από μπετόν και με μόνωση 5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35E0CB97" w14:textId="55C77558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0,61</w:t>
            </w:r>
          </w:p>
        </w:tc>
      </w:tr>
      <w:tr w:rsidR="00417F73" w:rsidRPr="00936EAF" w14:paraId="5B276C39" w14:textId="77777777" w:rsidTr="000B6E83">
        <w:trPr>
          <w:jc w:val="center"/>
        </w:trPr>
        <w:tc>
          <w:tcPr>
            <w:tcW w:w="0" w:type="auto"/>
            <w:vAlign w:val="center"/>
          </w:tcPr>
          <w:p w14:paraId="726E5FE1" w14:textId="12F2F62A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14</w:t>
            </w:r>
          </w:p>
        </w:tc>
        <w:tc>
          <w:tcPr>
            <w:tcW w:w="0" w:type="auto"/>
            <w:vAlign w:val="center"/>
          </w:tcPr>
          <w:p w14:paraId="0F61243E" w14:textId="1FD88B3A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Οροφή ή δάπεδο με πλάκα από μπετόν και με μόνωση 7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1CB80869" w14:textId="68B2530C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0,47</w:t>
            </w:r>
          </w:p>
        </w:tc>
      </w:tr>
      <w:tr w:rsidR="00417F73" w:rsidRPr="00936EAF" w14:paraId="29DB2AFB" w14:textId="77777777" w:rsidTr="000B6E83">
        <w:trPr>
          <w:jc w:val="center"/>
        </w:trPr>
        <w:tc>
          <w:tcPr>
            <w:tcW w:w="0" w:type="auto"/>
            <w:vAlign w:val="center"/>
          </w:tcPr>
          <w:p w14:paraId="126FBCDF" w14:textId="10F2DE21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15</w:t>
            </w:r>
          </w:p>
        </w:tc>
        <w:tc>
          <w:tcPr>
            <w:tcW w:w="0" w:type="auto"/>
            <w:vAlign w:val="center"/>
          </w:tcPr>
          <w:p w14:paraId="63AD7BA5" w14:textId="5ACAEBAE" w:rsidR="00417F73" w:rsidRPr="00936EAF" w:rsidRDefault="00427A0D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Δάπεδο πάνω στο χώμα με μόνωση </w:t>
            </w:r>
            <w:r w:rsidR="00E168D0"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</w:t>
            </w: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</w:p>
        </w:tc>
        <w:tc>
          <w:tcPr>
            <w:tcW w:w="0" w:type="auto"/>
            <w:vAlign w:val="center"/>
          </w:tcPr>
          <w:p w14:paraId="116D5178" w14:textId="6A251701" w:rsidR="00417F73" w:rsidRPr="00936EAF" w:rsidRDefault="00E168D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0,57</w:t>
            </w:r>
          </w:p>
        </w:tc>
      </w:tr>
      <w:tr w:rsidR="00417F73" w:rsidRPr="00936EAF" w14:paraId="56C8E1E6" w14:textId="77777777" w:rsidTr="000B6E83">
        <w:trPr>
          <w:jc w:val="center"/>
        </w:trPr>
        <w:tc>
          <w:tcPr>
            <w:tcW w:w="0" w:type="auto"/>
            <w:vAlign w:val="center"/>
          </w:tcPr>
          <w:p w14:paraId="580CB679" w14:textId="50E62002" w:rsidR="00417F73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16</w:t>
            </w:r>
          </w:p>
        </w:tc>
        <w:tc>
          <w:tcPr>
            <w:tcW w:w="0" w:type="auto"/>
            <w:vAlign w:val="center"/>
          </w:tcPr>
          <w:p w14:paraId="7AC1313F" w14:textId="19705A82" w:rsidR="00417F73" w:rsidRPr="00936EAF" w:rsidRDefault="00E168D0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Κεραμοσκεπή στεγανή με μόνωση 5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 πάνω στην πλάκα του μπετόν</w:t>
            </w:r>
          </w:p>
        </w:tc>
        <w:tc>
          <w:tcPr>
            <w:tcW w:w="0" w:type="auto"/>
            <w:vAlign w:val="center"/>
          </w:tcPr>
          <w:p w14:paraId="608B304D" w14:textId="4B31990D" w:rsidR="00417F73" w:rsidRPr="00936EAF" w:rsidRDefault="00E168D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0,66</w:t>
            </w:r>
          </w:p>
        </w:tc>
      </w:tr>
      <w:tr w:rsidR="008A4595" w:rsidRPr="00936EAF" w14:paraId="1C1F0EEC" w14:textId="77777777" w:rsidTr="000B6E83">
        <w:trPr>
          <w:jc w:val="center"/>
        </w:trPr>
        <w:tc>
          <w:tcPr>
            <w:tcW w:w="0" w:type="auto"/>
            <w:vAlign w:val="center"/>
          </w:tcPr>
          <w:p w14:paraId="3F39C9C3" w14:textId="12B4C9B0" w:rsidR="008A4595" w:rsidRPr="00936EAF" w:rsidRDefault="008A4595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17</w:t>
            </w:r>
          </w:p>
        </w:tc>
        <w:tc>
          <w:tcPr>
            <w:tcW w:w="0" w:type="auto"/>
            <w:vAlign w:val="center"/>
          </w:tcPr>
          <w:p w14:paraId="26FE0433" w14:textId="2FC7CA57" w:rsidR="008A4595" w:rsidRPr="00936EAF" w:rsidRDefault="00E168D0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Κεραμοσκεπή στεγανή με μόνωση 7 </w:t>
            </w:r>
            <w:r w:rsidRPr="00936EAF">
              <w:rPr>
                <w:rFonts w:asciiTheme="minorHAnsi" w:eastAsiaTheme="minorEastAsia" w:hAnsiTheme="minorHAnsi" w:cstheme="minorHAnsi"/>
                <w:bCs/>
                <w:lang w:val="en-US" w:eastAsia="en-US"/>
              </w:rPr>
              <w:t>cm</w:t>
            </w: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 xml:space="preserve"> πάνω στην πλάκα του μπετόν</w:t>
            </w:r>
          </w:p>
        </w:tc>
        <w:tc>
          <w:tcPr>
            <w:tcW w:w="0" w:type="auto"/>
            <w:vAlign w:val="center"/>
          </w:tcPr>
          <w:p w14:paraId="79F3E181" w14:textId="2396418E" w:rsidR="008A4595" w:rsidRPr="00936EAF" w:rsidRDefault="00E168D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0,50</w:t>
            </w:r>
          </w:p>
        </w:tc>
      </w:tr>
      <w:tr w:rsidR="007E7060" w:rsidRPr="00936EAF" w14:paraId="76447BCD" w14:textId="77777777" w:rsidTr="000B6E83">
        <w:trPr>
          <w:jc w:val="center"/>
        </w:trPr>
        <w:tc>
          <w:tcPr>
            <w:tcW w:w="0" w:type="auto"/>
            <w:vAlign w:val="center"/>
          </w:tcPr>
          <w:p w14:paraId="29334183" w14:textId="77777777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2E64FCA2" w14:textId="3E49077F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/>
                <w:lang w:eastAsia="en-US"/>
              </w:rPr>
              <w:t>Γ’ Κουφώματα</w:t>
            </w:r>
          </w:p>
        </w:tc>
        <w:tc>
          <w:tcPr>
            <w:tcW w:w="0" w:type="auto"/>
            <w:vAlign w:val="center"/>
          </w:tcPr>
          <w:p w14:paraId="733C959C" w14:textId="77777777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</w:p>
        </w:tc>
      </w:tr>
      <w:tr w:rsidR="007E7060" w:rsidRPr="00936EAF" w14:paraId="003D014E" w14:textId="77777777" w:rsidTr="000B6E83">
        <w:trPr>
          <w:jc w:val="center"/>
        </w:trPr>
        <w:tc>
          <w:tcPr>
            <w:tcW w:w="0" w:type="auto"/>
            <w:vAlign w:val="center"/>
          </w:tcPr>
          <w:p w14:paraId="467E5BFB" w14:textId="38364C74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18</w:t>
            </w:r>
          </w:p>
        </w:tc>
        <w:tc>
          <w:tcPr>
            <w:tcW w:w="0" w:type="auto"/>
            <w:vAlign w:val="center"/>
          </w:tcPr>
          <w:p w14:paraId="789B84E5" w14:textId="5478E3FB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Κουφώματα αλουμινίου με απλά τζάμια</w:t>
            </w:r>
          </w:p>
        </w:tc>
        <w:tc>
          <w:tcPr>
            <w:tcW w:w="0" w:type="auto"/>
            <w:vAlign w:val="center"/>
          </w:tcPr>
          <w:p w14:paraId="014647CC" w14:textId="09E3907A" w:rsidR="007E7060" w:rsidRPr="00936EAF" w:rsidRDefault="007E7060" w:rsidP="00417F7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5,00</w:t>
            </w:r>
          </w:p>
        </w:tc>
      </w:tr>
      <w:tr w:rsidR="007E7060" w:rsidRPr="00936EAF" w14:paraId="2D3242F6" w14:textId="77777777" w:rsidTr="000B6E83">
        <w:trPr>
          <w:jc w:val="center"/>
        </w:trPr>
        <w:tc>
          <w:tcPr>
            <w:tcW w:w="0" w:type="auto"/>
            <w:vAlign w:val="center"/>
          </w:tcPr>
          <w:p w14:paraId="25A444D4" w14:textId="5FB8DDD4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19</w:t>
            </w:r>
          </w:p>
        </w:tc>
        <w:tc>
          <w:tcPr>
            <w:tcW w:w="0" w:type="auto"/>
            <w:vAlign w:val="center"/>
          </w:tcPr>
          <w:p w14:paraId="29F12E71" w14:textId="2B059B32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Κουφώματα αλουμινίου με διπλά τζάμια με κενό αέρα</w:t>
            </w:r>
          </w:p>
        </w:tc>
        <w:tc>
          <w:tcPr>
            <w:tcW w:w="0" w:type="auto"/>
            <w:vAlign w:val="center"/>
          </w:tcPr>
          <w:p w14:paraId="248F6C16" w14:textId="061361AF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3,00</w:t>
            </w:r>
          </w:p>
        </w:tc>
      </w:tr>
      <w:tr w:rsidR="007E7060" w:rsidRPr="00936EAF" w14:paraId="5C2979ED" w14:textId="77777777" w:rsidTr="000B6E83">
        <w:trPr>
          <w:jc w:val="center"/>
        </w:trPr>
        <w:tc>
          <w:tcPr>
            <w:tcW w:w="0" w:type="auto"/>
            <w:vAlign w:val="center"/>
          </w:tcPr>
          <w:p w14:paraId="3E1B2470" w14:textId="2022AE5D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20</w:t>
            </w:r>
          </w:p>
        </w:tc>
        <w:tc>
          <w:tcPr>
            <w:tcW w:w="0" w:type="auto"/>
            <w:vAlign w:val="center"/>
          </w:tcPr>
          <w:p w14:paraId="3251AFA2" w14:textId="48EE8265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Ξύλινα κουφώματα με απλά τζάμια</w:t>
            </w:r>
          </w:p>
        </w:tc>
        <w:tc>
          <w:tcPr>
            <w:tcW w:w="0" w:type="auto"/>
            <w:vAlign w:val="center"/>
          </w:tcPr>
          <w:p w14:paraId="02CBB69E" w14:textId="58063328" w:rsidR="007E7060" w:rsidRPr="00936EAF" w:rsidRDefault="007E7060" w:rsidP="007E7060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4,50</w:t>
            </w:r>
          </w:p>
        </w:tc>
      </w:tr>
      <w:tr w:rsidR="003F3D6B" w:rsidRPr="00936EAF" w14:paraId="653A79BA" w14:textId="77777777" w:rsidTr="000B6E83">
        <w:trPr>
          <w:jc w:val="center"/>
        </w:trPr>
        <w:tc>
          <w:tcPr>
            <w:tcW w:w="0" w:type="auto"/>
            <w:vAlign w:val="center"/>
          </w:tcPr>
          <w:p w14:paraId="3E377196" w14:textId="10338AAE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21</w:t>
            </w:r>
          </w:p>
        </w:tc>
        <w:tc>
          <w:tcPr>
            <w:tcW w:w="0" w:type="auto"/>
            <w:vAlign w:val="center"/>
          </w:tcPr>
          <w:p w14:paraId="700D54F7" w14:textId="5ED21C4C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Ξύλινα κουφώματα με διπλά τζάμια με κενό αέρα</w:t>
            </w:r>
          </w:p>
        </w:tc>
        <w:tc>
          <w:tcPr>
            <w:tcW w:w="0" w:type="auto"/>
            <w:vAlign w:val="center"/>
          </w:tcPr>
          <w:p w14:paraId="4A8180E4" w14:textId="1CED6C11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2,60</w:t>
            </w:r>
          </w:p>
        </w:tc>
      </w:tr>
      <w:tr w:rsidR="003F3D6B" w:rsidRPr="00936EAF" w14:paraId="7BA09794" w14:textId="77777777" w:rsidTr="000B6E83">
        <w:trPr>
          <w:jc w:val="center"/>
        </w:trPr>
        <w:tc>
          <w:tcPr>
            <w:tcW w:w="0" w:type="auto"/>
            <w:vAlign w:val="center"/>
          </w:tcPr>
          <w:p w14:paraId="0F5CB8AE" w14:textId="73680BB6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22</w:t>
            </w:r>
          </w:p>
        </w:tc>
        <w:tc>
          <w:tcPr>
            <w:tcW w:w="0" w:type="auto"/>
            <w:vAlign w:val="center"/>
          </w:tcPr>
          <w:p w14:paraId="73259219" w14:textId="3A6B5BB4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Ξύλινες επιφάνειες χωρίς υαλοπίνακα</w:t>
            </w:r>
          </w:p>
        </w:tc>
        <w:tc>
          <w:tcPr>
            <w:tcW w:w="0" w:type="auto"/>
            <w:vAlign w:val="center"/>
          </w:tcPr>
          <w:p w14:paraId="0362AD57" w14:textId="69999B23" w:rsidR="003F3D6B" w:rsidRPr="00936EAF" w:rsidRDefault="003F3D6B" w:rsidP="003F3D6B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eastAsiaTheme="minorEastAsia" w:hAnsiTheme="minorHAnsi" w:cstheme="minorHAnsi"/>
                <w:bCs/>
                <w:lang w:eastAsia="en-US"/>
              </w:rPr>
            </w:pPr>
            <w:r w:rsidRPr="00936EAF">
              <w:rPr>
                <w:rFonts w:asciiTheme="minorHAnsi" w:eastAsiaTheme="minorEastAsia" w:hAnsiTheme="minorHAnsi" w:cstheme="minorHAnsi"/>
                <w:bCs/>
                <w:lang w:eastAsia="en-US"/>
              </w:rPr>
              <w:t>3,00</w:t>
            </w:r>
          </w:p>
        </w:tc>
      </w:tr>
    </w:tbl>
    <w:p w14:paraId="19892E04" w14:textId="264AF138" w:rsidR="000B6E83" w:rsidRPr="00936EAF" w:rsidRDefault="00AF693B" w:rsidP="00800DBF">
      <w:pPr>
        <w:pStyle w:val="Web"/>
        <w:spacing w:before="0" w:beforeAutospacing="0" w:after="0" w:afterAutospacing="0" w:line="360" w:lineRule="auto"/>
        <w:ind w:left="567"/>
        <w:jc w:val="center"/>
        <w:rPr>
          <w:rFonts w:asciiTheme="minorHAnsi" w:eastAsiaTheme="minorEastAsia" w:hAnsiTheme="minorHAnsi" w:cstheme="minorHAnsi"/>
          <w:b/>
          <w:lang w:eastAsia="en-US"/>
        </w:rPr>
      </w:pPr>
      <w:r w:rsidRPr="00936EAF">
        <w:rPr>
          <w:rFonts w:asciiTheme="minorHAnsi" w:eastAsiaTheme="minorEastAsia" w:hAnsiTheme="minorHAnsi" w:cstheme="minorHAnsi"/>
          <w:b/>
          <w:lang w:eastAsia="en-US"/>
        </w:rPr>
        <w:t>Πίνακα</w:t>
      </w:r>
      <w:r w:rsidR="00A2523C" w:rsidRPr="00936EAF">
        <w:rPr>
          <w:rFonts w:asciiTheme="minorHAnsi" w:eastAsiaTheme="minorEastAsia" w:hAnsiTheme="minorHAnsi" w:cstheme="minorHAnsi"/>
          <w:b/>
          <w:lang w:eastAsia="en-US"/>
        </w:rPr>
        <w:t>ς</w:t>
      </w:r>
      <w:r w:rsidRPr="00936EAF">
        <w:rPr>
          <w:rFonts w:asciiTheme="minorHAnsi" w:eastAsiaTheme="minorEastAsia" w:hAnsiTheme="minorHAnsi" w:cstheme="minorHAnsi"/>
          <w:b/>
          <w:lang w:eastAsia="en-US"/>
        </w:rPr>
        <w:t xml:space="preserve"> </w:t>
      </w:r>
      <w:r w:rsidR="00800DBF" w:rsidRPr="00936EAF">
        <w:rPr>
          <w:rFonts w:asciiTheme="minorHAnsi" w:eastAsiaTheme="minorEastAsia" w:hAnsiTheme="minorHAnsi" w:cstheme="minorHAnsi"/>
          <w:b/>
          <w:lang w:eastAsia="en-US"/>
        </w:rPr>
        <w:t>3</w:t>
      </w:r>
      <w:r w:rsidRPr="00936EAF">
        <w:rPr>
          <w:rFonts w:asciiTheme="minorHAnsi" w:eastAsiaTheme="minorEastAsia" w:hAnsiTheme="minorHAnsi" w:cstheme="minorHAnsi"/>
          <w:b/>
          <w:lang w:eastAsia="en-US"/>
        </w:rPr>
        <w:t>: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 Τιμές του ολικού συντελεστή θερμοπερατότητας (</w:t>
      </w:r>
      <w:r w:rsidRPr="00936EAF">
        <w:rPr>
          <w:rFonts w:asciiTheme="minorHAnsi" w:eastAsiaTheme="minorEastAsia" w:hAnsiTheme="minorHAnsi" w:cstheme="minorHAnsi"/>
          <w:bCs/>
          <w:lang w:val="en-US" w:eastAsia="en-US"/>
        </w:rPr>
        <w:t>U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 xml:space="preserve">) διαφόρων δομικών στοιχείων. Στις τιμές έχουν συνυπολογιστεί τα συνήθη υλικά φινιρίσματος (πλακάκια σοβάδες </w:t>
      </w:r>
      <w:r w:rsidR="00144E04" w:rsidRPr="00936EAF">
        <w:rPr>
          <w:rFonts w:asciiTheme="minorHAnsi" w:eastAsiaTheme="minorEastAsia" w:hAnsiTheme="minorHAnsi" w:cstheme="minorHAnsi"/>
          <w:bCs/>
          <w:lang w:eastAsia="en-US"/>
        </w:rPr>
        <w:t>κ.λπ.</w:t>
      </w:r>
      <w:r w:rsidRPr="00936EAF">
        <w:rPr>
          <w:rFonts w:asciiTheme="minorHAnsi" w:eastAsiaTheme="minorEastAsia" w:hAnsiTheme="minorHAnsi" w:cstheme="minorHAnsi"/>
          <w:bCs/>
          <w:lang w:eastAsia="en-US"/>
        </w:rPr>
        <w:t>).</w:t>
      </w:r>
    </w:p>
    <w:p w14:paraId="5E1B0047" w14:textId="739B32E5" w:rsidR="00BC6549" w:rsidRPr="00936EAF" w:rsidRDefault="00BC6549" w:rsidP="00BC6549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 w:rsidRPr="00936EAF"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3D3F66" w:rsidRPr="00936EAF">
        <w:rPr>
          <w:rFonts w:asciiTheme="minorHAnsi" w:eastAsiaTheme="minorEastAsia" w:hAnsiTheme="minorHAnsi" w:cstheme="minorHAnsi"/>
          <w:b/>
          <w:i/>
          <w:iCs/>
          <w:lang w:eastAsia="en-US"/>
        </w:rPr>
        <w:t>25</w:t>
      </w:r>
      <w:bookmarkEnd w:id="0"/>
      <w:bookmarkEnd w:id="1"/>
    </w:p>
    <w:sectPr w:rsidR="00BC6549" w:rsidRPr="00936EAF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07FA" w14:textId="77777777" w:rsidR="002B7F02" w:rsidRDefault="002B7F02" w:rsidP="008360D6">
      <w:pPr>
        <w:spacing w:after="0" w:line="240" w:lineRule="auto"/>
      </w:pPr>
      <w:r>
        <w:separator/>
      </w:r>
    </w:p>
  </w:endnote>
  <w:endnote w:type="continuationSeparator" w:id="0">
    <w:p w14:paraId="7C8A0F8A" w14:textId="77777777" w:rsidR="002B7F02" w:rsidRDefault="002B7F02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5552" w14:textId="77777777" w:rsidR="002B7F02" w:rsidRDefault="002B7F02" w:rsidP="008360D6">
      <w:pPr>
        <w:spacing w:after="0" w:line="240" w:lineRule="auto"/>
      </w:pPr>
      <w:r>
        <w:separator/>
      </w:r>
    </w:p>
  </w:footnote>
  <w:footnote w:type="continuationSeparator" w:id="0">
    <w:p w14:paraId="707E4930" w14:textId="77777777" w:rsidR="002B7F02" w:rsidRDefault="002B7F02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EC0E5E"/>
    <w:multiLevelType w:val="hybridMultilevel"/>
    <w:tmpl w:val="CB3897F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94496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41B6B"/>
    <w:rsid w:val="000545E0"/>
    <w:rsid w:val="00055DF3"/>
    <w:rsid w:val="0006084A"/>
    <w:rsid w:val="00064184"/>
    <w:rsid w:val="00066C5A"/>
    <w:rsid w:val="00066EF6"/>
    <w:rsid w:val="000741B2"/>
    <w:rsid w:val="000765E4"/>
    <w:rsid w:val="00084A01"/>
    <w:rsid w:val="000869A5"/>
    <w:rsid w:val="0009555B"/>
    <w:rsid w:val="000A17C4"/>
    <w:rsid w:val="000A76EC"/>
    <w:rsid w:val="000B1976"/>
    <w:rsid w:val="000B6E83"/>
    <w:rsid w:val="000C0D2D"/>
    <w:rsid w:val="000D3606"/>
    <w:rsid w:val="000F3B6D"/>
    <w:rsid w:val="00104054"/>
    <w:rsid w:val="001111C1"/>
    <w:rsid w:val="00120524"/>
    <w:rsid w:val="00120914"/>
    <w:rsid w:val="00121185"/>
    <w:rsid w:val="00122043"/>
    <w:rsid w:val="00127CBE"/>
    <w:rsid w:val="00136AA2"/>
    <w:rsid w:val="00144E04"/>
    <w:rsid w:val="001459B6"/>
    <w:rsid w:val="00167305"/>
    <w:rsid w:val="00175491"/>
    <w:rsid w:val="001825A9"/>
    <w:rsid w:val="001855FE"/>
    <w:rsid w:val="00196F0A"/>
    <w:rsid w:val="001A0238"/>
    <w:rsid w:val="001A03FC"/>
    <w:rsid w:val="001F1BEF"/>
    <w:rsid w:val="00203909"/>
    <w:rsid w:val="00214D87"/>
    <w:rsid w:val="00215287"/>
    <w:rsid w:val="0024754D"/>
    <w:rsid w:val="0026161D"/>
    <w:rsid w:val="0027089E"/>
    <w:rsid w:val="0027519E"/>
    <w:rsid w:val="00275321"/>
    <w:rsid w:val="002839AF"/>
    <w:rsid w:val="002B1FDF"/>
    <w:rsid w:val="002B7F02"/>
    <w:rsid w:val="002C0830"/>
    <w:rsid w:val="002C6412"/>
    <w:rsid w:val="002F1B1F"/>
    <w:rsid w:val="002F311E"/>
    <w:rsid w:val="002F4A94"/>
    <w:rsid w:val="003027EE"/>
    <w:rsid w:val="00304B89"/>
    <w:rsid w:val="003201C9"/>
    <w:rsid w:val="00320F4E"/>
    <w:rsid w:val="003242BC"/>
    <w:rsid w:val="00332409"/>
    <w:rsid w:val="003447D4"/>
    <w:rsid w:val="00344B60"/>
    <w:rsid w:val="00350C6D"/>
    <w:rsid w:val="00355642"/>
    <w:rsid w:val="00376B51"/>
    <w:rsid w:val="00394257"/>
    <w:rsid w:val="00394E41"/>
    <w:rsid w:val="003B57DC"/>
    <w:rsid w:val="003D3F66"/>
    <w:rsid w:val="003E2F11"/>
    <w:rsid w:val="003E536A"/>
    <w:rsid w:val="003F3D6B"/>
    <w:rsid w:val="00417F73"/>
    <w:rsid w:val="00427A0D"/>
    <w:rsid w:val="004344AC"/>
    <w:rsid w:val="00437259"/>
    <w:rsid w:val="00440812"/>
    <w:rsid w:val="0046687B"/>
    <w:rsid w:val="004700C1"/>
    <w:rsid w:val="0049546D"/>
    <w:rsid w:val="004C67AA"/>
    <w:rsid w:val="004E2675"/>
    <w:rsid w:val="00501CA2"/>
    <w:rsid w:val="00535770"/>
    <w:rsid w:val="00535E46"/>
    <w:rsid w:val="0058349E"/>
    <w:rsid w:val="00594108"/>
    <w:rsid w:val="005A6D9A"/>
    <w:rsid w:val="005C00C3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1379"/>
    <w:rsid w:val="006428A1"/>
    <w:rsid w:val="00652AB0"/>
    <w:rsid w:val="0066115C"/>
    <w:rsid w:val="00671988"/>
    <w:rsid w:val="006721A3"/>
    <w:rsid w:val="00677ED9"/>
    <w:rsid w:val="0069033C"/>
    <w:rsid w:val="00694A04"/>
    <w:rsid w:val="006C59E1"/>
    <w:rsid w:val="006D1E7B"/>
    <w:rsid w:val="006D4AAD"/>
    <w:rsid w:val="006E0B65"/>
    <w:rsid w:val="006F0875"/>
    <w:rsid w:val="00702D0A"/>
    <w:rsid w:val="00726B4B"/>
    <w:rsid w:val="00737E8E"/>
    <w:rsid w:val="00741548"/>
    <w:rsid w:val="00742C6C"/>
    <w:rsid w:val="00750908"/>
    <w:rsid w:val="00767086"/>
    <w:rsid w:val="00780195"/>
    <w:rsid w:val="00784E04"/>
    <w:rsid w:val="00791A05"/>
    <w:rsid w:val="0079498B"/>
    <w:rsid w:val="007A1F84"/>
    <w:rsid w:val="007D0753"/>
    <w:rsid w:val="007D2C0B"/>
    <w:rsid w:val="007D58B8"/>
    <w:rsid w:val="007E0C0A"/>
    <w:rsid w:val="007E7060"/>
    <w:rsid w:val="00800DBF"/>
    <w:rsid w:val="00824F67"/>
    <w:rsid w:val="008263DB"/>
    <w:rsid w:val="00827AFE"/>
    <w:rsid w:val="008360D6"/>
    <w:rsid w:val="0084317B"/>
    <w:rsid w:val="00863FB2"/>
    <w:rsid w:val="00865CFA"/>
    <w:rsid w:val="008669FA"/>
    <w:rsid w:val="008674AC"/>
    <w:rsid w:val="0087166A"/>
    <w:rsid w:val="00874496"/>
    <w:rsid w:val="008952CF"/>
    <w:rsid w:val="008A109A"/>
    <w:rsid w:val="008A4595"/>
    <w:rsid w:val="008C3149"/>
    <w:rsid w:val="008F7D33"/>
    <w:rsid w:val="009042DB"/>
    <w:rsid w:val="00914AA5"/>
    <w:rsid w:val="009173F6"/>
    <w:rsid w:val="00932028"/>
    <w:rsid w:val="00936EAF"/>
    <w:rsid w:val="009813EC"/>
    <w:rsid w:val="00990104"/>
    <w:rsid w:val="009930A9"/>
    <w:rsid w:val="009A6EF2"/>
    <w:rsid w:val="009C0A98"/>
    <w:rsid w:val="009C35C6"/>
    <w:rsid w:val="009D43F7"/>
    <w:rsid w:val="009F2A03"/>
    <w:rsid w:val="00A07604"/>
    <w:rsid w:val="00A07A68"/>
    <w:rsid w:val="00A14F51"/>
    <w:rsid w:val="00A2523C"/>
    <w:rsid w:val="00A25D38"/>
    <w:rsid w:val="00A47553"/>
    <w:rsid w:val="00A713DB"/>
    <w:rsid w:val="00A77579"/>
    <w:rsid w:val="00AA6D5F"/>
    <w:rsid w:val="00AB05F6"/>
    <w:rsid w:val="00AB7477"/>
    <w:rsid w:val="00AD00C6"/>
    <w:rsid w:val="00AE4732"/>
    <w:rsid w:val="00AE5FD3"/>
    <w:rsid w:val="00AF693B"/>
    <w:rsid w:val="00B30250"/>
    <w:rsid w:val="00B50F89"/>
    <w:rsid w:val="00B61976"/>
    <w:rsid w:val="00B637F6"/>
    <w:rsid w:val="00B762F8"/>
    <w:rsid w:val="00BA0B29"/>
    <w:rsid w:val="00BA3578"/>
    <w:rsid w:val="00BA3FF8"/>
    <w:rsid w:val="00BB3CFB"/>
    <w:rsid w:val="00BC1D31"/>
    <w:rsid w:val="00BC6549"/>
    <w:rsid w:val="00BD3A7E"/>
    <w:rsid w:val="00BE013E"/>
    <w:rsid w:val="00BE79CC"/>
    <w:rsid w:val="00C01389"/>
    <w:rsid w:val="00C0166E"/>
    <w:rsid w:val="00C142FE"/>
    <w:rsid w:val="00C23A13"/>
    <w:rsid w:val="00C26038"/>
    <w:rsid w:val="00C70959"/>
    <w:rsid w:val="00C70F1F"/>
    <w:rsid w:val="00C97561"/>
    <w:rsid w:val="00CB4742"/>
    <w:rsid w:val="00CD5D13"/>
    <w:rsid w:val="00CF21DC"/>
    <w:rsid w:val="00D05E7D"/>
    <w:rsid w:val="00D066ED"/>
    <w:rsid w:val="00D204DA"/>
    <w:rsid w:val="00D23255"/>
    <w:rsid w:val="00D25CF9"/>
    <w:rsid w:val="00D408DF"/>
    <w:rsid w:val="00D536F8"/>
    <w:rsid w:val="00D617FB"/>
    <w:rsid w:val="00D623E7"/>
    <w:rsid w:val="00D6284E"/>
    <w:rsid w:val="00D82BB7"/>
    <w:rsid w:val="00DC6A01"/>
    <w:rsid w:val="00DD52E7"/>
    <w:rsid w:val="00DD774C"/>
    <w:rsid w:val="00E02522"/>
    <w:rsid w:val="00E03776"/>
    <w:rsid w:val="00E11E0A"/>
    <w:rsid w:val="00E154F6"/>
    <w:rsid w:val="00E168D0"/>
    <w:rsid w:val="00E217F6"/>
    <w:rsid w:val="00E40B01"/>
    <w:rsid w:val="00E465EA"/>
    <w:rsid w:val="00E47BA1"/>
    <w:rsid w:val="00E62BDC"/>
    <w:rsid w:val="00E669BE"/>
    <w:rsid w:val="00E83CAA"/>
    <w:rsid w:val="00E85D9B"/>
    <w:rsid w:val="00E8743B"/>
    <w:rsid w:val="00EA14D1"/>
    <w:rsid w:val="00EA36E7"/>
    <w:rsid w:val="00EB1661"/>
    <w:rsid w:val="00EC3B44"/>
    <w:rsid w:val="00EE27BA"/>
    <w:rsid w:val="00EE647B"/>
    <w:rsid w:val="00EF1B2F"/>
    <w:rsid w:val="00EF4058"/>
    <w:rsid w:val="00F01F46"/>
    <w:rsid w:val="00F2771E"/>
    <w:rsid w:val="00F317F7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148</cp:revision>
  <dcterms:created xsi:type="dcterms:W3CDTF">2022-04-09T17:38:00Z</dcterms:created>
  <dcterms:modified xsi:type="dcterms:W3CDTF">2022-10-18T15:37:00Z</dcterms:modified>
</cp:coreProperties>
</file>