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Default="00D701C3" w:rsidP="00D701C3">
      <w:pPr>
        <w:rPr>
          <w:rFonts w:cstheme="minorHAnsi"/>
          <w:b/>
          <w:szCs w:val="24"/>
        </w:rPr>
      </w:pPr>
      <w:bookmarkStart w:id="0" w:name="_GoBack"/>
      <w:bookmarkEnd w:id="0"/>
      <w:r w:rsidRPr="00D701C3">
        <w:rPr>
          <w:rFonts w:cstheme="minorHAnsi"/>
          <w:b/>
          <w:szCs w:val="24"/>
        </w:rPr>
        <w:t>Ενδεικτική απάντηση</w:t>
      </w:r>
    </w:p>
    <w:p w:rsidR="004C24BC" w:rsidRDefault="004C24BC" w:rsidP="00D701C3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2.1</w:t>
      </w:r>
    </w:p>
    <w:p w:rsidR="00D701C3" w:rsidRPr="00D701C3" w:rsidRDefault="00D701C3" w:rsidP="00D701C3">
      <w:pPr>
        <w:rPr>
          <w:rFonts w:cstheme="minorHAnsi"/>
          <w:szCs w:val="24"/>
        </w:rPr>
      </w:pPr>
      <w:r w:rsidRPr="00D701C3">
        <w:rPr>
          <w:rFonts w:cstheme="minorHAnsi"/>
          <w:szCs w:val="24"/>
        </w:rPr>
        <w:t>α</w:t>
      </w:r>
      <w:r>
        <w:rPr>
          <w:rFonts w:cstheme="minorHAnsi"/>
          <w:b/>
          <w:szCs w:val="24"/>
        </w:rPr>
        <w:t xml:space="preserve">. </w:t>
      </w:r>
      <w:r w:rsidR="008D095D">
        <w:rPr>
          <w:rFonts w:cstheme="minorHAnsi"/>
          <w:szCs w:val="24"/>
        </w:rPr>
        <w:t xml:space="preserve">Με τον όρο </w:t>
      </w:r>
      <w:r w:rsidRPr="00D701C3">
        <w:rPr>
          <w:rFonts w:cstheme="minorHAnsi"/>
          <w:szCs w:val="24"/>
        </w:rPr>
        <w:t xml:space="preserve">βολβώδη </w:t>
      </w:r>
      <w:r w:rsidR="008D095D">
        <w:rPr>
          <w:rFonts w:cstheme="minorHAnsi"/>
          <w:szCs w:val="24"/>
        </w:rPr>
        <w:t>ανθοκομικά φυτά</w:t>
      </w:r>
      <w:r w:rsidR="009C1248">
        <w:rPr>
          <w:rFonts w:cstheme="minorHAnsi"/>
          <w:szCs w:val="24"/>
        </w:rPr>
        <w:t>,</w:t>
      </w:r>
      <w:r w:rsidRPr="00D701C3">
        <w:rPr>
          <w:rFonts w:cstheme="minorHAnsi"/>
          <w:szCs w:val="24"/>
        </w:rPr>
        <w:t xml:space="preserve"> εννοούμε όσα</w:t>
      </w:r>
      <w:r w:rsidR="009C1248">
        <w:rPr>
          <w:rFonts w:cstheme="minorHAnsi"/>
          <w:szCs w:val="24"/>
        </w:rPr>
        <w:t xml:space="preserve"> φυτά</w:t>
      </w:r>
      <w:r w:rsidRPr="00D701C3">
        <w:rPr>
          <w:rFonts w:cstheme="minorHAnsi"/>
          <w:szCs w:val="24"/>
        </w:rPr>
        <w:t xml:space="preserve"> πολλαπλασιάζονται με πραγματικούς βολβούς, αλλά και όσα </w:t>
      </w:r>
      <w:r w:rsidR="009C1248">
        <w:rPr>
          <w:rFonts w:cstheme="minorHAnsi"/>
          <w:szCs w:val="24"/>
        </w:rPr>
        <w:t xml:space="preserve">φυτά </w:t>
      </w:r>
      <w:r w:rsidRPr="00D701C3">
        <w:rPr>
          <w:rFonts w:cstheme="minorHAnsi"/>
          <w:szCs w:val="24"/>
        </w:rPr>
        <w:t xml:space="preserve">σχηματίζουν υπόγεια </w:t>
      </w:r>
      <w:r w:rsidR="009C1248">
        <w:rPr>
          <w:rFonts w:cstheme="minorHAnsi"/>
          <w:szCs w:val="24"/>
        </w:rPr>
        <w:t xml:space="preserve">αποθησαυριστικά </w:t>
      </w:r>
      <w:r w:rsidRPr="00D701C3">
        <w:rPr>
          <w:rFonts w:cstheme="minorHAnsi"/>
          <w:szCs w:val="24"/>
        </w:rPr>
        <w:t>όργανα.</w:t>
      </w:r>
    </w:p>
    <w:p w:rsidR="00D701C3" w:rsidRDefault="00D701C3" w:rsidP="00D701C3">
      <w:pPr>
        <w:rPr>
          <w:rFonts w:cstheme="minorHAnsi"/>
          <w:szCs w:val="24"/>
        </w:rPr>
      </w:pPr>
      <w:r>
        <w:rPr>
          <w:rFonts w:cstheme="minorHAnsi"/>
          <w:szCs w:val="24"/>
        </w:rPr>
        <w:t>β.</w:t>
      </w:r>
      <w:r w:rsidRPr="00D701C3">
        <w:t xml:space="preserve"> </w:t>
      </w:r>
      <w:r>
        <w:rPr>
          <w:rFonts w:cstheme="minorHAnsi"/>
          <w:szCs w:val="24"/>
        </w:rPr>
        <w:t xml:space="preserve">Οι κυριότερες μορφές </w:t>
      </w:r>
      <w:r w:rsidRPr="00D701C3">
        <w:rPr>
          <w:rFonts w:cstheme="minorHAnsi"/>
          <w:szCs w:val="24"/>
        </w:rPr>
        <w:t xml:space="preserve">των αποθησαυριστικών οργάνων </w:t>
      </w:r>
      <w:r w:rsidR="00A84C89">
        <w:rPr>
          <w:rFonts w:cstheme="minorHAnsi"/>
          <w:szCs w:val="24"/>
        </w:rPr>
        <w:t xml:space="preserve">των βολβωδών ανθοκομικών φυτών </w:t>
      </w:r>
      <w:r w:rsidRPr="00D701C3">
        <w:rPr>
          <w:rFonts w:cstheme="minorHAnsi"/>
          <w:szCs w:val="24"/>
        </w:rPr>
        <w:t>είναι:</w:t>
      </w:r>
    </w:p>
    <w:p w:rsidR="00D701C3" w:rsidRDefault="00D701C3" w:rsidP="00D701C3">
      <w:pPr>
        <w:pStyle w:val="a6"/>
        <w:numPr>
          <w:ilvl w:val="0"/>
          <w:numId w:val="12"/>
        </w:numPr>
        <w:rPr>
          <w:rFonts w:cstheme="minorHAnsi"/>
          <w:szCs w:val="24"/>
        </w:rPr>
      </w:pPr>
      <w:r w:rsidRPr="00D701C3">
        <w:rPr>
          <w:rFonts w:cstheme="minorHAnsi"/>
          <w:szCs w:val="24"/>
        </w:rPr>
        <w:t>Χιτωνωτοί βολβοί</w:t>
      </w:r>
    </w:p>
    <w:p w:rsidR="00D701C3" w:rsidRDefault="00D701C3" w:rsidP="00D701C3">
      <w:pPr>
        <w:pStyle w:val="a6"/>
        <w:numPr>
          <w:ilvl w:val="0"/>
          <w:numId w:val="12"/>
        </w:numPr>
        <w:rPr>
          <w:rFonts w:cstheme="minorHAnsi"/>
          <w:szCs w:val="24"/>
        </w:rPr>
      </w:pPr>
      <w:r w:rsidRPr="00D701C3">
        <w:rPr>
          <w:rFonts w:cstheme="minorHAnsi"/>
          <w:szCs w:val="24"/>
        </w:rPr>
        <w:t>Λεπιδωτοί βολβοί</w:t>
      </w:r>
    </w:p>
    <w:p w:rsidR="00D701C3" w:rsidRDefault="00D701C3" w:rsidP="00D701C3">
      <w:pPr>
        <w:pStyle w:val="a6"/>
        <w:numPr>
          <w:ilvl w:val="0"/>
          <w:numId w:val="12"/>
        </w:numPr>
        <w:rPr>
          <w:rFonts w:cstheme="minorHAnsi"/>
          <w:szCs w:val="24"/>
        </w:rPr>
      </w:pPr>
      <w:r w:rsidRPr="00D701C3">
        <w:rPr>
          <w:rFonts w:cstheme="minorHAnsi"/>
          <w:szCs w:val="24"/>
        </w:rPr>
        <w:t>Κονδυλόμορφοι βολβοί</w:t>
      </w:r>
    </w:p>
    <w:p w:rsidR="00D701C3" w:rsidRDefault="00D701C3" w:rsidP="00D701C3">
      <w:pPr>
        <w:pStyle w:val="a6"/>
        <w:numPr>
          <w:ilvl w:val="0"/>
          <w:numId w:val="12"/>
        </w:numPr>
        <w:rPr>
          <w:rFonts w:cstheme="minorHAnsi"/>
          <w:szCs w:val="24"/>
        </w:rPr>
      </w:pPr>
      <w:r w:rsidRPr="00D701C3">
        <w:rPr>
          <w:rFonts w:cstheme="minorHAnsi"/>
          <w:szCs w:val="24"/>
        </w:rPr>
        <w:t>Κόνδυλοι</w:t>
      </w:r>
    </w:p>
    <w:p w:rsidR="00D701C3" w:rsidRDefault="00D701C3" w:rsidP="00D701C3">
      <w:pPr>
        <w:pStyle w:val="a6"/>
        <w:numPr>
          <w:ilvl w:val="0"/>
          <w:numId w:val="12"/>
        </w:numPr>
        <w:rPr>
          <w:rFonts w:cstheme="minorHAnsi"/>
          <w:szCs w:val="24"/>
        </w:rPr>
      </w:pPr>
      <w:r w:rsidRPr="00D701C3">
        <w:rPr>
          <w:rFonts w:cstheme="minorHAnsi"/>
          <w:szCs w:val="24"/>
        </w:rPr>
        <w:t>Ριζώματα</w:t>
      </w:r>
    </w:p>
    <w:p w:rsidR="00A84C89" w:rsidRDefault="004C24BC" w:rsidP="00A84C89">
      <w:pPr>
        <w:pStyle w:val="a6"/>
        <w:numPr>
          <w:ilvl w:val="0"/>
          <w:numId w:val="12"/>
        </w:numPr>
        <w:rPr>
          <w:rFonts w:cstheme="minorHAnsi"/>
          <w:szCs w:val="24"/>
        </w:rPr>
      </w:pPr>
      <w:r w:rsidRPr="004C24BC">
        <w:rPr>
          <w:rFonts w:cstheme="minorHAnsi"/>
          <w:szCs w:val="24"/>
        </w:rPr>
        <w:t>Κονδυλόμορφες ρίζες</w:t>
      </w:r>
    </w:p>
    <w:p w:rsidR="00A84C89" w:rsidRPr="00A84C89" w:rsidRDefault="00A84C89" w:rsidP="00A84C89">
      <w:pPr>
        <w:rPr>
          <w:rFonts w:cstheme="minorHAnsi"/>
          <w:szCs w:val="24"/>
          <w:u w:val="single"/>
        </w:rPr>
      </w:pPr>
      <w:r w:rsidRPr="00A84C89">
        <w:rPr>
          <w:rFonts w:cstheme="minorHAnsi"/>
          <w:szCs w:val="24"/>
          <w:u w:val="single"/>
        </w:rPr>
        <w:t>Οι μαθητές/τριες επιλέγουν τρεις (3)από τις παραπάνω  μορφές</w:t>
      </w:r>
      <w:r>
        <w:rPr>
          <w:rFonts w:cstheme="minorHAnsi"/>
          <w:szCs w:val="24"/>
          <w:u w:val="single"/>
        </w:rPr>
        <w:t>.</w:t>
      </w:r>
    </w:p>
    <w:p w:rsidR="004C24BC" w:rsidRDefault="004C24BC" w:rsidP="004C24BC">
      <w:pPr>
        <w:rPr>
          <w:rFonts w:cstheme="minorHAnsi"/>
          <w:b/>
          <w:szCs w:val="24"/>
        </w:rPr>
      </w:pPr>
      <w:r w:rsidRPr="004C24BC">
        <w:rPr>
          <w:rFonts w:cstheme="minorHAnsi"/>
          <w:b/>
          <w:szCs w:val="24"/>
        </w:rPr>
        <w:t>2.2</w:t>
      </w:r>
    </w:p>
    <w:p w:rsidR="00D82550" w:rsidRPr="00B42591" w:rsidRDefault="004C24BC" w:rsidP="00D82550">
      <w:pPr>
        <w:rPr>
          <w:rFonts w:cstheme="minorHAnsi"/>
          <w:szCs w:val="24"/>
        </w:rPr>
      </w:pPr>
      <w:r w:rsidRPr="004C24BC">
        <w:rPr>
          <w:rFonts w:cstheme="minorHAnsi"/>
          <w:szCs w:val="24"/>
        </w:rPr>
        <w:t xml:space="preserve">α. </w:t>
      </w:r>
      <w:r>
        <w:rPr>
          <w:rFonts w:cstheme="minorHAnsi"/>
          <w:szCs w:val="24"/>
        </w:rPr>
        <w:t>Ο αριθμό</w:t>
      </w:r>
      <w:r w:rsidR="00D82550">
        <w:rPr>
          <w:rFonts w:cstheme="minorHAnsi"/>
          <w:szCs w:val="24"/>
        </w:rPr>
        <w:t>ς</w:t>
      </w:r>
      <w:r>
        <w:rPr>
          <w:rFonts w:cstheme="minorHAnsi"/>
          <w:szCs w:val="24"/>
        </w:rPr>
        <w:t xml:space="preserve"> </w:t>
      </w:r>
      <w:r w:rsidR="00B42591">
        <w:rPr>
          <w:rFonts w:cstheme="minorHAnsi"/>
          <w:szCs w:val="24"/>
        </w:rPr>
        <w:t>2 αντιστοιχεί στη σωστή απάντηση</w:t>
      </w:r>
      <w:r w:rsidR="00D82550">
        <w:rPr>
          <w:rFonts w:cstheme="minorHAnsi"/>
          <w:szCs w:val="24"/>
        </w:rPr>
        <w:t>.</w:t>
      </w:r>
      <w:r w:rsidR="00D82550" w:rsidRPr="00D82550">
        <w:t xml:space="preserve"> </w:t>
      </w:r>
    </w:p>
    <w:p w:rsidR="004C24BC" w:rsidRPr="004C24BC" w:rsidRDefault="00B42591" w:rsidP="00D82550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β. </w:t>
      </w:r>
      <w:r w:rsidR="00D82550" w:rsidRPr="00D82550">
        <w:rPr>
          <w:rFonts w:cstheme="minorHAnsi"/>
          <w:szCs w:val="24"/>
        </w:rPr>
        <w:t>Τα φυτά που προορίζονται για παραγωγή σπόρου και αυτογονιμοποιούνται</w:t>
      </w:r>
      <w:r w:rsidR="00D82550">
        <w:rPr>
          <w:rFonts w:cstheme="minorHAnsi"/>
          <w:szCs w:val="24"/>
        </w:rPr>
        <w:t xml:space="preserve">, </w:t>
      </w:r>
      <w:r w:rsidR="00D82550" w:rsidRPr="00D82550">
        <w:rPr>
          <w:rFonts w:cstheme="minorHAnsi"/>
          <w:szCs w:val="24"/>
        </w:rPr>
        <w:t>μπορούν να καλλιεργηθούν μαζί, η μια ποικιλία κοντά στην άλλη</w:t>
      </w:r>
      <w:r w:rsidR="00D82550" w:rsidRPr="00D82550">
        <w:t xml:space="preserve"> </w:t>
      </w:r>
      <w:r w:rsidR="00D82550">
        <w:rPr>
          <w:rFonts w:cstheme="minorHAnsi"/>
          <w:szCs w:val="24"/>
        </w:rPr>
        <w:t xml:space="preserve">γιατί δεν υπάρχει </w:t>
      </w:r>
      <w:r w:rsidR="00D82550" w:rsidRPr="00D82550">
        <w:rPr>
          <w:rFonts w:cstheme="minorHAnsi"/>
          <w:szCs w:val="24"/>
        </w:rPr>
        <w:t>κίνδυνο</w:t>
      </w:r>
      <w:r w:rsidR="00D82550">
        <w:rPr>
          <w:rFonts w:cstheme="minorHAnsi"/>
          <w:szCs w:val="24"/>
        </w:rPr>
        <w:t>ς σταυρογο</w:t>
      </w:r>
      <w:r w:rsidR="00D82550" w:rsidRPr="00D82550">
        <w:rPr>
          <w:rFonts w:cstheme="minorHAnsi"/>
          <w:szCs w:val="24"/>
        </w:rPr>
        <w:t>νιμοποίησης.</w:t>
      </w:r>
      <w:r w:rsidR="00D82550">
        <w:rPr>
          <w:rFonts w:cstheme="minorHAnsi"/>
          <w:szCs w:val="24"/>
        </w:rPr>
        <w:t xml:space="preserve"> </w:t>
      </w:r>
    </w:p>
    <w:sectPr w:rsidR="004C24BC" w:rsidRPr="004C24BC" w:rsidSect="0076034E"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6AD" w:rsidRDefault="005606AD" w:rsidP="0050454C">
      <w:pPr>
        <w:spacing w:line="240" w:lineRule="auto"/>
      </w:pPr>
      <w:r>
        <w:separator/>
      </w:r>
    </w:p>
  </w:endnote>
  <w:endnote w:type="continuationSeparator" w:id="0">
    <w:p w:rsidR="005606AD" w:rsidRDefault="005606AD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6AD" w:rsidRDefault="005606AD" w:rsidP="0050454C">
      <w:pPr>
        <w:spacing w:line="240" w:lineRule="auto"/>
      </w:pPr>
      <w:r>
        <w:separator/>
      </w:r>
    </w:p>
  </w:footnote>
  <w:footnote w:type="continuationSeparator" w:id="0">
    <w:p w:rsidR="005606AD" w:rsidRDefault="005606AD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D17382"/>
    <w:multiLevelType w:val="hybridMultilevel"/>
    <w:tmpl w:val="10E80B5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64DF6"/>
    <w:multiLevelType w:val="hybridMultilevel"/>
    <w:tmpl w:val="2EBC4F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409CD"/>
    <w:multiLevelType w:val="hybridMultilevel"/>
    <w:tmpl w:val="7E586F1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B012A"/>
    <w:multiLevelType w:val="hybridMultilevel"/>
    <w:tmpl w:val="D31EE7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3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5"/>
  </w:num>
  <w:num w:numId="6">
    <w:abstractNumId w:val="12"/>
  </w:num>
  <w:num w:numId="7">
    <w:abstractNumId w:val="4"/>
  </w:num>
  <w:num w:numId="8">
    <w:abstractNumId w:val="7"/>
  </w:num>
  <w:num w:numId="9">
    <w:abstractNumId w:val="13"/>
  </w:num>
  <w:num w:numId="10">
    <w:abstractNumId w:val="8"/>
  </w:num>
  <w:num w:numId="11">
    <w:abstractNumId w:val="11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09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76C03"/>
    <w:rsid w:val="00193005"/>
    <w:rsid w:val="001950A6"/>
    <w:rsid w:val="001A34C5"/>
    <w:rsid w:val="001C38B0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727D"/>
    <w:rsid w:val="003F13C3"/>
    <w:rsid w:val="0040123A"/>
    <w:rsid w:val="00403914"/>
    <w:rsid w:val="0044314F"/>
    <w:rsid w:val="0049037E"/>
    <w:rsid w:val="00490B1E"/>
    <w:rsid w:val="00492232"/>
    <w:rsid w:val="004A366B"/>
    <w:rsid w:val="004B2BDA"/>
    <w:rsid w:val="004B667B"/>
    <w:rsid w:val="004C24BC"/>
    <w:rsid w:val="004E5500"/>
    <w:rsid w:val="004F7D73"/>
    <w:rsid w:val="0050454C"/>
    <w:rsid w:val="00534D8A"/>
    <w:rsid w:val="00555693"/>
    <w:rsid w:val="005606AD"/>
    <w:rsid w:val="00572EE7"/>
    <w:rsid w:val="00573FC0"/>
    <w:rsid w:val="00593227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359DE"/>
    <w:rsid w:val="0084461A"/>
    <w:rsid w:val="00847876"/>
    <w:rsid w:val="0085579C"/>
    <w:rsid w:val="00857E6E"/>
    <w:rsid w:val="0086456D"/>
    <w:rsid w:val="00867561"/>
    <w:rsid w:val="00882817"/>
    <w:rsid w:val="00887E0D"/>
    <w:rsid w:val="008B3967"/>
    <w:rsid w:val="008B5ED9"/>
    <w:rsid w:val="008B6B0B"/>
    <w:rsid w:val="008C3667"/>
    <w:rsid w:val="008C4A13"/>
    <w:rsid w:val="008D095D"/>
    <w:rsid w:val="008D660C"/>
    <w:rsid w:val="008F10B7"/>
    <w:rsid w:val="008F3096"/>
    <w:rsid w:val="008F4DAE"/>
    <w:rsid w:val="0090254A"/>
    <w:rsid w:val="00927DB8"/>
    <w:rsid w:val="00930605"/>
    <w:rsid w:val="009339E1"/>
    <w:rsid w:val="009527E1"/>
    <w:rsid w:val="00960860"/>
    <w:rsid w:val="0099407F"/>
    <w:rsid w:val="009A3019"/>
    <w:rsid w:val="009C1248"/>
    <w:rsid w:val="009F19A2"/>
    <w:rsid w:val="009F5522"/>
    <w:rsid w:val="00A029A2"/>
    <w:rsid w:val="00A112CA"/>
    <w:rsid w:val="00A35B21"/>
    <w:rsid w:val="00A366F0"/>
    <w:rsid w:val="00A47035"/>
    <w:rsid w:val="00A6300D"/>
    <w:rsid w:val="00A84C89"/>
    <w:rsid w:val="00AA2F58"/>
    <w:rsid w:val="00AA46DC"/>
    <w:rsid w:val="00AA7C07"/>
    <w:rsid w:val="00B21737"/>
    <w:rsid w:val="00B32E30"/>
    <w:rsid w:val="00B36964"/>
    <w:rsid w:val="00B401F5"/>
    <w:rsid w:val="00B42591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14D09"/>
    <w:rsid w:val="00C60B2F"/>
    <w:rsid w:val="00C70488"/>
    <w:rsid w:val="00C7378F"/>
    <w:rsid w:val="00CA2006"/>
    <w:rsid w:val="00CB796A"/>
    <w:rsid w:val="00CC1EC7"/>
    <w:rsid w:val="00CE1278"/>
    <w:rsid w:val="00D136C5"/>
    <w:rsid w:val="00D1778B"/>
    <w:rsid w:val="00D419AA"/>
    <w:rsid w:val="00D54FEF"/>
    <w:rsid w:val="00D6099B"/>
    <w:rsid w:val="00D67FBA"/>
    <w:rsid w:val="00D701C3"/>
    <w:rsid w:val="00D82550"/>
    <w:rsid w:val="00D96E3D"/>
    <w:rsid w:val="00DB7244"/>
    <w:rsid w:val="00DC6EBA"/>
    <w:rsid w:val="00DD7B78"/>
    <w:rsid w:val="00DE4CB3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F30F8A"/>
    <w:rsid w:val="00F32A47"/>
    <w:rsid w:val="00F33DB1"/>
    <w:rsid w:val="00F76C4D"/>
    <w:rsid w:val="00FA6C5A"/>
    <w:rsid w:val="00FB0803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93CA9C-DD7F-4F5E-953A-C52DF7F0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5;&#920;&#927;&#922;&#927;&#924;&#921;&#913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702BD-FF08-4E78-854C-B7A5DE403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4</cp:revision>
  <cp:lastPrinted>2022-10-18T16:24:00Z</cp:lastPrinted>
  <dcterms:created xsi:type="dcterms:W3CDTF">2022-10-18T16:22:00Z</dcterms:created>
  <dcterms:modified xsi:type="dcterms:W3CDTF">2022-10-18T16:24:00Z</dcterms:modified>
</cp:coreProperties>
</file>