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0A" w:rsidRDefault="00AD21FB">
      <w:pPr>
        <w:spacing w:before="171" w:after="171"/>
        <w:jc w:val="both"/>
        <w:rPr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>ΘΕΜΑ 2</w:t>
      </w:r>
    </w:p>
    <w:p w:rsidR="00556F0A" w:rsidRDefault="00AD21FB">
      <w:pPr>
        <w:spacing w:before="171" w:after="171"/>
        <w:jc w:val="both"/>
        <w:rPr>
          <w:rFonts w:eastAsia="Times New Roman" w:cs="Times New Roman"/>
          <w:sz w:val="24"/>
          <w:szCs w:val="24"/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 xml:space="preserve">Δίνεται η συνάρτηση: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el-GR"/>
          </w:rPr>
          <m:t>=-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  <w:lang w:val="el-GR"/>
              </w:rPr>
              <m:t>3</m:t>
            </m:r>
          </m:sup>
        </m:sSup>
        <m:r>
          <w:rPr>
            <w:rFonts w:ascii="Cambria Math" w:hAnsi="Cambria Math"/>
            <w:lang w:val="el-GR"/>
          </w:rPr>
          <m:t>,</m:t>
        </m:r>
        <m:r>
          <w:rPr>
            <w:rFonts w:ascii="Cambria Math" w:hAnsi="Cambria Math"/>
            <w:lang w:val="el-GR"/>
          </w:rPr>
          <m:t xml:space="preserve">  </m:t>
        </m:r>
        <m:r>
          <w:rPr>
            <w:rFonts w:ascii="Cambria Math" w:hAnsi="Cambria Math"/>
          </w:rPr>
          <m:t>x∈</m:t>
        </m:r>
        <m:d>
          <m:dPr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val="el-GR"/>
              </w:rPr>
              <m:t>-∞</m:t>
            </m:r>
            <m:r>
              <w:rPr>
                <w:rFonts w:ascii="Cambria Math" w:hAnsi="Cambria Math"/>
                <w:lang w:val="el-GR"/>
              </w:rPr>
              <m:t>,0</m:t>
            </m:r>
          </m:e>
        </m:d>
        <m:r>
          <w:rPr>
            <w:rFonts w:ascii="Cambria Math" w:hAnsi="Cambria Math"/>
            <w:lang w:val="el-GR"/>
          </w:rPr>
          <m:t>.</m:t>
        </m:r>
      </m:oMath>
    </w:p>
    <w:p w:rsidR="00556F0A" w:rsidRDefault="00AD21FB">
      <w:pPr>
        <w:spacing w:before="171" w:after="171"/>
        <w:jc w:val="both"/>
        <w:rPr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 xml:space="preserve">α) Να αποδείξετε ότι η  </w:t>
      </w:r>
      <m:oMath>
        <m:r>
          <w:rPr>
            <w:rFonts w:ascii="Cambria Math" w:hAnsi="Cambria Math"/>
          </w:rPr>
          <m:t>f</m:t>
        </m:r>
      </m:oMath>
      <w:r>
        <w:rPr>
          <w:rFonts w:eastAsia="Times New Roman" w:cs="Times New Roman"/>
          <w:sz w:val="24"/>
          <w:szCs w:val="24"/>
          <w:lang w:val="el-GR"/>
        </w:rPr>
        <w:t xml:space="preserve">   </w:t>
      </w:r>
      <w:r>
        <w:rPr>
          <w:rFonts w:eastAsia="Times New Roman" w:cs="Times New Roman"/>
          <w:sz w:val="24"/>
          <w:szCs w:val="24"/>
          <w:lang w:val="el-GR"/>
        </w:rPr>
        <w:t>είναι γνησίως φθίνουσα</w:t>
      </w:r>
      <w:r>
        <w:rPr>
          <w:rFonts w:eastAsia="Times New Roman" w:cs="Times New Roman"/>
          <w:sz w:val="24"/>
          <w:szCs w:val="24"/>
          <w:lang w:val="el-GR"/>
        </w:rPr>
        <w:t>.</w:t>
      </w:r>
    </w:p>
    <w:p w:rsidR="00556F0A" w:rsidRDefault="00AD21FB">
      <w:pPr>
        <w:spacing w:before="171" w:after="171"/>
        <w:jc w:val="right"/>
        <w:rPr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>(Μονάδες 9)</w:t>
      </w:r>
    </w:p>
    <w:p w:rsidR="00556F0A" w:rsidRDefault="00AD21FB">
      <w:pPr>
        <w:spacing w:before="171" w:after="171"/>
        <w:jc w:val="both"/>
        <w:rPr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>β) Να αποδείξετε ότι η</w:t>
      </w:r>
      <w:r>
        <w:rPr>
          <w:rFonts w:eastAsia="Times New Roman" w:cs="Times New Roman"/>
          <w:sz w:val="24"/>
          <w:szCs w:val="24"/>
          <w:lang w:val="el-GR"/>
        </w:rPr>
        <w:t xml:space="preserve"> </w:t>
      </w:r>
      <m:oMath>
        <m:r>
          <w:rPr>
            <w:rFonts w:ascii="Cambria Math" w:hAnsi="Cambria Math"/>
          </w:rPr>
          <m:t>f</m:t>
        </m:r>
      </m:oMath>
      <w:r>
        <w:rPr>
          <w:rFonts w:eastAsia="Times New Roman" w:cs="Times New Roman"/>
          <w:sz w:val="24"/>
          <w:szCs w:val="24"/>
          <w:lang w:val="el-GR"/>
        </w:rPr>
        <w:t xml:space="preserve"> αντιστρέφεται </w:t>
      </w:r>
      <w:r>
        <w:rPr>
          <w:rFonts w:eastAsia="Times New Roman" w:cs="Times New Roman"/>
          <w:sz w:val="24"/>
          <w:szCs w:val="24"/>
          <w:lang w:val="el-GR"/>
        </w:rPr>
        <w:t>και να βρείτε το πεδίο ορισμού της αντίστροφης συνάρτησης</w:t>
      </w:r>
      <w:r>
        <w:rPr>
          <w:rFonts w:eastAsia="Times New Roman" w:cs="Times New Roman"/>
          <w:sz w:val="24"/>
          <w:szCs w:val="24"/>
          <w:lang w:val="el-GR"/>
        </w:rPr>
        <w:t>.</w:t>
      </w:r>
      <w:bookmarkStart w:id="0" w:name="_GoBack"/>
      <w:bookmarkEnd w:id="0"/>
    </w:p>
    <w:p w:rsidR="00556F0A" w:rsidRDefault="00AD21FB">
      <w:pPr>
        <w:spacing w:before="171" w:after="171"/>
        <w:ind w:left="357"/>
        <w:jc w:val="right"/>
        <w:rPr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>(Μονάδες 9)</w:t>
      </w:r>
    </w:p>
    <w:p w:rsidR="00556F0A" w:rsidRDefault="00AD21FB">
      <w:pPr>
        <w:spacing w:before="171" w:after="171"/>
        <w:jc w:val="both"/>
        <w:rPr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 xml:space="preserve">γ) Να βρείτε τον τύπο της αντίστροφης συνάρτησης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  <w:lang w:val="el-GR"/>
              </w:rPr>
              <m:t>-</m:t>
            </m:r>
            <m:r>
              <w:rPr>
                <w:rFonts w:ascii="Cambria Math" w:hAnsi="Cambria Math"/>
                <w:lang w:val="el-GR"/>
              </w:rPr>
              <m:t>1</m:t>
            </m:r>
          </m:sup>
        </m:sSup>
        <m:r>
          <w:rPr>
            <w:rFonts w:ascii="Cambria Math" w:hAnsi="Cambria Math"/>
            <w:lang w:val="el-GR"/>
          </w:rPr>
          <m:t>.</m:t>
        </m:r>
      </m:oMath>
    </w:p>
    <w:p w:rsidR="00556F0A" w:rsidRDefault="00AD21FB">
      <w:pPr>
        <w:spacing w:before="171" w:after="171"/>
        <w:jc w:val="right"/>
        <w:rPr>
          <w:lang w:val="el-GR"/>
        </w:rPr>
      </w:pPr>
      <w:r>
        <w:rPr>
          <w:rFonts w:eastAsia="Times New Roman" w:cs="Times New Roman"/>
          <w:sz w:val="24"/>
          <w:szCs w:val="24"/>
          <w:lang w:val="el-GR"/>
        </w:rPr>
        <w:t>(Μονάδες 7)</w:t>
      </w:r>
    </w:p>
    <w:p w:rsidR="00556F0A" w:rsidRDefault="00556F0A">
      <w:pPr>
        <w:spacing w:before="171" w:after="171"/>
        <w:jc w:val="both"/>
        <w:rPr>
          <w:rFonts w:eastAsia="Times New Roman" w:cs="Times New Roman"/>
          <w:sz w:val="24"/>
          <w:szCs w:val="24"/>
          <w:lang w:val="el-GR"/>
        </w:rPr>
      </w:pPr>
    </w:p>
    <w:sectPr w:rsidR="00556F0A">
      <w:pgSz w:w="12240" w:h="15840"/>
      <w:pgMar w:top="1418" w:right="1418" w:bottom="1418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Arabic UI">
    <w:charset w:val="00"/>
    <w:family w:val="swiss"/>
    <w:pitch w:val="variable"/>
    <w:sig w:usb0="8000204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80"/>
  <w:autoHyphenation/>
  <w:characterSpacingControl w:val="doNotCompress"/>
  <w:compat>
    <w:compatSetting w:name="compatibilityMode" w:uri="http://schemas.microsoft.com/office/word" w:val="12"/>
  </w:compat>
  <w:rsids>
    <w:rsidRoot w:val="00556F0A"/>
    <w:rsid w:val="00436E2C"/>
    <w:rsid w:val="00556F0A"/>
    <w:rsid w:val="00AD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Noto Sans Arabic U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360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basedOn w:val="a0"/>
    <w:qFormat/>
    <w:rPr>
      <w:rFonts w:ascii="Tahoma" w:hAnsi="Tahoma" w:cs="Tahoma"/>
      <w:sz w:val="16"/>
      <w:szCs w:val="16"/>
    </w:rPr>
  </w:style>
  <w:style w:type="character" w:styleId="a3">
    <w:name w:val="annotation reference"/>
    <w:basedOn w:val="a0"/>
    <w:qFormat/>
    <w:rPr>
      <w:sz w:val="16"/>
      <w:szCs w:val="16"/>
    </w:rPr>
  </w:style>
  <w:style w:type="character" w:customStyle="1" w:styleId="CommentTextChar">
    <w:name w:val="Comment Text Char"/>
    <w:basedOn w:val="a0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a4">
    <w:name w:val="Σύνδεσμος διαδικτύου"/>
    <w:rPr>
      <w:color w:val="000080"/>
      <w:u w:val="single"/>
    </w:rPr>
  </w:style>
  <w:style w:type="character" w:customStyle="1" w:styleId="a5">
    <w:name w:val="Αναγνωσμένος δεσμός διαδικτύου"/>
    <w:rPr>
      <w:color w:val="800000"/>
      <w:u w:val="single"/>
    </w:rPr>
  </w:style>
  <w:style w:type="paragraph" w:customStyle="1" w:styleId="a6">
    <w:name w:val="Επικεφαλίδα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a">
    <w:name w:val="Ευρετήριο"/>
    <w:basedOn w:val="a"/>
    <w:qFormat/>
    <w:pPr>
      <w:suppressLineNumbers/>
    </w:pPr>
    <w:rPr>
      <w:rFonts w:cs="Lohit Devanagari"/>
    </w:rPr>
  </w:style>
  <w:style w:type="paragraph" w:styleId="ab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annotation text"/>
    <w:basedOn w:val="a"/>
    <w:qFormat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</Words>
  <Characters>257</Characters>
  <Application>Microsoft Office Word</Application>
  <DocSecurity>0</DocSecurity>
  <Lines>2</Lines>
  <Paragraphs>1</Paragraphs>
  <ScaleCrop>false</ScaleCrop>
  <Company>Grizli777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GIORGOS</cp:lastModifiedBy>
  <cp:revision>11</cp:revision>
  <dcterms:created xsi:type="dcterms:W3CDTF">2022-04-07T23:52:00Z</dcterms:created>
  <dcterms:modified xsi:type="dcterms:W3CDTF">2022-10-29T10:51:00Z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ContentTypeId">
    <vt:lpwstr>0x010100E34E083BE82D4C4B9027F460895BBAB8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TWinEqns">
    <vt:bool>true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