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CD5" w:rsidRPr="00417CB6" w:rsidRDefault="003A162C" w:rsidP="00417CB6">
      <w:pPr>
        <w:pStyle w:val="Title"/>
        <w:jc w:val="left"/>
        <w:rPr>
          <w:vertAlign w:val="superscript"/>
        </w:rPr>
      </w:pPr>
      <w:r>
        <w:t>Θέμα 4</w:t>
      </w:r>
      <w:r>
        <w:rPr>
          <w:vertAlign w:val="superscript"/>
        </w:rPr>
        <w:t>ο</w:t>
      </w:r>
      <w:bookmarkStart w:id="0" w:name="_GoBack"/>
      <w:bookmarkEnd w:id="0"/>
    </w:p>
    <w:p w:rsidR="007F62C5" w:rsidRDefault="00076198" w:rsidP="00527CD5">
      <w:pPr>
        <w:pStyle w:val="BodyText"/>
        <w:spacing w:line="360" w:lineRule="auto"/>
        <w:ind w:right="111"/>
      </w:pPr>
      <w:r>
        <w:t xml:space="preserve">Η Γεωργία μπαίνει στο κομμωτήριο και κάθεται για περιποίηση μαλλιών. Κατά τη διάρκεια της περιποίησης η κομμώτρια ανακαλύπτει ότι η Γεωργία εμφανίζει φθειρίαση του τριχωτού της κεφαλής.  </w:t>
      </w:r>
    </w:p>
    <w:p w:rsidR="007F62C5" w:rsidRDefault="003A162C" w:rsidP="00527CD5">
      <w:pPr>
        <w:pStyle w:val="BodyText"/>
        <w:spacing w:before="0" w:line="292" w:lineRule="exact"/>
      </w:pPr>
      <w:r>
        <w:t>Να</w:t>
      </w:r>
      <w:r>
        <w:rPr>
          <w:spacing w:val="-3"/>
        </w:rPr>
        <w:t xml:space="preserve"> </w:t>
      </w:r>
      <w:r>
        <w:t>απαντήσετε</w:t>
      </w:r>
      <w:r>
        <w:rPr>
          <w:spacing w:val="-1"/>
        </w:rPr>
        <w:t xml:space="preserve"> </w:t>
      </w:r>
      <w:r>
        <w:t>στα</w:t>
      </w:r>
      <w:r>
        <w:rPr>
          <w:spacing w:val="-2"/>
        </w:rPr>
        <w:t xml:space="preserve"> </w:t>
      </w:r>
      <w:r>
        <w:t>πιο</w:t>
      </w:r>
      <w:r>
        <w:rPr>
          <w:spacing w:val="-5"/>
        </w:rPr>
        <w:t xml:space="preserve"> </w:t>
      </w:r>
      <w:r>
        <w:t>κάτω</w:t>
      </w:r>
      <w:r>
        <w:rPr>
          <w:spacing w:val="-1"/>
        </w:rPr>
        <w:t xml:space="preserve"> </w:t>
      </w:r>
      <w:r>
        <w:t>ερωτήματα:</w:t>
      </w:r>
    </w:p>
    <w:p w:rsidR="007F62C5" w:rsidRDefault="003A162C" w:rsidP="00527CD5">
      <w:pPr>
        <w:pStyle w:val="BodyText"/>
        <w:spacing w:before="149"/>
        <w:rPr>
          <w:i/>
        </w:rPr>
      </w:pPr>
      <w:r>
        <w:t>α)</w:t>
      </w:r>
      <w:r>
        <w:rPr>
          <w:spacing w:val="-3"/>
        </w:rPr>
        <w:t xml:space="preserve"> </w:t>
      </w:r>
      <w:r w:rsidR="00076198">
        <w:t>Ποιες είναι οι πρώτες αντιδράσεις της κομμώτριας</w:t>
      </w:r>
      <w:r>
        <w:t>;</w:t>
      </w:r>
      <w:r>
        <w:rPr>
          <w:spacing w:val="-1"/>
        </w:rPr>
        <w:t xml:space="preserve"> </w:t>
      </w:r>
      <w:r>
        <w:rPr>
          <w:i/>
        </w:rPr>
        <w:t>(μονάδες</w:t>
      </w:r>
      <w:r>
        <w:rPr>
          <w:i/>
          <w:spacing w:val="-3"/>
        </w:rPr>
        <w:t xml:space="preserve"> </w:t>
      </w:r>
      <w:r w:rsidR="00076198">
        <w:rPr>
          <w:i/>
        </w:rPr>
        <w:t>12</w:t>
      </w:r>
      <w:r>
        <w:rPr>
          <w:i/>
        </w:rPr>
        <w:t>)</w:t>
      </w:r>
    </w:p>
    <w:p w:rsidR="007F62C5" w:rsidRDefault="003A162C" w:rsidP="00527CD5">
      <w:pPr>
        <w:pStyle w:val="BodyText"/>
        <w:spacing w:before="147" w:line="360" w:lineRule="auto"/>
        <w:rPr>
          <w:i/>
        </w:rPr>
      </w:pPr>
      <w:r>
        <w:t>β)</w:t>
      </w:r>
      <w:r>
        <w:rPr>
          <w:spacing w:val="-3"/>
        </w:rPr>
        <w:t xml:space="preserve"> </w:t>
      </w:r>
      <w:r w:rsidR="00076198">
        <w:t>Γιατί η πελάτισσα πρέπει να προσπαθήσει να θεραπευτεί από την ασθένεια</w:t>
      </w:r>
      <w:r>
        <w:t>;</w:t>
      </w:r>
      <w:r>
        <w:rPr>
          <w:spacing w:val="3"/>
        </w:rPr>
        <w:t xml:space="preserve"> </w:t>
      </w:r>
      <w:r>
        <w:rPr>
          <w:i/>
        </w:rPr>
        <w:t>(μονάδες</w:t>
      </w:r>
      <w:r>
        <w:rPr>
          <w:i/>
          <w:spacing w:val="-6"/>
        </w:rPr>
        <w:t xml:space="preserve"> </w:t>
      </w:r>
      <w:r w:rsidR="00076198">
        <w:rPr>
          <w:i/>
        </w:rPr>
        <w:t>4</w:t>
      </w:r>
      <w:r>
        <w:rPr>
          <w:i/>
        </w:rPr>
        <w:t>)</w:t>
      </w:r>
    </w:p>
    <w:p w:rsidR="00076198" w:rsidRDefault="003A162C" w:rsidP="00527CD5">
      <w:pPr>
        <w:pStyle w:val="BodyText"/>
        <w:spacing w:before="0" w:line="360" w:lineRule="auto"/>
        <w:ind w:right="218"/>
        <w:rPr>
          <w:i/>
        </w:rPr>
      </w:pPr>
      <w:r>
        <w:t>γ)</w:t>
      </w:r>
      <w:r>
        <w:rPr>
          <w:spacing w:val="-8"/>
        </w:rPr>
        <w:t xml:space="preserve"> </w:t>
      </w:r>
      <w:r w:rsidR="00076198">
        <w:t>Που πρέπει να αποταθεί η πελάτισσα προκειμένου να θεραπευτεί από την ασθένεια</w:t>
      </w:r>
      <w:r>
        <w:t>;</w:t>
      </w:r>
      <w:r>
        <w:rPr>
          <w:spacing w:val="-4"/>
        </w:rPr>
        <w:t xml:space="preserve"> </w:t>
      </w:r>
      <w:r>
        <w:rPr>
          <w:i/>
        </w:rPr>
        <w:t>(μονάδες</w:t>
      </w:r>
      <w:r>
        <w:rPr>
          <w:i/>
          <w:spacing w:val="-1"/>
        </w:rPr>
        <w:t xml:space="preserve"> </w:t>
      </w:r>
      <w:r w:rsidR="00076198">
        <w:rPr>
          <w:i/>
        </w:rPr>
        <w:t>4</w:t>
      </w:r>
      <w:r>
        <w:rPr>
          <w:i/>
        </w:rPr>
        <w:t>)</w:t>
      </w:r>
    </w:p>
    <w:p w:rsidR="00076198" w:rsidRDefault="00076198" w:rsidP="00527CD5">
      <w:pPr>
        <w:pStyle w:val="BodyText"/>
        <w:spacing w:before="0" w:line="360" w:lineRule="auto"/>
        <w:ind w:right="218"/>
        <w:rPr>
          <w:i/>
        </w:rPr>
      </w:pPr>
      <w:r>
        <w:t>δ)</w:t>
      </w:r>
      <w:r>
        <w:rPr>
          <w:spacing w:val="-8"/>
        </w:rPr>
        <w:t xml:space="preserve"> </w:t>
      </w:r>
      <w:r>
        <w:t>Οι ψείρες τρέφονται χαρακτηριστικά σαν παράσιτα. Απαντήστε με ποιόν τρόπο.</w:t>
      </w:r>
      <w:r>
        <w:rPr>
          <w:spacing w:val="-4"/>
        </w:rPr>
        <w:t xml:space="preserve"> </w:t>
      </w:r>
      <w:r>
        <w:rPr>
          <w:i/>
        </w:rPr>
        <w:t>(μονάδες</w:t>
      </w:r>
      <w:r>
        <w:rPr>
          <w:i/>
          <w:spacing w:val="-1"/>
        </w:rPr>
        <w:t xml:space="preserve"> </w:t>
      </w:r>
      <w:r w:rsidR="00527CD5">
        <w:rPr>
          <w:i/>
        </w:rPr>
        <w:t>5)</w:t>
      </w:r>
    </w:p>
    <w:p w:rsidR="007F62C5" w:rsidRDefault="003A162C">
      <w:pPr>
        <w:ind w:right="111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25</w:t>
      </w:r>
    </w:p>
    <w:sectPr w:rsidR="007F62C5" w:rsidSect="007F62C5">
      <w:type w:val="continuous"/>
      <w:pgSz w:w="11920" w:h="1685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C5"/>
    <w:rsid w:val="00076198"/>
    <w:rsid w:val="003A162C"/>
    <w:rsid w:val="00417CB6"/>
    <w:rsid w:val="00527CD5"/>
    <w:rsid w:val="007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91957-EC4A-48E5-85B6-34E341FC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F62C5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F62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F62C5"/>
    <w:pPr>
      <w:spacing w:before="146"/>
      <w:ind w:left="118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7F62C5"/>
    <w:pPr>
      <w:spacing w:before="77"/>
      <w:ind w:left="118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7F62C5"/>
  </w:style>
  <w:style w:type="paragraph" w:customStyle="1" w:styleId="TableParagraph">
    <w:name w:val="Table Paragraph"/>
    <w:basedOn w:val="Normal"/>
    <w:uiPriority w:val="1"/>
    <w:qFormat/>
    <w:rsid w:val="007F6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Βικτωρία</dc:creator>
  <cp:lastModifiedBy>Microsoft account</cp:lastModifiedBy>
  <cp:revision>2</cp:revision>
  <cp:lastPrinted>2022-10-12T19:53:00Z</cp:lastPrinted>
  <dcterms:created xsi:type="dcterms:W3CDTF">2022-10-15T13:44:00Z</dcterms:created>
  <dcterms:modified xsi:type="dcterms:W3CDTF">2022-10-15T13:44:00Z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2022-07-10T00:00:00Z</vt:filetime>
  </property>
</Properties>
</file>