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33" w:rsidRDefault="003555D2" w:rsidP="002B0F95">
      <w:pPr>
        <w:pStyle w:val="Heading11"/>
        <w:spacing w:before="59"/>
        <w:ind w:left="0"/>
        <w:rPr>
          <w:vertAlign w:val="superscript"/>
        </w:rPr>
      </w:pPr>
      <w:r>
        <w:t>Θέμα 2</w:t>
      </w:r>
      <w:r>
        <w:rPr>
          <w:vertAlign w:val="superscript"/>
        </w:rPr>
        <w:t>ο</w:t>
      </w:r>
    </w:p>
    <w:p w:rsidR="003669E4" w:rsidRDefault="003555D2" w:rsidP="002B0F95">
      <w:pPr>
        <w:spacing w:before="147"/>
        <w:rPr>
          <w:b/>
          <w:sz w:val="24"/>
        </w:rPr>
      </w:pPr>
      <w:r>
        <w:rPr>
          <w:b/>
          <w:sz w:val="24"/>
        </w:rPr>
        <w:t>2.1</w:t>
      </w:r>
    </w:p>
    <w:p w:rsidR="003669E4" w:rsidRPr="002B0F95" w:rsidRDefault="003555D2" w:rsidP="002B0F95">
      <w:pPr>
        <w:spacing w:line="360" w:lineRule="auto"/>
        <w:jc w:val="both"/>
        <w:rPr>
          <w:sz w:val="24"/>
          <w:szCs w:val="24"/>
        </w:rPr>
      </w:pPr>
      <w:r w:rsidRPr="002B0F95">
        <w:rPr>
          <w:sz w:val="24"/>
          <w:szCs w:val="24"/>
        </w:rPr>
        <w:t>Η</w:t>
      </w:r>
      <w:r w:rsidRPr="002B0F95">
        <w:rPr>
          <w:spacing w:val="-5"/>
          <w:sz w:val="24"/>
          <w:szCs w:val="24"/>
        </w:rPr>
        <w:t xml:space="preserve"> </w:t>
      </w:r>
      <w:r w:rsidR="00D0204A" w:rsidRPr="002B0F95">
        <w:rPr>
          <w:sz w:val="24"/>
          <w:szCs w:val="24"/>
        </w:rPr>
        <w:t>υγιεινή είναι ένας κλάδος της Ιατρικής επιστήμης.</w:t>
      </w:r>
    </w:p>
    <w:p w:rsidR="003669E4" w:rsidRPr="002B0F95" w:rsidRDefault="003555D2" w:rsidP="002B0F95">
      <w:pPr>
        <w:spacing w:line="360" w:lineRule="auto"/>
        <w:jc w:val="both"/>
        <w:rPr>
          <w:i/>
          <w:sz w:val="24"/>
          <w:szCs w:val="24"/>
        </w:rPr>
      </w:pPr>
      <w:r w:rsidRPr="002B0F95">
        <w:rPr>
          <w:sz w:val="24"/>
          <w:szCs w:val="24"/>
        </w:rPr>
        <w:t>α)</w:t>
      </w:r>
      <w:r w:rsidR="00DB1EEA" w:rsidRPr="002B0F95">
        <w:rPr>
          <w:spacing w:val="51"/>
          <w:sz w:val="24"/>
          <w:szCs w:val="24"/>
        </w:rPr>
        <w:t xml:space="preserve"> </w:t>
      </w:r>
      <w:r w:rsidR="00D0204A" w:rsidRPr="002B0F95">
        <w:rPr>
          <w:sz w:val="24"/>
          <w:szCs w:val="24"/>
        </w:rPr>
        <w:t>Να κατονομάσετε τι εξετάζει ο κλάδος αυτός</w:t>
      </w:r>
      <w:r w:rsidR="00DB1EEA" w:rsidRPr="002B0F95">
        <w:rPr>
          <w:sz w:val="24"/>
          <w:szCs w:val="24"/>
        </w:rPr>
        <w:t xml:space="preserve">. </w:t>
      </w:r>
      <w:r w:rsidRPr="002B0F95">
        <w:rPr>
          <w:i/>
          <w:sz w:val="24"/>
          <w:szCs w:val="24"/>
        </w:rPr>
        <w:t>(μονάδες</w:t>
      </w:r>
      <w:r w:rsidRPr="002B0F95">
        <w:rPr>
          <w:i/>
          <w:spacing w:val="-2"/>
          <w:sz w:val="24"/>
          <w:szCs w:val="24"/>
        </w:rPr>
        <w:t xml:space="preserve"> </w:t>
      </w:r>
      <w:r w:rsidR="002631E7" w:rsidRPr="002B0F95">
        <w:rPr>
          <w:i/>
          <w:sz w:val="24"/>
          <w:szCs w:val="24"/>
        </w:rPr>
        <w:t>3</w:t>
      </w:r>
      <w:r w:rsidRPr="002B0F95">
        <w:rPr>
          <w:i/>
          <w:sz w:val="24"/>
          <w:szCs w:val="24"/>
        </w:rPr>
        <w:t>)</w:t>
      </w:r>
    </w:p>
    <w:p w:rsidR="00DB1EEA" w:rsidRPr="002B0F95" w:rsidRDefault="003555D2" w:rsidP="002B0F95">
      <w:pPr>
        <w:spacing w:line="360" w:lineRule="auto"/>
        <w:jc w:val="both"/>
        <w:rPr>
          <w:i/>
          <w:sz w:val="24"/>
          <w:szCs w:val="24"/>
        </w:rPr>
      </w:pPr>
      <w:r w:rsidRPr="002B0F95">
        <w:rPr>
          <w:sz w:val="24"/>
          <w:szCs w:val="24"/>
        </w:rPr>
        <w:t>β)</w:t>
      </w:r>
      <w:r w:rsidR="00DB1EEA" w:rsidRPr="002B0F95">
        <w:rPr>
          <w:sz w:val="24"/>
          <w:szCs w:val="24"/>
        </w:rPr>
        <w:t xml:space="preserve"> </w:t>
      </w:r>
      <w:r w:rsidR="00D0204A" w:rsidRPr="002B0F95">
        <w:rPr>
          <w:sz w:val="24"/>
          <w:szCs w:val="24"/>
        </w:rPr>
        <w:t xml:space="preserve">Να ορίσετε τους σκοπούς της τήρησης των κανόνων υγιεινής. </w:t>
      </w:r>
      <w:r w:rsidR="00DB1EEA" w:rsidRPr="002B0F95">
        <w:rPr>
          <w:i/>
          <w:sz w:val="24"/>
          <w:szCs w:val="24"/>
        </w:rPr>
        <w:t>(μονάδες</w:t>
      </w:r>
      <w:r w:rsidR="00DB1EEA" w:rsidRPr="002B0F95">
        <w:rPr>
          <w:i/>
          <w:spacing w:val="-2"/>
          <w:sz w:val="24"/>
          <w:szCs w:val="24"/>
        </w:rPr>
        <w:t xml:space="preserve"> </w:t>
      </w:r>
      <w:r w:rsidR="00DB1EEA" w:rsidRPr="002B0F95">
        <w:rPr>
          <w:i/>
          <w:sz w:val="24"/>
          <w:szCs w:val="24"/>
        </w:rPr>
        <w:t>6)</w:t>
      </w:r>
    </w:p>
    <w:p w:rsidR="003669E4" w:rsidRPr="002B0F95" w:rsidRDefault="00DB1EEA" w:rsidP="002B0F95">
      <w:pPr>
        <w:spacing w:line="360" w:lineRule="auto"/>
        <w:jc w:val="both"/>
        <w:rPr>
          <w:i/>
          <w:sz w:val="24"/>
          <w:szCs w:val="24"/>
        </w:rPr>
      </w:pPr>
      <w:r w:rsidRPr="002B0F95">
        <w:rPr>
          <w:sz w:val="24"/>
          <w:szCs w:val="24"/>
        </w:rPr>
        <w:t>γ)</w:t>
      </w:r>
      <w:r w:rsidRPr="002B0F95">
        <w:rPr>
          <w:spacing w:val="-3"/>
          <w:sz w:val="24"/>
          <w:szCs w:val="24"/>
        </w:rPr>
        <w:t xml:space="preserve"> Αν ένας άνθρωπος είναι υγιής να εξηγήσετε αν τον αφορά ή όχι η επιστήμη της υγιεινής.</w:t>
      </w:r>
      <w:r w:rsidRPr="002B0F95">
        <w:rPr>
          <w:i/>
          <w:spacing w:val="-4"/>
          <w:sz w:val="24"/>
          <w:szCs w:val="24"/>
        </w:rPr>
        <w:t xml:space="preserve"> </w:t>
      </w:r>
      <w:r w:rsidRPr="002B0F95">
        <w:rPr>
          <w:i/>
          <w:sz w:val="24"/>
          <w:szCs w:val="24"/>
        </w:rPr>
        <w:t xml:space="preserve">(μονάδες </w:t>
      </w:r>
      <w:r w:rsidRPr="002B0F95">
        <w:rPr>
          <w:i/>
          <w:spacing w:val="-2"/>
          <w:sz w:val="24"/>
          <w:szCs w:val="24"/>
        </w:rPr>
        <w:t>3</w:t>
      </w:r>
      <w:r w:rsidRPr="002B0F95">
        <w:rPr>
          <w:i/>
          <w:sz w:val="24"/>
          <w:szCs w:val="24"/>
        </w:rPr>
        <w:t>)</w:t>
      </w:r>
    </w:p>
    <w:p w:rsidR="003669E4" w:rsidRPr="00607E44" w:rsidRDefault="003555D2" w:rsidP="003A2B85">
      <w:pPr>
        <w:spacing w:line="292" w:lineRule="exact"/>
        <w:ind w:right="112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12</w:t>
      </w:r>
    </w:p>
    <w:p w:rsidR="003669E4" w:rsidRDefault="003669E4">
      <w:pPr>
        <w:pStyle w:val="BodyText"/>
        <w:spacing w:before="1"/>
        <w:ind w:left="0"/>
        <w:rPr>
          <w:b/>
          <w:i/>
        </w:rPr>
      </w:pPr>
    </w:p>
    <w:p w:rsidR="003669E4" w:rsidRDefault="003555D2" w:rsidP="002B0F95">
      <w:pPr>
        <w:pStyle w:val="Heading11"/>
        <w:ind w:left="0"/>
      </w:pPr>
      <w:r>
        <w:t>2.2</w:t>
      </w:r>
    </w:p>
    <w:p w:rsidR="003669E4" w:rsidRPr="002B0F95" w:rsidRDefault="004C0E5F" w:rsidP="002B0F95">
      <w:pPr>
        <w:spacing w:line="360" w:lineRule="auto"/>
        <w:jc w:val="both"/>
        <w:rPr>
          <w:sz w:val="24"/>
          <w:szCs w:val="24"/>
        </w:rPr>
      </w:pPr>
      <w:r w:rsidRPr="002B0F95">
        <w:rPr>
          <w:sz w:val="24"/>
          <w:szCs w:val="24"/>
        </w:rPr>
        <w:t>Η φθειρίαση του τριχωτού της κεφαλής οφείλεται στην ψείρα του τριχωτού της κεφαλής</w:t>
      </w:r>
      <w:r w:rsidR="003555D2" w:rsidRPr="002B0F95">
        <w:rPr>
          <w:sz w:val="24"/>
          <w:szCs w:val="24"/>
        </w:rPr>
        <w:t>.</w:t>
      </w:r>
    </w:p>
    <w:p w:rsidR="003669E4" w:rsidRPr="002B0F95" w:rsidRDefault="003555D2" w:rsidP="002B0F95">
      <w:pPr>
        <w:spacing w:line="360" w:lineRule="auto"/>
        <w:jc w:val="both"/>
        <w:rPr>
          <w:i/>
          <w:sz w:val="24"/>
          <w:szCs w:val="24"/>
        </w:rPr>
      </w:pPr>
      <w:r w:rsidRPr="002B0F95">
        <w:rPr>
          <w:sz w:val="24"/>
          <w:szCs w:val="24"/>
        </w:rPr>
        <w:t>α)</w:t>
      </w:r>
      <w:r w:rsidRPr="002B0F95">
        <w:rPr>
          <w:spacing w:val="-2"/>
          <w:sz w:val="24"/>
          <w:szCs w:val="24"/>
        </w:rPr>
        <w:t xml:space="preserve"> </w:t>
      </w:r>
      <w:r w:rsidR="004C0E5F" w:rsidRPr="002B0F95">
        <w:rPr>
          <w:sz w:val="24"/>
          <w:szCs w:val="24"/>
        </w:rPr>
        <w:t>Περιγράψτε το έντομο αυτό</w:t>
      </w:r>
      <w:r w:rsidRPr="002B0F95">
        <w:rPr>
          <w:sz w:val="24"/>
          <w:szCs w:val="24"/>
        </w:rPr>
        <w:t>.</w:t>
      </w:r>
      <w:r w:rsidRPr="002B0F95">
        <w:rPr>
          <w:spacing w:val="-2"/>
          <w:sz w:val="24"/>
          <w:szCs w:val="24"/>
        </w:rPr>
        <w:t xml:space="preserve"> </w:t>
      </w:r>
      <w:r w:rsidRPr="002B0F95">
        <w:rPr>
          <w:i/>
          <w:sz w:val="24"/>
          <w:szCs w:val="24"/>
        </w:rPr>
        <w:t>(μονάδες</w:t>
      </w:r>
      <w:r w:rsidRPr="002B0F95">
        <w:rPr>
          <w:i/>
          <w:spacing w:val="-2"/>
          <w:sz w:val="24"/>
          <w:szCs w:val="24"/>
        </w:rPr>
        <w:t xml:space="preserve"> </w:t>
      </w:r>
      <w:r w:rsidRPr="002B0F95">
        <w:rPr>
          <w:i/>
          <w:sz w:val="24"/>
          <w:szCs w:val="24"/>
        </w:rPr>
        <w:t>6)</w:t>
      </w:r>
    </w:p>
    <w:p w:rsidR="003669E4" w:rsidRPr="002B0F95" w:rsidRDefault="003555D2" w:rsidP="002B0F95">
      <w:pPr>
        <w:spacing w:line="360" w:lineRule="auto"/>
        <w:jc w:val="both"/>
        <w:rPr>
          <w:i/>
          <w:sz w:val="24"/>
          <w:szCs w:val="24"/>
        </w:rPr>
      </w:pPr>
      <w:r w:rsidRPr="002B0F95">
        <w:rPr>
          <w:sz w:val="24"/>
          <w:szCs w:val="24"/>
        </w:rPr>
        <w:t>β)</w:t>
      </w:r>
      <w:r w:rsidRPr="002B0F95">
        <w:rPr>
          <w:spacing w:val="-3"/>
          <w:sz w:val="24"/>
          <w:szCs w:val="24"/>
        </w:rPr>
        <w:t xml:space="preserve"> </w:t>
      </w:r>
      <w:r w:rsidR="004C0E5F" w:rsidRPr="002B0F95">
        <w:rPr>
          <w:sz w:val="24"/>
          <w:szCs w:val="24"/>
        </w:rPr>
        <w:t>Δώστε με περιγραφικό τρόπο τα στάδια εξέλιξης των εντόμων και την αναπαραγωγική τους διαδικασία.</w:t>
      </w:r>
      <w:r w:rsidRPr="002B0F95">
        <w:rPr>
          <w:spacing w:val="-3"/>
          <w:sz w:val="24"/>
          <w:szCs w:val="24"/>
        </w:rPr>
        <w:t xml:space="preserve"> </w:t>
      </w:r>
      <w:r w:rsidRPr="002B0F95">
        <w:rPr>
          <w:i/>
          <w:sz w:val="24"/>
          <w:szCs w:val="24"/>
        </w:rPr>
        <w:t>(μονάδες</w:t>
      </w:r>
      <w:r w:rsidRPr="002B0F95">
        <w:rPr>
          <w:i/>
          <w:spacing w:val="-2"/>
          <w:sz w:val="24"/>
          <w:szCs w:val="24"/>
        </w:rPr>
        <w:t xml:space="preserve"> </w:t>
      </w:r>
      <w:r w:rsidR="004C0E5F" w:rsidRPr="002B0F95">
        <w:rPr>
          <w:i/>
          <w:spacing w:val="-2"/>
          <w:sz w:val="24"/>
          <w:szCs w:val="24"/>
        </w:rPr>
        <w:t>7</w:t>
      </w:r>
      <w:r w:rsidRPr="002B0F95">
        <w:rPr>
          <w:i/>
          <w:sz w:val="24"/>
          <w:szCs w:val="24"/>
        </w:rPr>
        <w:t>)</w:t>
      </w:r>
      <w:bookmarkStart w:id="0" w:name="_GoBack"/>
      <w:bookmarkEnd w:id="0"/>
    </w:p>
    <w:p w:rsidR="003669E4" w:rsidRDefault="003555D2">
      <w:pPr>
        <w:spacing w:before="146"/>
        <w:ind w:right="112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13</w:t>
      </w:r>
    </w:p>
    <w:sectPr w:rsidR="003669E4" w:rsidSect="003669E4">
      <w:type w:val="continuous"/>
      <w:pgSz w:w="11910" w:h="16840"/>
      <w:pgMar w:top="1340" w:right="13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E4"/>
    <w:rsid w:val="00231833"/>
    <w:rsid w:val="002631E7"/>
    <w:rsid w:val="002B0F95"/>
    <w:rsid w:val="003555D2"/>
    <w:rsid w:val="003669E4"/>
    <w:rsid w:val="003A2B85"/>
    <w:rsid w:val="004C0E5F"/>
    <w:rsid w:val="004E0E0F"/>
    <w:rsid w:val="00607E44"/>
    <w:rsid w:val="00AA02D3"/>
    <w:rsid w:val="00BF4801"/>
    <w:rsid w:val="00D0204A"/>
    <w:rsid w:val="00DB1EEA"/>
    <w:rsid w:val="00E6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84AE1-3BF0-4B0E-959C-2D70B6E8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69E4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669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669E4"/>
    <w:pPr>
      <w:spacing w:before="146"/>
      <w:ind w:left="305"/>
    </w:pPr>
    <w:rPr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3669E4"/>
    <w:pPr>
      <w:spacing w:before="1"/>
      <w:ind w:left="305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3669E4"/>
  </w:style>
  <w:style w:type="paragraph" w:customStyle="1" w:styleId="TableParagraph">
    <w:name w:val="Table Paragraph"/>
    <w:basedOn w:val="Normal"/>
    <w:uiPriority w:val="1"/>
    <w:qFormat/>
    <w:rsid w:val="00366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dcterms:created xsi:type="dcterms:W3CDTF">2022-10-15T14:19:00Z</dcterms:created>
  <dcterms:modified xsi:type="dcterms:W3CDTF">2022-10-15T14:19:00Z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2022-07-10T00:00:00Z</vt:filetime>
  </property>
</Properties>
</file>