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FA" w:rsidRPr="00AC5DF6" w:rsidRDefault="002E6BFA" w:rsidP="002E6BFA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AC5DF6">
        <w:rPr>
          <w:rFonts w:cstheme="minorHAnsi"/>
          <w:b/>
          <w:sz w:val="24"/>
          <w:szCs w:val="24"/>
        </w:rPr>
        <w:t>ΘΕΜΑ 2</w:t>
      </w:r>
      <w:r w:rsidRPr="00AC5DF6">
        <w:rPr>
          <w:rFonts w:cstheme="minorHAnsi"/>
          <w:b/>
          <w:sz w:val="24"/>
          <w:szCs w:val="24"/>
          <w:vertAlign w:val="superscript"/>
        </w:rPr>
        <w:t>ο</w:t>
      </w:r>
      <w:r w:rsidRPr="00AC5DF6">
        <w:rPr>
          <w:rFonts w:cstheme="minorHAnsi"/>
          <w:b/>
          <w:sz w:val="24"/>
          <w:szCs w:val="24"/>
        </w:rPr>
        <w:t xml:space="preserve">  </w:t>
      </w:r>
    </w:p>
    <w:p w:rsidR="002E6BFA" w:rsidRPr="00AC5DF6" w:rsidRDefault="002E6BFA" w:rsidP="002E6BFA">
      <w:pPr>
        <w:spacing w:line="360" w:lineRule="auto"/>
        <w:jc w:val="both"/>
        <w:rPr>
          <w:rFonts w:cstheme="minorHAnsi"/>
          <w:sz w:val="24"/>
          <w:szCs w:val="24"/>
        </w:rPr>
      </w:pPr>
      <w:r w:rsidRPr="00AC5DF6">
        <w:rPr>
          <w:rFonts w:cstheme="minorHAnsi"/>
          <w:b/>
          <w:sz w:val="24"/>
          <w:szCs w:val="24"/>
        </w:rPr>
        <w:t>α)</w:t>
      </w:r>
      <w:r w:rsidRPr="00AC5DF6">
        <w:rPr>
          <w:rFonts w:cstheme="minorHAnsi"/>
          <w:sz w:val="24"/>
          <w:szCs w:val="24"/>
        </w:rPr>
        <w:t xml:space="preserve"> </w:t>
      </w:r>
      <w:r w:rsidR="00417B21" w:rsidRPr="00AC5DF6">
        <w:rPr>
          <w:rFonts w:cstheme="minorHAnsi"/>
          <w:sz w:val="24"/>
          <w:szCs w:val="24"/>
        </w:rPr>
        <w:t>Το Κόστος ευκαιρίας του αγαθού Ψ</w:t>
      </w:r>
      <w:r w:rsidRPr="00AC5DF6">
        <w:rPr>
          <w:rFonts w:cstheme="minorHAnsi"/>
          <w:sz w:val="24"/>
          <w:szCs w:val="24"/>
        </w:rPr>
        <w:t xml:space="preserve"> δίνεται απ</w:t>
      </w:r>
      <w:bookmarkStart w:id="0" w:name="_GoBack"/>
      <w:bookmarkEnd w:id="0"/>
      <w:r w:rsidRPr="00AC5DF6">
        <w:rPr>
          <w:rFonts w:cstheme="minorHAnsi"/>
          <w:sz w:val="24"/>
          <w:szCs w:val="24"/>
        </w:rPr>
        <w:t>ό τον τύπο, ΚΕ</w:t>
      </w:r>
      <w:r w:rsidRPr="00AC5DF6">
        <w:rPr>
          <w:rFonts w:cstheme="minorHAnsi"/>
          <w:sz w:val="24"/>
          <w:szCs w:val="24"/>
          <w:vertAlign w:val="subscript"/>
        </w:rPr>
        <w:t>Ψ</w:t>
      </w:r>
      <w:r w:rsidRPr="00AC5DF6">
        <w:rPr>
          <w:rFonts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ΔΥ</m:t>
            </m:r>
          </m:den>
        </m:f>
      </m:oMath>
      <w:r w:rsidRPr="00AC5DF6">
        <w:rPr>
          <w:rFonts w:cstheme="minorHAnsi"/>
          <w:sz w:val="24"/>
          <w:szCs w:val="24"/>
        </w:rPr>
        <w:t xml:space="preserve">   Ζητείται:</w:t>
      </w:r>
    </w:p>
    <w:p w:rsidR="002E6BFA" w:rsidRPr="00AC5DF6" w:rsidRDefault="002E6BFA" w:rsidP="002E6BFA">
      <w:pPr>
        <w:spacing w:line="360" w:lineRule="auto"/>
        <w:jc w:val="both"/>
        <w:rPr>
          <w:rFonts w:cstheme="minorHAnsi"/>
          <w:sz w:val="24"/>
          <w:szCs w:val="24"/>
        </w:rPr>
      </w:pPr>
      <w:r w:rsidRPr="00AC5DF6">
        <w:rPr>
          <w:rFonts w:cstheme="minorHAnsi"/>
          <w:sz w:val="24"/>
          <w:szCs w:val="24"/>
        </w:rPr>
        <w:t>να περιγράψετε τι εκφράζει ο αριθμητής (μον. 6) και τι ο παρανομαστής (μον.6).</w:t>
      </w:r>
    </w:p>
    <w:p w:rsidR="002E6BFA" w:rsidRPr="00AC5DF6" w:rsidRDefault="002E6BFA" w:rsidP="002E6BFA">
      <w:pPr>
        <w:spacing w:line="360" w:lineRule="auto"/>
        <w:jc w:val="right"/>
        <w:rPr>
          <w:rFonts w:cstheme="minorHAnsi"/>
          <w:sz w:val="24"/>
          <w:szCs w:val="24"/>
        </w:rPr>
      </w:pPr>
      <w:r w:rsidRPr="00AC5DF6">
        <w:rPr>
          <w:rFonts w:cstheme="minorHAnsi"/>
          <w:b/>
          <w:sz w:val="24"/>
          <w:szCs w:val="24"/>
        </w:rPr>
        <w:t>(Μονάδες 12)</w:t>
      </w:r>
    </w:p>
    <w:p w:rsidR="002E6BFA" w:rsidRPr="00AC5DF6" w:rsidRDefault="002E6BFA" w:rsidP="002E6B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33DCB" w:rsidRPr="00AC5DF6" w:rsidRDefault="002E6BFA" w:rsidP="002E6BFA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AC5DF6">
        <w:rPr>
          <w:rFonts w:cstheme="minorHAnsi"/>
          <w:b/>
          <w:sz w:val="24"/>
          <w:szCs w:val="24"/>
        </w:rPr>
        <w:t>β)</w:t>
      </w:r>
      <w:r w:rsidR="00B33DCB" w:rsidRPr="00AC5DF6">
        <w:rPr>
          <w:rFonts w:cstheme="minorHAnsi"/>
          <w:b/>
          <w:sz w:val="24"/>
          <w:szCs w:val="24"/>
        </w:rPr>
        <w:t xml:space="preserve"> </w:t>
      </w:r>
      <w:r w:rsidR="00B33DCB" w:rsidRPr="00AC5DF6">
        <w:rPr>
          <w:rFonts w:cstheme="minorHAnsi"/>
          <w:sz w:val="24"/>
          <w:szCs w:val="24"/>
        </w:rPr>
        <w:t>Έστω ο συνδυασμός Μ ο οποίο</w:t>
      </w:r>
      <w:r w:rsidR="00347F6F" w:rsidRPr="00AC5DF6">
        <w:rPr>
          <w:rFonts w:cstheme="minorHAnsi"/>
          <w:sz w:val="24"/>
          <w:szCs w:val="24"/>
        </w:rPr>
        <w:t>ς</w:t>
      </w:r>
      <w:r w:rsidR="00B33DCB" w:rsidRPr="00AC5DF6">
        <w:rPr>
          <w:rFonts w:cstheme="minorHAnsi"/>
          <w:b/>
          <w:sz w:val="24"/>
          <w:szCs w:val="24"/>
        </w:rPr>
        <w:t xml:space="preserve"> </w:t>
      </w:r>
      <w:r w:rsidR="00B33DCB" w:rsidRPr="00AC5DF6">
        <w:rPr>
          <w:sz w:val="24"/>
          <w:szCs w:val="24"/>
        </w:rPr>
        <w:t>βρίσκεται εκτός των παραγωγικών δυνατοτήτων της οικονομίας</w:t>
      </w:r>
      <w:r w:rsidR="00B33DCB" w:rsidRPr="00AC5DF6">
        <w:rPr>
          <w:sz w:val="24"/>
          <w:szCs w:val="24"/>
        </w:rPr>
        <w:t xml:space="preserve">, όπως στο σχήμα που ακολουθεί. </w:t>
      </w:r>
      <w:r w:rsidR="00347F6F" w:rsidRPr="00AC5DF6">
        <w:rPr>
          <w:sz w:val="24"/>
          <w:szCs w:val="24"/>
        </w:rPr>
        <w:t>Ζητεί</w:t>
      </w:r>
      <w:r w:rsidR="002F398D" w:rsidRPr="00AC5DF6">
        <w:rPr>
          <w:sz w:val="24"/>
          <w:szCs w:val="24"/>
        </w:rPr>
        <w:t>ται:</w:t>
      </w:r>
    </w:p>
    <w:p w:rsidR="00B33DCB" w:rsidRPr="00AC5DF6" w:rsidRDefault="00B33DCB" w:rsidP="00B33DCB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AC5DF6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16001" wp14:editId="753CA95A">
                <wp:simplePos x="0" y="0"/>
                <wp:positionH relativeFrom="column">
                  <wp:posOffset>3073400</wp:posOffset>
                </wp:positionH>
                <wp:positionV relativeFrom="paragraph">
                  <wp:posOffset>487680</wp:posOffset>
                </wp:positionV>
                <wp:extent cx="723900" cy="28956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89560"/>
                        </a:xfrm>
                        <a:prstGeom prst="rect">
                          <a:avLst/>
                        </a:prstGeom>
                        <a:solidFill>
                          <a:srgbClr val="FEF9B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DCB" w:rsidRPr="00B33DCB" w:rsidRDefault="00B33DCB" w:rsidP="00B33DC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t>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2pt;margin-top:38.4pt;width:57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" fillcolor="#fef9b8" stroked="f">
                <v:textbox>
                  <w:txbxContent>
                    <w:p w:rsidR="00B33DCB" w:rsidRPr="00B33DCB" w:rsidRDefault="00B33DCB" w:rsidP="00B33DC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t>Μ</w:t>
                      </w:r>
                    </w:p>
                  </w:txbxContent>
                </v:textbox>
              </v:shape>
            </w:pict>
          </mc:Fallback>
        </mc:AlternateContent>
      </w:r>
      <w:r w:rsidRPr="00AC5DF6">
        <w:rPr>
          <w:noProof/>
          <w:sz w:val="24"/>
          <w:szCs w:val="24"/>
          <w:lang w:eastAsia="el-GR"/>
        </w:rPr>
        <w:drawing>
          <wp:inline distT="0" distB="0" distL="0" distR="0" wp14:anchorId="3339DB3B" wp14:editId="4D9C31E3">
            <wp:extent cx="3247169" cy="2522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982" t="29820" r="34929" b="27250"/>
                    <a:stretch/>
                  </pic:blipFill>
                  <pic:spPr bwMode="auto">
                    <a:xfrm>
                      <a:off x="0" y="0"/>
                      <a:ext cx="3254363" cy="2527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98D" w:rsidRPr="00AC5DF6" w:rsidRDefault="00B33DCB" w:rsidP="002F398D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AC5DF6">
        <w:rPr>
          <w:rFonts w:cstheme="minorHAnsi"/>
          <w:sz w:val="24"/>
          <w:szCs w:val="24"/>
        </w:rPr>
        <w:t>Να ονομάσετε τον συνδυασμό Μ</w:t>
      </w:r>
      <w:r w:rsidR="002F398D" w:rsidRPr="00AC5DF6">
        <w:rPr>
          <w:rFonts w:cstheme="minorHAnsi"/>
          <w:sz w:val="24"/>
          <w:szCs w:val="24"/>
        </w:rPr>
        <w:t xml:space="preserve"> (μον. 2</w:t>
      </w:r>
      <w:r w:rsidR="002F398D" w:rsidRPr="00AC5DF6">
        <w:rPr>
          <w:rFonts w:cstheme="minorHAnsi"/>
          <w:sz w:val="24"/>
          <w:szCs w:val="24"/>
        </w:rPr>
        <w:t>)</w:t>
      </w:r>
      <w:r w:rsidR="002F398D" w:rsidRPr="00AC5DF6">
        <w:rPr>
          <w:rFonts w:cstheme="minorHAnsi"/>
          <w:sz w:val="24"/>
          <w:szCs w:val="24"/>
        </w:rPr>
        <w:t xml:space="preserve"> και να περιγράψετε </w:t>
      </w:r>
      <w:r w:rsidR="002E6BFA" w:rsidRPr="00AC5DF6">
        <w:rPr>
          <w:rFonts w:cstheme="minorHAnsi"/>
          <w:sz w:val="24"/>
          <w:szCs w:val="24"/>
        </w:rPr>
        <w:t>τι συμβαίνει στην οικονομία σε αυτή την περίπτωση, όσον αφορά τους παραγωγικούς συντελεστές</w:t>
      </w:r>
      <w:r w:rsidR="002F398D" w:rsidRPr="00AC5DF6">
        <w:rPr>
          <w:rFonts w:cstheme="minorHAnsi"/>
          <w:sz w:val="24"/>
          <w:szCs w:val="24"/>
        </w:rPr>
        <w:t xml:space="preserve"> (μον. 5</w:t>
      </w:r>
      <w:r w:rsidR="002E6BFA" w:rsidRPr="00AC5DF6">
        <w:rPr>
          <w:rFonts w:cstheme="minorHAnsi"/>
          <w:sz w:val="24"/>
          <w:szCs w:val="24"/>
        </w:rPr>
        <w:t>)</w:t>
      </w:r>
      <w:r w:rsidR="002F398D" w:rsidRPr="00AC5DF6">
        <w:rPr>
          <w:rFonts w:cstheme="minorHAnsi"/>
          <w:sz w:val="24"/>
          <w:szCs w:val="24"/>
        </w:rPr>
        <w:t>.</w:t>
      </w:r>
    </w:p>
    <w:p w:rsidR="002F398D" w:rsidRPr="00AC5DF6" w:rsidRDefault="002F398D" w:rsidP="002F398D">
      <w:pPr>
        <w:pStyle w:val="ListParagraph"/>
        <w:spacing w:line="360" w:lineRule="auto"/>
        <w:ind w:left="0"/>
        <w:jc w:val="both"/>
        <w:rPr>
          <w:rFonts w:cstheme="minorHAnsi"/>
          <w:sz w:val="24"/>
          <w:szCs w:val="24"/>
        </w:rPr>
      </w:pPr>
    </w:p>
    <w:p w:rsidR="002E6BFA" w:rsidRPr="00AC5DF6" w:rsidRDefault="001A40FA" w:rsidP="002F398D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AC5DF6">
        <w:rPr>
          <w:sz w:val="24"/>
          <w:szCs w:val="24"/>
        </w:rPr>
        <w:t>Πώς είναι δυνατό να παραχθούν οι ποσότητε</w:t>
      </w:r>
      <w:r w:rsidRPr="00AC5DF6">
        <w:rPr>
          <w:sz w:val="24"/>
          <w:szCs w:val="24"/>
        </w:rPr>
        <w:t>ς που αντιστοιχούν στο σημείο Μ</w:t>
      </w:r>
      <w:r w:rsidR="002E6BFA" w:rsidRPr="00AC5DF6">
        <w:rPr>
          <w:rFonts w:cstheme="minorHAnsi"/>
          <w:sz w:val="24"/>
          <w:szCs w:val="24"/>
        </w:rPr>
        <w:t xml:space="preserve"> </w:t>
      </w:r>
      <w:r w:rsidR="00D45012" w:rsidRPr="00AC5DF6">
        <w:rPr>
          <w:rFonts w:cstheme="minorHAnsi"/>
          <w:sz w:val="24"/>
          <w:szCs w:val="24"/>
        </w:rPr>
        <w:t>(μον. 3</w:t>
      </w:r>
      <w:r w:rsidR="002F398D" w:rsidRPr="00AC5DF6">
        <w:rPr>
          <w:rFonts w:cstheme="minorHAnsi"/>
          <w:sz w:val="24"/>
          <w:szCs w:val="24"/>
        </w:rPr>
        <w:t>)</w:t>
      </w:r>
      <w:r w:rsidR="00D45012" w:rsidRPr="00AC5DF6">
        <w:rPr>
          <w:rFonts w:cstheme="minorHAnsi"/>
          <w:sz w:val="24"/>
          <w:szCs w:val="24"/>
        </w:rPr>
        <w:t xml:space="preserve"> και τι συμβαίνει </w:t>
      </w:r>
      <w:r w:rsidR="00D45012" w:rsidRPr="00AC5DF6">
        <w:rPr>
          <w:sz w:val="24"/>
          <w:szCs w:val="24"/>
        </w:rPr>
        <w:t>σ</w:t>
      </w:r>
      <w:r w:rsidR="00D45012" w:rsidRPr="00AC5DF6">
        <w:rPr>
          <w:sz w:val="24"/>
          <w:szCs w:val="24"/>
        </w:rPr>
        <w:t xml:space="preserve">τις περιπτώσεις αυτές </w:t>
      </w:r>
      <w:r w:rsidR="00D45012" w:rsidRPr="00AC5DF6">
        <w:rPr>
          <w:sz w:val="24"/>
          <w:szCs w:val="24"/>
        </w:rPr>
        <w:t>στ</w:t>
      </w:r>
      <w:r w:rsidR="00D45012" w:rsidRPr="00AC5DF6">
        <w:rPr>
          <w:sz w:val="24"/>
          <w:szCs w:val="24"/>
        </w:rPr>
        <w:t>η</w:t>
      </w:r>
      <w:r w:rsidR="00D45012" w:rsidRPr="00AC5DF6">
        <w:rPr>
          <w:sz w:val="24"/>
          <w:szCs w:val="24"/>
        </w:rPr>
        <w:t>ν</w:t>
      </w:r>
      <w:r w:rsidR="00D45012" w:rsidRPr="00AC5DF6">
        <w:rPr>
          <w:sz w:val="24"/>
          <w:szCs w:val="24"/>
        </w:rPr>
        <w:t xml:space="preserve"> καμπύλη παραγωγικών δυνατοτήτων</w:t>
      </w:r>
      <w:r w:rsidR="00D45012" w:rsidRPr="00AC5DF6">
        <w:rPr>
          <w:sz w:val="24"/>
          <w:szCs w:val="24"/>
        </w:rPr>
        <w:t xml:space="preserve"> </w:t>
      </w:r>
      <w:r w:rsidR="00D45012" w:rsidRPr="00AC5DF6">
        <w:rPr>
          <w:rFonts w:cstheme="minorHAnsi"/>
          <w:sz w:val="24"/>
          <w:szCs w:val="24"/>
        </w:rPr>
        <w:t>(μον. 3)</w:t>
      </w:r>
      <w:r w:rsidR="00D45012" w:rsidRPr="00AC5DF6">
        <w:rPr>
          <w:sz w:val="24"/>
          <w:szCs w:val="24"/>
        </w:rPr>
        <w:t>;</w:t>
      </w:r>
    </w:p>
    <w:p w:rsidR="002E6BFA" w:rsidRPr="00AC5DF6" w:rsidRDefault="002E6BFA" w:rsidP="002F398D">
      <w:pPr>
        <w:spacing w:line="360" w:lineRule="auto"/>
        <w:jc w:val="right"/>
        <w:rPr>
          <w:rFonts w:cstheme="minorHAnsi"/>
          <w:sz w:val="24"/>
          <w:szCs w:val="24"/>
        </w:rPr>
      </w:pPr>
      <w:r w:rsidRPr="00AC5DF6">
        <w:rPr>
          <w:rFonts w:cstheme="minorHAnsi"/>
          <w:sz w:val="24"/>
          <w:szCs w:val="24"/>
        </w:rPr>
        <w:t xml:space="preserve">                                                   </w:t>
      </w:r>
      <w:r w:rsidR="002F398D" w:rsidRPr="00AC5DF6">
        <w:rPr>
          <w:rFonts w:cstheme="minorHAnsi"/>
          <w:b/>
          <w:sz w:val="24"/>
          <w:szCs w:val="24"/>
        </w:rPr>
        <w:t>(Μονάδες 13</w:t>
      </w:r>
      <w:r w:rsidRPr="00AC5DF6">
        <w:rPr>
          <w:rFonts w:cstheme="minorHAnsi"/>
          <w:b/>
          <w:sz w:val="24"/>
          <w:szCs w:val="24"/>
        </w:rPr>
        <w:t>)</w:t>
      </w:r>
    </w:p>
    <w:p w:rsidR="002E6BFA" w:rsidRPr="00AC5DF6" w:rsidRDefault="002E6BFA" w:rsidP="002E6BFA">
      <w:pPr>
        <w:spacing w:line="360" w:lineRule="auto"/>
        <w:jc w:val="both"/>
        <w:rPr>
          <w:rFonts w:cstheme="minorHAnsi"/>
          <w:sz w:val="24"/>
          <w:szCs w:val="24"/>
        </w:rPr>
      </w:pPr>
      <w:r w:rsidRPr="00AC5DF6">
        <w:rPr>
          <w:rFonts w:cstheme="minorHAnsi"/>
          <w:sz w:val="24"/>
          <w:szCs w:val="24"/>
        </w:rPr>
        <w:t xml:space="preserve">                  </w:t>
      </w:r>
    </w:p>
    <w:sectPr w:rsidR="002E6BFA" w:rsidRPr="00AC5D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7E33"/>
    <w:multiLevelType w:val="hybridMultilevel"/>
    <w:tmpl w:val="914EC5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0221C"/>
    <w:multiLevelType w:val="hybridMultilevel"/>
    <w:tmpl w:val="73945FD8"/>
    <w:lvl w:ilvl="0" w:tplc="ACE086C0">
      <w:start w:val="1"/>
      <w:numFmt w:val="lowerRoman"/>
      <w:lvlText w:val="%1."/>
      <w:lvlJc w:val="right"/>
      <w:pPr>
        <w:ind w:left="780" w:hanging="360"/>
      </w:pPr>
      <w:rPr>
        <w:rFonts w:ascii="Calibri" w:hAnsi="Calibri"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FA"/>
    <w:rsid w:val="001A40FA"/>
    <w:rsid w:val="002E6BFA"/>
    <w:rsid w:val="002F398D"/>
    <w:rsid w:val="00347F6F"/>
    <w:rsid w:val="00417B21"/>
    <w:rsid w:val="004F1AD8"/>
    <w:rsid w:val="006226F1"/>
    <w:rsid w:val="00761CB2"/>
    <w:rsid w:val="00AC5DF6"/>
    <w:rsid w:val="00B33DCB"/>
    <w:rsid w:val="00D45012"/>
    <w:rsid w:val="00D9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B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B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F84E-2D4C-44AA-B12E-A6336C2B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8</cp:revision>
  <cp:lastPrinted>2022-10-14T06:47:00Z</cp:lastPrinted>
  <dcterms:created xsi:type="dcterms:W3CDTF">2022-10-14T05:50:00Z</dcterms:created>
  <dcterms:modified xsi:type="dcterms:W3CDTF">2022-10-14T06:47:00Z</dcterms:modified>
</cp:coreProperties>
</file>